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6F21" w14:textId="52C9A6DC" w:rsidR="00316E2C" w:rsidRPr="00316E2C" w:rsidRDefault="00316E2C" w:rsidP="00316E2C">
      <w:pPr>
        <w:spacing w:after="0"/>
        <w:jc w:val="both"/>
        <w:rPr>
          <w:rFonts w:ascii="Times New Roman" w:hAnsi="Times New Roman" w:cs="Times New Roman"/>
          <w:b/>
          <w:bCs/>
        </w:rPr>
      </w:pPr>
      <w:r w:rsidRPr="00316E2C">
        <w:rPr>
          <w:rFonts w:ascii="Times New Roman" w:hAnsi="Times New Roman" w:cs="Times New Roman"/>
          <w:b/>
          <w:bCs/>
        </w:rPr>
        <w:t xml:space="preserve">  </w:t>
      </w:r>
      <w:r w:rsidRPr="00316E2C">
        <w:rPr>
          <w:rFonts w:ascii="Times New Roman" w:hAnsi="Times New Roman" w:cs="Times New Roman"/>
          <w:b/>
          <w:bCs/>
        </w:rPr>
        <w:t>Федеральная адаптированная образовательная программа дошкольного образования для обучающихся с ограниченными возможностями здоровья</w:t>
      </w:r>
      <w:r w:rsidRPr="00316E2C">
        <w:rPr>
          <w:rFonts w:ascii="Times New Roman" w:hAnsi="Times New Roman" w:cs="Times New Roman"/>
          <w:b/>
          <w:bCs/>
        </w:rPr>
        <w:t>.</w:t>
      </w:r>
    </w:p>
    <w:p w14:paraId="37F184E9" w14:textId="1D132E86" w:rsidR="00316E2C" w:rsidRPr="00316E2C" w:rsidRDefault="00316E2C" w:rsidP="00316E2C">
      <w:pPr>
        <w:spacing w:after="0"/>
        <w:jc w:val="both"/>
        <w:rPr>
          <w:rFonts w:ascii="Times New Roman" w:hAnsi="Times New Roman" w:cs="Times New Roman"/>
          <w:b/>
          <w:bCs/>
        </w:rPr>
      </w:pPr>
      <w:r w:rsidRPr="00316E2C">
        <w:rPr>
          <w:rFonts w:ascii="Times New Roman" w:hAnsi="Times New Roman" w:cs="Times New Roman"/>
          <w:b/>
          <w:bCs/>
        </w:rPr>
        <w:t>I. Общие положения.</w:t>
      </w:r>
    </w:p>
    <w:p w14:paraId="4784A1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14:paraId="462E06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6EC322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14:paraId="4EFCE7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нарушениями слуха (глухих, слабослышащих и позднооглохших, перенесших операцию по кохлеарной имплантации).</w:t>
      </w:r>
    </w:p>
    <w:p w14:paraId="5744DA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нарушениями зрения (слепых, слабовидящих, с амблиопией и косоглазием).</w:t>
      </w:r>
    </w:p>
    <w:p w14:paraId="0791ED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тяжелыми нарушениями речи (далее - ТНР).</w:t>
      </w:r>
    </w:p>
    <w:p w14:paraId="045446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нарушениями опорно-двигательного аппарата (далее - НОДА).</w:t>
      </w:r>
    </w:p>
    <w:p w14:paraId="30222A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задержкой психического развития (далее - ЗПР).</w:t>
      </w:r>
    </w:p>
    <w:p w14:paraId="29C6E2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расстройствами аутистического спектра (далее - РАС).</w:t>
      </w:r>
    </w:p>
    <w:p w14:paraId="4DE27D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умственной отсталостью (интеллектуальными нарушениями) (далее - УО).</w:t>
      </w:r>
    </w:p>
    <w:p w14:paraId="04EAFA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АОП ДО для обучающихся с тяжелыми множественными нарушениями развития (далее - ТМНР).</w:t>
      </w:r>
    </w:p>
    <w:p w14:paraId="45AA37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14:paraId="2E12F5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 своему организационно-управленческому статусу данная Программа, реализующая принципы Стандарта, имеет модульную структуру.</w:t>
      </w:r>
    </w:p>
    <w:p w14:paraId="28627A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w:t>
      </w:r>
      <w:r w:rsidRPr="00316E2C">
        <w:rPr>
          <w:rFonts w:ascii="Times New Roman" w:hAnsi="Times New Roman" w:cs="Times New Roman"/>
        </w:rPr>
        <w:lastRenderedPageBreak/>
        <w:t>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14:paraId="64F743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Структура Программы в соответствии с требованиями Стандарта включает три основных раздела - целевой, содержательный и организационный.</w:t>
      </w:r>
    </w:p>
    <w:p w14:paraId="7CE970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229DB8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17BC95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38BB02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Предметная деятельность.</w:t>
      </w:r>
    </w:p>
    <w:p w14:paraId="796844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Игровая (сюжетно-ролевая игра, игра с правилами и другие виды игры).</w:t>
      </w:r>
    </w:p>
    <w:p w14:paraId="30067F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Коммуникативная (общение и взаимодействие с педагогическим работником и другими детьми).</w:t>
      </w:r>
    </w:p>
    <w:p w14:paraId="044A02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2643F7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восприятие художественной литературы и фольклора,</w:t>
      </w:r>
    </w:p>
    <w:p w14:paraId="187B15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 и элементарный бытовой труд (в помещении и на улице),</w:t>
      </w:r>
    </w:p>
    <w:p w14:paraId="450463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14:paraId="5473FA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изобразительная (рисование, лепка, аппликация),</w:t>
      </w:r>
    </w:p>
    <w:p w14:paraId="006543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7E4E2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двигательная (овладение основными движениями) формы активности ребенка.</w:t>
      </w:r>
    </w:p>
    <w:p w14:paraId="32CCB3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14:paraId="720D04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Программа коррекционно-развивающей работы:</w:t>
      </w:r>
    </w:p>
    <w:p w14:paraId="786C54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6F04A6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Обеспечивает достижение максимальной реализации реабилитационного потенциала.</w:t>
      </w:r>
    </w:p>
    <w:p w14:paraId="207478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2F4B5D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795CB7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75026A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78BB1A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3CFDB7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6C81FA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14:paraId="51752E4A" w14:textId="77777777" w:rsidR="00316E2C" w:rsidRPr="00316E2C" w:rsidRDefault="00316E2C" w:rsidP="00316E2C">
      <w:pPr>
        <w:spacing w:after="0"/>
        <w:jc w:val="both"/>
        <w:rPr>
          <w:rFonts w:ascii="Times New Roman" w:hAnsi="Times New Roman" w:cs="Times New Roman"/>
        </w:rPr>
      </w:pPr>
    </w:p>
    <w:p w14:paraId="177DA287" w14:textId="77777777" w:rsidR="00316E2C" w:rsidRPr="00DA51D3" w:rsidRDefault="00316E2C" w:rsidP="00316E2C">
      <w:pPr>
        <w:spacing w:after="0"/>
        <w:jc w:val="both"/>
        <w:rPr>
          <w:rFonts w:ascii="Times New Roman" w:hAnsi="Times New Roman" w:cs="Times New Roman"/>
          <w:b/>
          <w:bCs/>
        </w:rPr>
      </w:pPr>
      <w:r w:rsidRPr="00DA51D3">
        <w:rPr>
          <w:rFonts w:ascii="Times New Roman" w:hAnsi="Times New Roman" w:cs="Times New Roman"/>
          <w:b/>
          <w:bCs/>
        </w:rPr>
        <w:t>II. Целевой раздел Программы.</w:t>
      </w:r>
    </w:p>
    <w:p w14:paraId="49D0E01F" w14:textId="77777777" w:rsidR="00316E2C" w:rsidRPr="00DA51D3" w:rsidRDefault="00316E2C" w:rsidP="00316E2C">
      <w:pPr>
        <w:spacing w:after="0"/>
        <w:jc w:val="both"/>
        <w:rPr>
          <w:rFonts w:ascii="Times New Roman" w:hAnsi="Times New Roman" w:cs="Times New Roman"/>
          <w:b/>
          <w:bCs/>
        </w:rPr>
      </w:pPr>
    </w:p>
    <w:p w14:paraId="6D32DF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Пояснительная записка.</w:t>
      </w:r>
    </w:p>
    <w:p w14:paraId="53AB79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46EBE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577E87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10.2. Задачи Программы:</w:t>
      </w:r>
    </w:p>
    <w:p w14:paraId="2C2197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содержания АОП ДО;</w:t>
      </w:r>
    </w:p>
    <w:p w14:paraId="1FC9DD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коррекция недостатков психофизического развития обучающихся с ОВЗ;</w:t>
      </w:r>
    </w:p>
    <w:p w14:paraId="1E4845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охрана и укрепление физического и психического здоровья обучающихся с ОВЗ, в том числе их эмоционального благополучия;</w:t>
      </w:r>
    </w:p>
    <w:p w14:paraId="55AD7A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7B4C7E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408ED3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246AC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C669C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социокультурной среды, соответствующей психофизическим и индивидуальным особенностям развития обучающихся с ОВЗ;</w:t>
      </w:r>
    </w:p>
    <w:p w14:paraId="778834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3F5237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обеспечение преемственности целей, задач и содержания дошкольного и начального общего образования.</w:t>
      </w:r>
    </w:p>
    <w:p w14:paraId="501830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 В соответствии со Стандартом Программа построена на следующих принципах:</w:t>
      </w:r>
    </w:p>
    <w:p w14:paraId="4AFAC2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Поддержка разнообразия детства.</w:t>
      </w:r>
    </w:p>
    <w:p w14:paraId="110AF6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Сохранение уникальности и самоценности детства как важного этапа в общем развитии человека.</w:t>
      </w:r>
    </w:p>
    <w:p w14:paraId="6CAB31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Позитивная социализация ребенка.</w:t>
      </w:r>
    </w:p>
    <w:p w14:paraId="7E886E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531217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8104C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Сотрудничество Организации с семьей.</w:t>
      </w:r>
    </w:p>
    <w:p w14:paraId="2453AF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991FB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10.3.1. Специфические принципы и подходы к формированию АОП ДО для обучающихся с нарушениями слуха:</w:t>
      </w:r>
    </w:p>
    <w:p w14:paraId="3065AC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w:t>
      </w:r>
      <w:r w:rsidRPr="00316E2C">
        <w:rPr>
          <w:rFonts w:ascii="Times New Roman" w:hAnsi="Times New Roman" w:cs="Times New Roman"/>
        </w:rPr>
        <w:lastRenderedPageBreak/>
        <w:t>психолого-педагогической, медицинской и социальной помощи, профильные медицинские центры, центры реабилитации слуха, сурдологические кабинеты).</w:t>
      </w:r>
    </w:p>
    <w:p w14:paraId="47A9CC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581781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18C92E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7914A2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27AAB4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10.3.2. Специфические принципы и подходы к формированию АОП ДО для обучающихся с нарушением зрения:</w:t>
      </w:r>
    </w:p>
    <w:p w14:paraId="5AEC03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14:paraId="2B57B4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5EAD2E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w:t>
      </w:r>
      <w:r w:rsidRPr="00316E2C">
        <w:rPr>
          <w:rFonts w:ascii="Times New Roman" w:hAnsi="Times New Roman" w:cs="Times New Roman"/>
        </w:rPr>
        <w:lastRenderedPageBreak/>
        <w:t>что способствует развитию, расширению как явных, так и потенциальных зрительных возможностей ребенка.</w:t>
      </w:r>
    </w:p>
    <w:p w14:paraId="34D697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14:paraId="2777D9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3BE438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Принцип научной обоснованности и практического применения </w:t>
      </w:r>
      <w:proofErr w:type="spellStart"/>
      <w:r w:rsidRPr="00316E2C">
        <w:rPr>
          <w:rFonts w:ascii="Times New Roman" w:hAnsi="Times New Roman" w:cs="Times New Roman"/>
        </w:rPr>
        <w:t>тифлопсихологических</w:t>
      </w:r>
      <w:proofErr w:type="spellEnd"/>
      <w:r w:rsidRPr="00316E2C">
        <w:rPr>
          <w:rFonts w:ascii="Times New Roman" w:hAnsi="Times New Roman" w:cs="Times New Roman"/>
        </w:rPr>
        <w:t xml:space="preserve">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14:paraId="3D4700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10.3.3. Специфические принципы и подходы к формированию АОП ДО для обучающихся с ТНР:</w:t>
      </w:r>
    </w:p>
    <w:p w14:paraId="67E338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12FE5E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4389D0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w:t>
      </w:r>
      <w:r w:rsidRPr="00316E2C">
        <w:rPr>
          <w:rFonts w:ascii="Times New Roman" w:hAnsi="Times New Roman" w:cs="Times New Roman"/>
        </w:rPr>
        <w:lastRenderedPageBreak/>
        <w:t>актуального и ближайшего развития ребенка, что способствует развитию, расширению как явных, так и скрытых возможностей ребенка.</w:t>
      </w:r>
    </w:p>
    <w:p w14:paraId="1907E9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5F9C0F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10F4F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10.3.4. Специфические принципы и подходы к формированию АОП ДО для обучающихся с НОДА:</w:t>
      </w:r>
    </w:p>
    <w:p w14:paraId="436BAE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14:paraId="150FCC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14:paraId="1A3224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10A97F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w:t>
      </w:r>
      <w:r w:rsidRPr="00316E2C">
        <w:rPr>
          <w:rFonts w:ascii="Times New Roman" w:hAnsi="Times New Roman" w:cs="Times New Roman"/>
        </w:rPr>
        <w:lastRenderedPageBreak/>
        <w:t>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14:paraId="517F57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D5B17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10.3.5. Специфические принципы и подходы к формированию АОП ДО для обучающихся с ЗПР:</w:t>
      </w:r>
    </w:p>
    <w:p w14:paraId="4A9C80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70E8C2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w:t>
      </w:r>
      <w:proofErr w:type="spellStart"/>
      <w:r w:rsidRPr="00316E2C">
        <w:rPr>
          <w:rFonts w:ascii="Times New Roman" w:hAnsi="Times New Roman" w:cs="Times New Roman"/>
        </w:rPr>
        <w:t>Этиопатогенетический</w:t>
      </w:r>
      <w:proofErr w:type="spellEnd"/>
      <w:r w:rsidRPr="00316E2C">
        <w:rPr>
          <w:rFonts w:ascii="Times New Roman" w:hAnsi="Times New Roman" w:cs="Times New Roman"/>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2C6811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F652A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w:t>
      </w:r>
      <w:r w:rsidRPr="00316E2C">
        <w:rPr>
          <w:rFonts w:ascii="Times New Roman" w:hAnsi="Times New Roman" w:cs="Times New Roman"/>
        </w:rPr>
        <w:lastRenderedPageBreak/>
        <w:t>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570FD3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152CA0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6C24A8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55617C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17E231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B8D4A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567C72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10.3.6. Специфические принципы и подходы к формированию АОП ДО для обучающихся с РАС:</w:t>
      </w:r>
    </w:p>
    <w:p w14:paraId="7F4BBB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1766A4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Основные проявления нарушений пространственно-временных характеристиках окружающего у людей с РАС:</w:t>
      </w:r>
    </w:p>
    <w:p w14:paraId="57BCF1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фрагментарность восприятия: </w:t>
      </w:r>
      <w:proofErr w:type="spellStart"/>
      <w:r w:rsidRPr="00316E2C">
        <w:rPr>
          <w:rFonts w:ascii="Times New Roman" w:hAnsi="Times New Roman" w:cs="Times New Roman"/>
        </w:rPr>
        <w:t>интрамодальная</w:t>
      </w:r>
      <w:proofErr w:type="spellEnd"/>
      <w:r w:rsidRPr="00316E2C">
        <w:rPr>
          <w:rFonts w:ascii="Times New Roman" w:hAnsi="Times New Roman" w:cs="Times New Roman"/>
        </w:rPr>
        <w:t xml:space="preserve"> (трудности формирования мономодального сенсорного образа - зрительного, звукового), </w:t>
      </w:r>
      <w:proofErr w:type="spellStart"/>
      <w:r w:rsidRPr="00316E2C">
        <w:rPr>
          <w:rFonts w:ascii="Times New Roman" w:hAnsi="Times New Roman" w:cs="Times New Roman"/>
        </w:rPr>
        <w:t>межмодальная</w:t>
      </w:r>
      <w:proofErr w:type="spellEnd"/>
      <w:r w:rsidRPr="00316E2C">
        <w:rPr>
          <w:rFonts w:ascii="Times New Roman" w:hAnsi="Times New Roman" w:cs="Times New Roman"/>
        </w:rPr>
        <w:t xml:space="preserve"> (трудности формирования </w:t>
      </w:r>
      <w:proofErr w:type="spellStart"/>
      <w:r w:rsidRPr="00316E2C">
        <w:rPr>
          <w:rFonts w:ascii="Times New Roman" w:hAnsi="Times New Roman" w:cs="Times New Roman"/>
        </w:rPr>
        <w:t>полисенсорного</w:t>
      </w:r>
      <w:proofErr w:type="spellEnd"/>
      <w:r w:rsidRPr="00316E2C">
        <w:rPr>
          <w:rFonts w:ascii="Times New Roman" w:hAnsi="Times New Roman" w:cs="Times New Roman"/>
        </w:rPr>
        <w:t xml:space="preserve"> образа), в рамках феномена слабости центральной </w:t>
      </w:r>
      <w:proofErr w:type="spellStart"/>
      <w:r w:rsidRPr="00316E2C">
        <w:rPr>
          <w:rFonts w:ascii="Times New Roman" w:hAnsi="Times New Roman" w:cs="Times New Roman"/>
        </w:rPr>
        <w:t>когеренции</w:t>
      </w:r>
      <w:proofErr w:type="spellEnd"/>
      <w:r w:rsidRPr="00316E2C">
        <w:rPr>
          <w:rFonts w:ascii="Times New Roman" w:hAnsi="Times New Roman" w:cs="Times New Roman"/>
        </w:rPr>
        <w:t xml:space="preserve"> (фиксация на мелких деталях при трудности или невозможности формирования целостного образа);</w:t>
      </w:r>
    </w:p>
    <w:p w14:paraId="069654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симультанность восприятия;</w:t>
      </w:r>
    </w:p>
    <w:p w14:paraId="50475B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трудности восприятия </w:t>
      </w:r>
      <w:proofErr w:type="spellStart"/>
      <w:r w:rsidRPr="00316E2C">
        <w:rPr>
          <w:rFonts w:ascii="Times New Roman" w:hAnsi="Times New Roman" w:cs="Times New Roman"/>
        </w:rPr>
        <w:t>сукцессивно</w:t>
      </w:r>
      <w:proofErr w:type="spellEnd"/>
      <w:r w:rsidRPr="00316E2C">
        <w:rPr>
          <w:rFonts w:ascii="Times New Roman" w:hAnsi="Times New Roman" w:cs="Times New Roman"/>
        </w:rPr>
        <w:t xml:space="preserve"> организованных процессов.</w:t>
      </w:r>
    </w:p>
    <w:p w14:paraId="5C83C0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316E2C">
        <w:rPr>
          <w:rFonts w:ascii="Times New Roman" w:hAnsi="Times New Roman" w:cs="Times New Roman"/>
        </w:rPr>
        <w:t>сензитивности</w:t>
      </w:r>
      <w:proofErr w:type="spellEnd"/>
      <w:r w:rsidRPr="00316E2C">
        <w:rPr>
          <w:rFonts w:ascii="Times New Roman" w:hAnsi="Times New Roman" w:cs="Times New Roman"/>
        </w:rPr>
        <w:t xml:space="preserve"> по соответствующим сенсорным каналам.</w:t>
      </w:r>
    </w:p>
    <w:p w14:paraId="45882E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14:paraId="146117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6BBEDE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146655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34E832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4ADEAF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316E2C">
        <w:rPr>
          <w:rFonts w:ascii="Times New Roman" w:hAnsi="Times New Roman" w:cs="Times New Roman"/>
        </w:rPr>
        <w:t>сукцессивно</w:t>
      </w:r>
      <w:proofErr w:type="spellEnd"/>
      <w:r w:rsidRPr="00316E2C">
        <w:rPr>
          <w:rFonts w:ascii="Times New Roman" w:hAnsi="Times New Roman" w:cs="Times New Roman"/>
        </w:rPr>
        <w:t xml:space="preserve">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5C0F1B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4A9AA9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316E2C">
        <w:rPr>
          <w:rFonts w:ascii="Times New Roman" w:hAnsi="Times New Roman" w:cs="Times New Roman"/>
        </w:rPr>
        <w:t>гиперкомпенсаторно-аутостимуляционного</w:t>
      </w:r>
      <w:proofErr w:type="spellEnd"/>
      <w:r w:rsidRPr="00316E2C">
        <w:rPr>
          <w:rFonts w:ascii="Times New Roman" w:hAnsi="Times New Roman" w:cs="Times New Roman"/>
        </w:rPr>
        <w:t xml:space="preserve"> характера и, отчасти, </w:t>
      </w:r>
      <w:proofErr w:type="spellStart"/>
      <w:r w:rsidRPr="00316E2C">
        <w:rPr>
          <w:rFonts w:ascii="Times New Roman" w:hAnsi="Times New Roman" w:cs="Times New Roman"/>
        </w:rPr>
        <w:t>кататонический</w:t>
      </w:r>
      <w:proofErr w:type="spellEnd"/>
      <w:r w:rsidRPr="00316E2C">
        <w:rPr>
          <w:rFonts w:ascii="Times New Roman" w:hAnsi="Times New Roman" w:cs="Times New Roman"/>
        </w:rPr>
        <w:t xml:space="preserve"> вариант стереотипии.</w:t>
      </w:r>
    </w:p>
    <w:p w14:paraId="2A630C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14:paraId="34F38E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7EAAE8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Подготовка к определению стратегии образовательных мероприятий должна включать:</w:t>
      </w:r>
    </w:p>
    <w:p w14:paraId="7DB967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выделение проблем ребёнка, требующих комплексной коррекции;</w:t>
      </w:r>
    </w:p>
    <w:p w14:paraId="4CD157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14:paraId="1615E2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выявление ведущего уровня нарушений в клинико-психологической структуре;</w:t>
      </w:r>
    </w:p>
    <w:p w14:paraId="60985F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определение образовательной траектории (по содержательному, деятельностному и процессуальному направлениям);</w:t>
      </w:r>
    </w:p>
    <w:p w14:paraId="509180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мониторинг реализации принятой индивидуальной коррекционно-образовательной программы.</w:t>
      </w:r>
    </w:p>
    <w:p w14:paraId="790859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10.3.7. Специфические принципы и подходы к формированию АОП ДО для обучающихся с УО:</w:t>
      </w:r>
    </w:p>
    <w:p w14:paraId="507083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Принцип учета единства диагностики и коррекции отклонений в развитии.</w:t>
      </w:r>
    </w:p>
    <w:p w14:paraId="0765D1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6827FD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613DCC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1ADBDF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000C0C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Принцип обогащения традиционных видов детской деятельности новым содержанием.</w:t>
      </w:r>
    </w:p>
    <w:p w14:paraId="695681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36B6F2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38D5B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Принцип учета роли родителей (законных представителей) или лиц, их заменяющих, в коррекционно-педагогической работе.</w:t>
      </w:r>
    </w:p>
    <w:p w14:paraId="00F333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Принцип учета анализа социальной ситуации развития ребенка и его семьи.</w:t>
      </w:r>
    </w:p>
    <w:p w14:paraId="0D15CD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Подходы к формированию адаптированных программ для обучающихся с УО:</w:t>
      </w:r>
    </w:p>
    <w:p w14:paraId="1888FF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деятельностный подход к организации целостной системы коррекционно-педагогической работы с ребенком;</w:t>
      </w:r>
    </w:p>
    <w:p w14:paraId="5AC805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4692C5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w:t>
      </w:r>
      <w:r w:rsidRPr="00316E2C">
        <w:rPr>
          <w:rFonts w:ascii="Times New Roman" w:hAnsi="Times New Roman" w:cs="Times New Roman"/>
        </w:rPr>
        <w:lastRenderedPageBreak/>
        <w:t>компонентом общеразвивающей и коррекционной работы является преодоление социальной недостаточности ребенка.</w:t>
      </w:r>
    </w:p>
    <w:p w14:paraId="07AEA6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10.3.8. Специфические принципы и подходы к АОП ДО для обучающихся с ТМНР:</w:t>
      </w:r>
    </w:p>
    <w:p w14:paraId="522AB3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14:paraId="4B45ED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Идея о "смысловом строении сознания" - чувственный и практический опыт имеют ведущее значение в формировании сугубо индивидуального "</w:t>
      </w:r>
      <w:proofErr w:type="spellStart"/>
      <w:r w:rsidRPr="00316E2C">
        <w:rPr>
          <w:rFonts w:ascii="Times New Roman" w:hAnsi="Times New Roman" w:cs="Times New Roman"/>
        </w:rPr>
        <w:t>смыслообраза</w:t>
      </w:r>
      <w:proofErr w:type="spellEnd"/>
      <w:r w:rsidRPr="00316E2C">
        <w:rPr>
          <w:rFonts w:ascii="Times New Roman" w:hAnsi="Times New Roman" w:cs="Times New Roman"/>
        </w:rPr>
        <w:t xml:space="preserve"> мира" у ребенка.</w:t>
      </w:r>
    </w:p>
    <w:p w14:paraId="54C790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14:paraId="06F887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Теория имитации и подражания, а также последовательного формирования умственных действий.</w:t>
      </w:r>
    </w:p>
    <w:p w14:paraId="076CB7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w:t>
      </w:r>
      <w:proofErr w:type="spellStart"/>
      <w:r w:rsidRPr="00316E2C">
        <w:rPr>
          <w:rFonts w:ascii="Times New Roman" w:hAnsi="Times New Roman" w:cs="Times New Roman"/>
        </w:rPr>
        <w:t>полисенсорная</w:t>
      </w:r>
      <w:proofErr w:type="spellEnd"/>
      <w:r w:rsidRPr="00316E2C">
        <w:rPr>
          <w:rFonts w:ascii="Times New Roman" w:hAnsi="Times New Roman" w:cs="Times New Roman"/>
        </w:rPr>
        <w:t xml:space="preserve"> основа познания.</w:t>
      </w:r>
    </w:p>
    <w:p w14:paraId="70BAFC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5076AB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Положение о социальной природе вторичных нарушений в развитии у обучающихся и теория социальной компенсации.</w:t>
      </w:r>
    </w:p>
    <w:p w14:paraId="738DBE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14:paraId="1FC8D9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14:paraId="7745F5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10. </w:t>
      </w:r>
      <w:proofErr w:type="spellStart"/>
      <w:r w:rsidRPr="00316E2C">
        <w:rPr>
          <w:rFonts w:ascii="Times New Roman" w:hAnsi="Times New Roman" w:cs="Times New Roman"/>
        </w:rPr>
        <w:t>Этиопатогенетический</w:t>
      </w:r>
      <w:proofErr w:type="spellEnd"/>
      <w:r w:rsidRPr="00316E2C">
        <w:rPr>
          <w:rFonts w:ascii="Times New Roman" w:hAnsi="Times New Roman" w:cs="Times New Roman"/>
        </w:rPr>
        <w:t xml:space="preserve">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14:paraId="51ED0F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w:t>
      </w:r>
      <w:proofErr w:type="spellStart"/>
      <w:r w:rsidRPr="00316E2C">
        <w:rPr>
          <w:rFonts w:ascii="Times New Roman" w:hAnsi="Times New Roman" w:cs="Times New Roman"/>
        </w:rPr>
        <w:t>дактильной</w:t>
      </w:r>
      <w:proofErr w:type="spellEnd"/>
      <w:r w:rsidRPr="00316E2C">
        <w:rPr>
          <w:rFonts w:ascii="Times New Roman" w:hAnsi="Times New Roman" w:cs="Times New Roman"/>
        </w:rPr>
        <w:t xml:space="preserve"> речи.</w:t>
      </w:r>
    </w:p>
    <w:p w14:paraId="0E7214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14:paraId="499516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14:paraId="77883E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14:paraId="40C58A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14:paraId="7553C8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14:paraId="2A40C2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17292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Принцип единства развивающих, профилактических и коррекционных задач в образовании ребенка с ТМНР.</w:t>
      </w:r>
    </w:p>
    <w:p w14:paraId="736079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 Планируемые результаты.</w:t>
      </w:r>
    </w:p>
    <w:p w14:paraId="572FCF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0252A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w:t>
      </w:r>
      <w:r w:rsidRPr="00316E2C">
        <w:rPr>
          <w:rFonts w:ascii="Times New Roman" w:hAnsi="Times New Roman" w:cs="Times New Roman"/>
        </w:rPr>
        <w:lastRenderedPageBreak/>
        <w:t>развития ребенка с ОВЗ. Они представлены в виде изложения возможных достижений обучающихся на разных возрастных этапах дошкольного детства.</w:t>
      </w:r>
    </w:p>
    <w:p w14:paraId="0CD6F2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 Целевые ориентиры реализации Программы для обучающихся с нарушениями слуха.</w:t>
      </w:r>
    </w:p>
    <w:p w14:paraId="2D2E55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14:paraId="6596E3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68A9C2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поддерживает зрительный контакт с говорящим человеком, улыбается, издает радостные звуки в ответ на голос и улыбку педагогического работника;</w:t>
      </w:r>
    </w:p>
    <w:p w14:paraId="539BB5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оживляется, подает голос, когда на него смотрят или к нему обращаются, переводит взгляд с одного говорящего человека на другого;</w:t>
      </w:r>
    </w:p>
    <w:p w14:paraId="1782B6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активно гулит;</w:t>
      </w:r>
    </w:p>
    <w:p w14:paraId="0C90B7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26E5EB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14:paraId="5D9AF4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отчетливо находит глазами источник звука, внимательно смотрит на объект, издающий звук;</w:t>
      </w:r>
    </w:p>
    <w:p w14:paraId="1CB4A0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14:paraId="587BDA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22777D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активно проявляет потребность в эмоциональном общении, избирательное отношение к близким и посторонним людям;</w:t>
      </w:r>
    </w:p>
    <w:p w14:paraId="5D14E6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14:paraId="05EE70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14:paraId="276ECE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14:paraId="60F98F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14:paraId="60F528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стремится проявлять самостоятельность при овладении навыками самообслуживания (есть ложкой, пить из чашки);</w:t>
      </w:r>
    </w:p>
    <w:p w14:paraId="382745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14:paraId="55B35C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14:paraId="5CFD44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10.4.1.3. Целевые ориентиры для глухих и слабослышащих обучающихся раннего возраста - к трем годам ребенок:</w:t>
      </w:r>
    </w:p>
    <w:p w14:paraId="7B3022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009B9A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14:paraId="6C7285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отличается следующими характеристиками речевого развития:</w:t>
      </w:r>
    </w:p>
    <w:p w14:paraId="006F95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14:paraId="53B47D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14:paraId="4E3FFA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у ребенка развивается слуховое восприятие, в том числе </w:t>
      </w:r>
      <w:proofErr w:type="spellStart"/>
      <w:r w:rsidRPr="00316E2C">
        <w:rPr>
          <w:rFonts w:ascii="Times New Roman" w:hAnsi="Times New Roman" w:cs="Times New Roman"/>
        </w:rPr>
        <w:t>самоподражание</w:t>
      </w:r>
      <w:proofErr w:type="spellEnd"/>
      <w:r w:rsidRPr="00316E2C">
        <w:rPr>
          <w:rFonts w:ascii="Times New Roman" w:hAnsi="Times New Roman" w:cs="Times New Roman"/>
        </w:rPr>
        <w:t>, подражание окружающим близким людям;</w:t>
      </w:r>
    </w:p>
    <w:p w14:paraId="076FA7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интерес к другим детям, наблюдая за их действиями и подражая им;</w:t>
      </w:r>
    </w:p>
    <w:p w14:paraId="617847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самостоятельность в бытовых и игровых действиях, стремится достичь результата своих действий;</w:t>
      </w:r>
    </w:p>
    <w:p w14:paraId="5E6116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простейшими навыками самообслуживания;</w:t>
      </w:r>
    </w:p>
    <w:p w14:paraId="4D96CD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2D65FC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включается в продуктивные виды деятельности (изобразительную деятельность, конструирование).</w:t>
      </w:r>
    </w:p>
    <w:p w14:paraId="3C8420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10.4.1.4. Целевые ориентиры для глухих обучающихся на этапе завершения освоения адаптированной программы.</w:t>
      </w:r>
    </w:p>
    <w:p w14:paraId="33E444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572BCE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На начало дошкольного возраста глухой ребенок (при условии, что обучение началось в первые месяцы жизни, до 1,5 лет):</w:t>
      </w:r>
    </w:p>
    <w:p w14:paraId="468AF3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5BB7C7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14:paraId="346C82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41D7CA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называет любимые сказки и рассказы, отражает прочитанное при подборе иллюстраций, в схематических рисунках, лепке, постройках макетов;</w:t>
      </w:r>
    </w:p>
    <w:p w14:paraId="0E8869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14:paraId="2253AF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обладает начальными знаниями о себе, о природном мире, в котором он живёт;</w:t>
      </w:r>
    </w:p>
    <w:p w14:paraId="7F74B0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14:paraId="3A9D9C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14:paraId="4B81ED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14:paraId="527B2B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14:paraId="5A4941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14:paraId="4761ED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принимает и осваивает социальную роль обучающегося, у него формируются мотивы учебной деятельности;</w:t>
      </w:r>
    </w:p>
    <w:p w14:paraId="12DCE9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стремится к организованности и аккуратности;</w:t>
      </w:r>
    </w:p>
    <w:p w14:paraId="40011F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представляет собственные возможности и ограничения, умеет адекватно оценивать свои силы, пользоваться индивидуальными слуховыми аппаратами;</w:t>
      </w:r>
    </w:p>
    <w:p w14:paraId="06264C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проявляет этические чувства (доброжелательность, благодарность, сочувствие, сопереживание, отзывчивость, уважение к старшим);</w:t>
      </w:r>
    </w:p>
    <w:p w14:paraId="0651F0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интересуется культурой общества, бережно относится к результату чужого труда;</w:t>
      </w:r>
    </w:p>
    <w:p w14:paraId="10914B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стремится проявлять заботу и внимание по отношению к окружающим людям, животным;</w:t>
      </w:r>
    </w:p>
    <w:p w14:paraId="310022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самостоятельность, личную ответственность за свои поступки на основе представлений о нравственных нормах;</w:t>
      </w:r>
    </w:p>
    <w:p w14:paraId="6D3A48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стремится к использованию приобретенных знаний и умений; проявляет любознательность;</w:t>
      </w:r>
    </w:p>
    <w:p w14:paraId="6FF56E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14:paraId="359BD5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имеет представления о безопасном, здоровом образе жизни;</w:t>
      </w:r>
    </w:p>
    <w:p w14:paraId="364822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умеет понимать причины успеха (неуспеха), деятельности, старается конструктивно действовать даже в ситуациях неуспеха;</w:t>
      </w:r>
    </w:p>
    <w:p w14:paraId="08610B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имеет элементарные представления, отражающие существенные связи и отношения между объектами и процессами;</w:t>
      </w:r>
    </w:p>
    <w:p w14:paraId="0E1270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понимает обращения и выполняет задания;</w:t>
      </w:r>
    </w:p>
    <w:p w14:paraId="74770C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понимает вопросы;</w:t>
      </w:r>
    </w:p>
    <w:p w14:paraId="16311A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умеет сообщать о выполнении задания, о своем желании;</w:t>
      </w:r>
    </w:p>
    <w:p w14:paraId="74C56C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умеет обращаться к другим детям, педагогическим работникам с просьбой, с вопросами (с помощью воспитателя и самостоятельно);</w:t>
      </w:r>
    </w:p>
    <w:p w14:paraId="54ED34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выполняет инструкции при решении учебных задач;</w:t>
      </w:r>
    </w:p>
    <w:p w14:paraId="2B0B5A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определяет материалы, инструменты, учебные принадлежности, необходимые для достижения цели;</w:t>
      </w:r>
    </w:p>
    <w:p w14:paraId="6D94C4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определяет последовательность действий, операций;</w:t>
      </w:r>
    </w:p>
    <w:p w14:paraId="7F4210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сопоставляет результаты с образцом, содержанием задания;</w:t>
      </w:r>
    </w:p>
    <w:p w14:paraId="248A6C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участвует в коллективной деятельности вместе с другими детьми;</w:t>
      </w:r>
    </w:p>
    <w:p w14:paraId="6D6D51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14:paraId="15D320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умеет получать необходимую информацию об объекте деятельности, используя образцы, рисунки, схемы;</w:t>
      </w:r>
    </w:p>
    <w:p w14:paraId="5F8ED7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умеет создавать модели несложных объектов из пластилина, деталей конструктора и различных материалов;</w:t>
      </w:r>
    </w:p>
    <w:p w14:paraId="05F0F9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умеет использовать приобретенные знания и умения в практической деятельности и повседневной жизни для выполнения домашнего труда;</w:t>
      </w:r>
    </w:p>
    <w:p w14:paraId="0893CD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соблюдает правила личной гигиены;</w:t>
      </w:r>
    </w:p>
    <w:p w14:paraId="293F6A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14:paraId="00D3C0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способен давать элементарную нравственную оценку собственному поведению и поступкам других людей;</w:t>
      </w:r>
    </w:p>
    <w:p w14:paraId="568CB1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умеет выражать свое отношение к результатам собственной и чужой творческой деятельности (нравится или не нравится);</w:t>
      </w:r>
    </w:p>
    <w:p w14:paraId="6E764B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называет членов своей семьи, их имена;</w:t>
      </w:r>
    </w:p>
    <w:p w14:paraId="4B314F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выражает приветствие, просьбу, желание;</w:t>
      </w:r>
    </w:p>
    <w:p w14:paraId="3DC11A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соблюдает правила поведения в Организации;</w:t>
      </w:r>
    </w:p>
    <w:p w14:paraId="343312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 активно включается в общение и взаимодействие с обучающимися на принципах уважения и доброжелательности, взаимопомощи и сопереживания;</w:t>
      </w:r>
    </w:p>
    <w:p w14:paraId="2666E8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34) проявляет дисциплинированность, трудолюбие и упорство в достижении поставленных целей;</w:t>
      </w:r>
    </w:p>
    <w:p w14:paraId="54ED60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35) желает и умеет пользоваться звукоусиливающей аппаратурой, включая индивидуальные слуховые аппараты;</w:t>
      </w:r>
    </w:p>
    <w:p w14:paraId="31A290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36) умеет различать, опознавать и распознавать на слух знакомый по значению и необходимый речевой материал (фразы, слова, словосочетания);</w:t>
      </w:r>
    </w:p>
    <w:p w14:paraId="4488E6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37) понимает жизненные ситуации, в которых звучит музыка, эмоционально относится к ней;</w:t>
      </w:r>
    </w:p>
    <w:p w14:paraId="52F219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38) выполняет правила при участии в музыкальных подвижных играх;</w:t>
      </w:r>
    </w:p>
    <w:p w14:paraId="2CCEA0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39) различает и опознает на слух звучание элементарных музыкальных инструментов (игрушек);</w:t>
      </w:r>
    </w:p>
    <w:p w14:paraId="0DF480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40) различает и опознает на слух социально значимые неречевые звучания окружающего мира;</w:t>
      </w:r>
    </w:p>
    <w:p w14:paraId="77EFA3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41) ребенок отличается следующими характеристиками речевого развития:</w:t>
      </w:r>
    </w:p>
    <w:p w14:paraId="3F6CA1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имеет потребность в речевом общении, мотивацию к развитию устной речи;</w:t>
      </w:r>
    </w:p>
    <w:p w14:paraId="4578DE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употребляет в речи материал, используемого для организации учебного процесса;</w:t>
      </w:r>
    </w:p>
    <w:p w14:paraId="490979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обращается к другому ребенку и педагогическому работнику с просьбой;</w:t>
      </w:r>
    </w:p>
    <w:p w14:paraId="0B7C9C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диалогической речи слова, обозначающие предмет и действие;</w:t>
      </w:r>
    </w:p>
    <w:p w14:paraId="46996D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слова, отвечающие на вопросы кто? что? что делает?;</w:t>
      </w:r>
    </w:p>
    <w:p w14:paraId="0706A9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выполняет простые поручения;</w:t>
      </w:r>
    </w:p>
    <w:p w14:paraId="25A5B1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словосочетания типа что делает? что?;</w:t>
      </w:r>
    </w:p>
    <w:p w14:paraId="609437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называет слово и соотносит его с картинкой;</w:t>
      </w:r>
    </w:p>
    <w:p w14:paraId="311C5D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слова, обозначающие цвет и размер предмета;</w:t>
      </w:r>
    </w:p>
    <w:p w14:paraId="283F91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выполняет поручения с указанием направления действия (включение словосочетаний с предлогами в, на, под);</w:t>
      </w:r>
    </w:p>
    <w:p w14:paraId="29C24E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составляет простые нераспространённые предложения на материале сюжетных картинок, по демонстрации действия;</w:t>
      </w:r>
    </w:p>
    <w:p w14:paraId="1E574B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составляет небольшие рассказы о близких его жизненному опыту ситуациях, по сюжетной картинке (самостоятельно или с помощью);</w:t>
      </w:r>
    </w:p>
    <w:p w14:paraId="160870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техникой аналитического чтения (устно или устно-</w:t>
      </w:r>
      <w:proofErr w:type="spellStart"/>
      <w:r w:rsidRPr="00316E2C">
        <w:rPr>
          <w:rFonts w:ascii="Times New Roman" w:hAnsi="Times New Roman" w:cs="Times New Roman"/>
        </w:rPr>
        <w:t>дактильно</w:t>
      </w:r>
      <w:proofErr w:type="spellEnd"/>
      <w:r w:rsidRPr="00316E2C">
        <w:rPr>
          <w:rFonts w:ascii="Times New Roman" w:hAnsi="Times New Roman" w:cs="Times New Roman"/>
        </w:rPr>
        <w:t>), пишет печатными буквами;</w:t>
      </w:r>
    </w:p>
    <w:p w14:paraId="5CE220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при прочтении простые, доступные по словарю, тексты, близкие личному опыту ребенка (самостоятельно или с помощью).</w:t>
      </w:r>
    </w:p>
    <w:p w14:paraId="6A1027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10.4.1.5. Целевые ориентиры для слабослышащих и позднооглохших обучающихся на этапе завершения освоения Программы:</w:t>
      </w:r>
    </w:p>
    <w:p w14:paraId="08C7E5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Обучающийся с высоким уровнем общего и речевого развития (приближенный к возрастной норме):</w:t>
      </w:r>
    </w:p>
    <w:p w14:paraId="77B329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2F3A15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w:t>
      </w:r>
      <w:r w:rsidRPr="00316E2C">
        <w:rPr>
          <w:rFonts w:ascii="Times New Roman" w:hAnsi="Times New Roman" w:cs="Times New Roman"/>
        </w:rPr>
        <w:lastRenderedPageBreak/>
        <w:t>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6248C1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1C247B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3E9375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3A1FEB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75873A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5FCA5F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71C687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14:paraId="683912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14:paraId="709281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w:t>
      </w:r>
      <w:r w:rsidRPr="00316E2C">
        <w:rPr>
          <w:rFonts w:ascii="Times New Roman" w:hAnsi="Times New Roman" w:cs="Times New Roman"/>
        </w:rPr>
        <w:lastRenderedPageBreak/>
        <w:t>педагогическим работником и другими детьми, может соблюдать правила безопасного поведения и личной гигиены;</w:t>
      </w:r>
    </w:p>
    <w:p w14:paraId="3F6E06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7B03CA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5B77E4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21904B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37A8C5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Обучающийся отличается следующими характеристиками речевого развития:</w:t>
      </w:r>
    </w:p>
    <w:p w14:paraId="609D0E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употребляет в речи материал, используемого для организации учебного процесса;</w:t>
      </w:r>
    </w:p>
    <w:p w14:paraId="0443BD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обращается к другому ребенку и педагогическому работнику с просьбой;</w:t>
      </w:r>
    </w:p>
    <w:p w14:paraId="35CA54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диалогической речи слова, обозначающие предмет и действие;</w:t>
      </w:r>
    </w:p>
    <w:p w14:paraId="2E1F8E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вопросительные предложения;</w:t>
      </w:r>
    </w:p>
    <w:p w14:paraId="0BA4BE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слова, отвечающие на вопросы "кто?" "что?" "что делает?";</w:t>
      </w:r>
    </w:p>
    <w:p w14:paraId="4A39A4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выполняет поручения с указанием действия и предмета;</w:t>
      </w:r>
    </w:p>
    <w:p w14:paraId="206218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словосочетания, например, "что делает?" "что?" "кого?";</w:t>
      </w:r>
    </w:p>
    <w:p w14:paraId="6E44C6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называет слово и соотносит его с картинкой;</w:t>
      </w:r>
    </w:p>
    <w:p w14:paraId="5F835A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выполняет поручения, содержащие указания на признак предмета;</w:t>
      </w:r>
    </w:p>
    <w:p w14:paraId="4D321E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употребляет в речи слова, обозначающие цвет и размер предмета;</w:t>
      </w:r>
    </w:p>
    <w:p w14:paraId="16DB73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и выполняет поручения с указанием направления действия (включение словосочетаний с предлогами "в", "на", "под", "над", "около");</w:t>
      </w:r>
    </w:p>
    <w:p w14:paraId="7BE23A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14:paraId="30E8DE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14:paraId="709DC9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техникой аналитического чтения (устно или устно-</w:t>
      </w:r>
      <w:proofErr w:type="spellStart"/>
      <w:r w:rsidRPr="00316E2C">
        <w:rPr>
          <w:rFonts w:ascii="Times New Roman" w:hAnsi="Times New Roman" w:cs="Times New Roman"/>
        </w:rPr>
        <w:t>дактильно</w:t>
      </w:r>
      <w:proofErr w:type="spellEnd"/>
      <w:r w:rsidRPr="00316E2C">
        <w:rPr>
          <w:rFonts w:ascii="Times New Roman" w:hAnsi="Times New Roman" w:cs="Times New Roman"/>
        </w:rPr>
        <w:t>), пишет печатными буквами;</w:t>
      </w:r>
    </w:p>
    <w:p w14:paraId="703846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понимает при прочтении простые, доступные по словарю, тексты, близкие личному опыту ребенка (самостоятельно или с помощью).</w:t>
      </w:r>
    </w:p>
    <w:p w14:paraId="3A05EE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10A34B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w:t>
      </w:r>
      <w:r w:rsidRPr="00316E2C">
        <w:rPr>
          <w:rFonts w:ascii="Times New Roman" w:hAnsi="Times New Roman" w:cs="Times New Roman"/>
        </w:rPr>
        <w:lastRenderedPageBreak/>
        <w:t>различными формами и средствами взаимодействия с другими детьми, сформированы положительные самоощущения и самооценка;</w:t>
      </w:r>
    </w:p>
    <w:p w14:paraId="63A4A9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3F057F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w:t>
      </w:r>
      <w:proofErr w:type="spellStart"/>
      <w:r w:rsidRPr="00316E2C">
        <w:rPr>
          <w:rFonts w:ascii="Times New Roman" w:hAnsi="Times New Roman" w:cs="Times New Roman"/>
        </w:rPr>
        <w:t>слухо</w:t>
      </w:r>
      <w:proofErr w:type="spellEnd"/>
      <w:r w:rsidRPr="00316E2C">
        <w:rPr>
          <w:rFonts w:ascii="Times New Roman" w:hAnsi="Times New Roman" w:cs="Times New Roman"/>
        </w:rPr>
        <w:t xml:space="preserve">-зрительного восприятия, говорения, </w:t>
      </w:r>
      <w:proofErr w:type="spellStart"/>
      <w:r w:rsidRPr="00316E2C">
        <w:rPr>
          <w:rFonts w:ascii="Times New Roman" w:hAnsi="Times New Roman" w:cs="Times New Roman"/>
        </w:rPr>
        <w:t>дактилирования</w:t>
      </w:r>
      <w:proofErr w:type="spellEnd"/>
      <w:r w:rsidRPr="00316E2C">
        <w:rPr>
          <w:rFonts w:ascii="Times New Roman" w:hAnsi="Times New Roman" w:cs="Times New Roman"/>
        </w:rPr>
        <w:t>, глобального и аналитического чтения, письма), формирование элементарных навыков связной речи, прежде всего разговорной;</w:t>
      </w:r>
    </w:p>
    <w:p w14:paraId="50F009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3981E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10.4.1.6. Целевые ориентиры для обучающегося с КИ к окончанию первоначального периода реабилитации.</w:t>
      </w:r>
    </w:p>
    <w:p w14:paraId="1DC97D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14:paraId="55D724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яркие эмоции во время игры или в ответ на эмоциональное заражение;</w:t>
      </w:r>
    </w:p>
    <w:p w14:paraId="39A2B5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длительное эмоциональное взаимодействие с педагогическим работником на новой сенсорной основе и его инициирование;</w:t>
      </w:r>
    </w:p>
    <w:p w14:paraId="3218EB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14:paraId="0105DF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14:paraId="595FD9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способность самостоятельно искать и находить источник звука в естественных бытовых условиях и адекватно вести себя в ответ на услышанное;</w:t>
      </w:r>
    </w:p>
    <w:p w14:paraId="4D1E89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278629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желание и стремление экспериментировать со звуками, получать от этого видимое удовольствие;</w:t>
      </w:r>
    </w:p>
    <w:p w14:paraId="60F264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14:paraId="4DF5E1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активизация голосовых реакций, выраженная интонация;</w:t>
      </w:r>
    </w:p>
    <w:p w14:paraId="6CCD59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14:paraId="1CEEE2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первые спонтанно освоенные в естественной коммуникации слова и фразы, количество которых быстро увеличивается;</w:t>
      </w:r>
    </w:p>
    <w:p w14:paraId="1380D7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14:paraId="50E0C5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14:paraId="5A16CA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10.4.1.7. Целевые ориентиры для обучающегося с КИ на этапе завершения освоения адаптированной основной образовательной программы.</w:t>
      </w:r>
    </w:p>
    <w:p w14:paraId="376E03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Обучающийся с КИ, приблизившийся по уровню общего и речевого развития к возрастной норме:</w:t>
      </w:r>
    </w:p>
    <w:p w14:paraId="1285F2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37B599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CC345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14:paraId="7A4538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14:paraId="4C9CA2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14:paraId="3020B3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14:paraId="71951C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14:paraId="006264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59BA83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63565C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0319D3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14:paraId="10C385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37EDF3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14:paraId="3EAE2D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14:paraId="3B22CB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40EAD6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0C412A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3AFE0C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3F3BEA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14:paraId="7891DF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14:paraId="0F3E30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Обучающийся с КИ с дополнительными нарушениями в развитии, значительно отстающий от возрастной нормы:</w:t>
      </w:r>
    </w:p>
    <w:p w14:paraId="5FE71E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14:paraId="408271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14:paraId="6735DE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18A966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14:paraId="35BB06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rsidRPr="00316E2C">
        <w:rPr>
          <w:rFonts w:ascii="Times New Roman" w:hAnsi="Times New Roman" w:cs="Times New Roman"/>
        </w:rPr>
        <w:t>лепетные</w:t>
      </w:r>
      <w:proofErr w:type="spellEnd"/>
      <w:r w:rsidRPr="00316E2C">
        <w:rPr>
          <w:rFonts w:ascii="Times New Roman" w:hAnsi="Times New Roman" w:cs="Times New Roman"/>
        </w:rPr>
        <w:t xml:space="preserve">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14:paraId="62FD3F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879BA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60F9CE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 Целевые ориентиры реализации Программы для обучающихся с нарушением зрения.</w:t>
      </w:r>
    </w:p>
    <w:p w14:paraId="6A6DB2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14:paraId="0D5C28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Целевые ориентиры реализации Программы для слепых обучающихся.</w:t>
      </w:r>
    </w:p>
    <w:p w14:paraId="238A9B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14:paraId="178AD7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14:paraId="4474CF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14:paraId="504344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14:paraId="3FA8B5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14:paraId="4649B9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10.4.2.2. К концу первого года жизни у слепого ребенка формируются следующие адаптационно-компенсаторные механизмы:</w:t>
      </w:r>
    </w:p>
    <w:p w14:paraId="155068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14:paraId="48C6E3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14:paraId="111A30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w:t>
      </w:r>
      <w:r w:rsidRPr="00316E2C">
        <w:rPr>
          <w:rFonts w:ascii="Times New Roman" w:hAnsi="Times New Roman" w:cs="Times New Roman"/>
        </w:rPr>
        <w:lastRenderedPageBreak/>
        <w:t>речи говорящего с ним человека, различает поощрение и порицание педагогическим работником своих действий;</w:t>
      </w:r>
    </w:p>
    <w:p w14:paraId="34B078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охотно слушает детские стихи, песенки, игру на музыкальных инструментах, проявляет интерес к действиям с ними, обследует, узнает предметы;</w:t>
      </w:r>
    </w:p>
    <w:p w14:paraId="71069E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проявляет умения во владении освоенными навыками самообслуживания;</w:t>
      </w:r>
    </w:p>
    <w:p w14:paraId="25FA1F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14:paraId="07A232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14:paraId="748648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14:paraId="5E8955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14:paraId="55AAAE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14:paraId="0FFA9C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14:paraId="1C61FC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14:paraId="762BDE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14:paraId="0BFFC3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14:paraId="6DEA95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крупная и мелкая моторика рук обеспечивает формирование двигательного компонента различных видов деятельности.</w:t>
      </w:r>
    </w:p>
    <w:p w14:paraId="5B63F6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14:paraId="24E40A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Адаптационно-компенсаторные механизмы слепого обучающегося дошкольного возраста, следующие:</w:t>
      </w:r>
    </w:p>
    <w:p w14:paraId="5B6626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14:paraId="78CF91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14:paraId="4E146D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14:paraId="00B863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w:t>
      </w:r>
      <w:proofErr w:type="spellStart"/>
      <w:r w:rsidRPr="00316E2C">
        <w:rPr>
          <w:rFonts w:ascii="Times New Roman" w:hAnsi="Times New Roman" w:cs="Times New Roman"/>
        </w:rPr>
        <w:t>микроплоскости</w:t>
      </w:r>
      <w:proofErr w:type="spellEnd"/>
      <w:r w:rsidRPr="00316E2C">
        <w:rPr>
          <w:rFonts w:ascii="Times New Roman" w:hAnsi="Times New Roman" w:cs="Times New Roman"/>
        </w:rPr>
        <w:t>, владеет двуручным способом выполнения деятельности с дифференциацией разноименных функций;</w:t>
      </w:r>
    </w:p>
    <w:p w14:paraId="3CC7FD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14:paraId="5F46FD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14:paraId="416CC9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14:paraId="057069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w:t>
      </w:r>
      <w:r w:rsidRPr="00316E2C">
        <w:rPr>
          <w:rFonts w:ascii="Times New Roman" w:hAnsi="Times New Roman" w:cs="Times New Roman"/>
        </w:rPr>
        <w:lastRenderedPageBreak/>
        <w:t>полугодия жизни у слабовидящего ребенка на основе сформированных адаптационно-компенсаторных механизмов:</w:t>
      </w:r>
    </w:p>
    <w:p w14:paraId="449C50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14:paraId="3BD7D9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14:paraId="62B63C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14:paraId="043602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10.4.2.6. К концу первого года жизни адаптационно-компенсаторные механизмы слабовидящего ребенка следующие:</w:t>
      </w:r>
    </w:p>
    <w:p w14:paraId="2717CA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14:paraId="56B2D7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14:paraId="26096A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w:t>
      </w:r>
      <w:r w:rsidRPr="00316E2C">
        <w:rPr>
          <w:rFonts w:ascii="Times New Roman" w:hAnsi="Times New Roman" w:cs="Times New Roman"/>
        </w:rPr>
        <w:lastRenderedPageBreak/>
        <w:t>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14:paraId="5247C2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w:t>
      </w:r>
      <w:proofErr w:type="spellStart"/>
      <w:r w:rsidRPr="00316E2C">
        <w:rPr>
          <w:rFonts w:ascii="Times New Roman" w:hAnsi="Times New Roman" w:cs="Times New Roman"/>
        </w:rPr>
        <w:t>оптофизическим</w:t>
      </w:r>
      <w:proofErr w:type="spellEnd"/>
      <w:r w:rsidRPr="00316E2C">
        <w:rPr>
          <w:rFonts w:ascii="Times New Roman" w:hAnsi="Times New Roman" w:cs="Times New Roman"/>
        </w:rPr>
        <w:t xml:space="preserve">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14:paraId="25FBFC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14:paraId="4F0F36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14:paraId="15A28F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зрительный способ поведения.</w:t>
      </w:r>
    </w:p>
    <w:p w14:paraId="185B60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10.4.2.7. Целевые ориентиры в раннем возрасте.</w:t>
      </w:r>
    </w:p>
    <w:p w14:paraId="0482AC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14:paraId="241F6E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14:paraId="64DC4E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(законных представителей), принимающих участие в совместной деятельности;</w:t>
      </w:r>
    </w:p>
    <w:p w14:paraId="72CD83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14:paraId="5142C9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проявляет интерес к другим детям, к их проявлениям и действиям;</w:t>
      </w:r>
    </w:p>
    <w:p w14:paraId="0A2F07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14:paraId="4933E1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14:paraId="665C11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10.4.2.8. Целевые ориентиры на этапе завершения освоения адаптированной основной образовательной программы дошкольного образования.</w:t>
      </w:r>
    </w:p>
    <w:p w14:paraId="7521D5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14:paraId="2E19DE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14:paraId="31745E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14:paraId="58673B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14:paraId="0B6CA9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14:paraId="62C23C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14:paraId="50905D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14:paraId="4D6641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14:paraId="66DBCC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14:paraId="193866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10.4.3. Целевые ориентиры реализации АОП ДО для обучающихся с ТНР.</w:t>
      </w:r>
    </w:p>
    <w:p w14:paraId="23CAE5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39CCEB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10.4.3.1. Целевые ориентиры освоения Программы детьми младшего дошкольного возраста с ТНР:</w:t>
      </w:r>
    </w:p>
    <w:p w14:paraId="056C12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способен к устойчивому эмоциональному контакту с педагогическим работником и обучающимися;</w:t>
      </w:r>
    </w:p>
    <w:p w14:paraId="1DFEAE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4E75B2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понимает названия предметов, действий, признаков, встречающихся в повседневной речи;</w:t>
      </w:r>
    </w:p>
    <w:p w14:paraId="144E00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пополняет активный словарный запас с последующим включением его в простые фразы;</w:t>
      </w:r>
    </w:p>
    <w:p w14:paraId="0F6A1E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понимает и выполняет словесные инструкции, выраженные простыми по степени сложности синтаксическими конструкциями;</w:t>
      </w:r>
    </w:p>
    <w:p w14:paraId="753092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различает значения бытовой лексики и их грамматические формы;</w:t>
      </w:r>
    </w:p>
    <w:p w14:paraId="637431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называет действия, предметы, изображенные на картинке, выполненные персонажами сказок или другими объектами;</w:t>
      </w:r>
    </w:p>
    <w:p w14:paraId="7BAE01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5D705F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рассказывает двустишья;</w:t>
      </w:r>
    </w:p>
    <w:p w14:paraId="3B016D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использует слова, простые предложения, состоящие из двух-трех слов, которые могут сопровождаться жестами;</w:t>
      </w:r>
    </w:p>
    <w:p w14:paraId="40C98A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произносит простые по артикуляции звуки;</w:t>
      </w:r>
    </w:p>
    <w:p w14:paraId="0ED6A8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12) воспроизводит </w:t>
      </w:r>
      <w:proofErr w:type="spellStart"/>
      <w:r w:rsidRPr="00316E2C">
        <w:rPr>
          <w:rFonts w:ascii="Times New Roman" w:hAnsi="Times New Roman" w:cs="Times New Roman"/>
        </w:rPr>
        <w:t>звукослоговую</w:t>
      </w:r>
      <w:proofErr w:type="spellEnd"/>
      <w:r w:rsidRPr="00316E2C">
        <w:rPr>
          <w:rFonts w:ascii="Times New Roman" w:hAnsi="Times New Roman" w:cs="Times New Roman"/>
        </w:rPr>
        <w:t xml:space="preserve"> структуру двухсложных слов, состоящих из открытых, закрытых слогов;</w:t>
      </w:r>
    </w:p>
    <w:p w14:paraId="5C00D6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выполняет отдельные ролевые действия, носящие условный характер, участвует в разыгрывании сюжета: цепочки двух-трех действий;</w:t>
      </w:r>
    </w:p>
    <w:p w14:paraId="272EB1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соблюдает в игре элементарные правила;</w:t>
      </w:r>
    </w:p>
    <w:p w14:paraId="45679A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осуществляет перенос, сформированных ранее игровых действий в различные игры;</w:t>
      </w:r>
    </w:p>
    <w:p w14:paraId="329768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проявляет интерес к действиям других обучающихся, может им подражать;</w:t>
      </w:r>
    </w:p>
    <w:p w14:paraId="759DFD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замечает несоответствие поведения других обучающихся требованиям педагогического работника;</w:t>
      </w:r>
    </w:p>
    <w:p w14:paraId="490E8D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выражает интерес и проявляет внимание к различным эмоциональным состояниям человека;</w:t>
      </w:r>
    </w:p>
    <w:p w14:paraId="4E53FC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показывает по словесной инструкции и может назвать два-четыре основных цвета и две-три формы;</w:t>
      </w:r>
    </w:p>
    <w:p w14:paraId="07009D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выбирает из трех предметов разной величины "самый большой" ("самый маленький");</w:t>
      </w:r>
    </w:p>
    <w:p w14:paraId="3D97F2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усваивает сведения о мире людей и рукотворных материалах;</w:t>
      </w:r>
    </w:p>
    <w:p w14:paraId="094660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считает с соблюдением принципа "один к одному" (в доступных пределах счета);</w:t>
      </w:r>
    </w:p>
    <w:p w14:paraId="6C03D1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знает реальные явления и их изображения: контрастные времена года (лето и зима) и части суток (день и ночь);</w:t>
      </w:r>
    </w:p>
    <w:p w14:paraId="69817F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эмоционально положительно относится ко всем видам детской деятельности, ее процессу и результатам;</w:t>
      </w:r>
    </w:p>
    <w:p w14:paraId="28105C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16B1A9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планирует основные этапы предстоящей работы с помощью педагогического работника;</w:t>
      </w:r>
    </w:p>
    <w:p w14:paraId="38BB92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с помощью педагогического работника и самостоятельно выполняет ритмические движения с музыкальным сопровождением;</w:t>
      </w:r>
    </w:p>
    <w:p w14:paraId="0EF315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осваивает различные виды движения (бег, лазанье, перешагивание);</w:t>
      </w:r>
    </w:p>
    <w:p w14:paraId="1E8412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4BCC13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действует в соответствии с инструкцией;</w:t>
      </w:r>
    </w:p>
    <w:p w14:paraId="6F0A05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6E8444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стремится принимать активное участие в подвижных играх;</w:t>
      </w:r>
    </w:p>
    <w:p w14:paraId="633DE3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33) выполняет орудийные действия с предметами бытового назначения с незначительной помощью педагогического работника;</w:t>
      </w:r>
    </w:p>
    <w:p w14:paraId="585D78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14D26D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10.4.3.2. Целевые ориентиры освоения Программы детьми среднего дошкольного возраста с ТНР.</w:t>
      </w:r>
    </w:p>
    <w:p w14:paraId="67B504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концу данного возрастного этапа ребенок:</w:t>
      </w:r>
    </w:p>
    <w:p w14:paraId="268968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008885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понимает и употребляет слова, обозначающие названия предметов, действий, признаков, состояний, свойств, качеств;</w:t>
      </w:r>
    </w:p>
    <w:p w14:paraId="106643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использует слова в соответствии с коммуникативной ситуацией;</w:t>
      </w:r>
    </w:p>
    <w:p w14:paraId="3E2D14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различает разные формы слов (словообразовательные модели и грамматические формы);</w:t>
      </w:r>
    </w:p>
    <w:p w14:paraId="626B27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использует в речи сложносочиненные предложения с сочинительными союзами;</w:t>
      </w:r>
    </w:p>
    <w:p w14:paraId="43E856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433E6E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составляет описательный рассказ по вопросам (с помощью педагогического работника), ориентируясь на игрушки, картинки, из личного опыта;</w:t>
      </w:r>
    </w:p>
    <w:p w14:paraId="4D2733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владеет простыми формами фонематического анализа;</w:t>
      </w:r>
    </w:p>
    <w:p w14:paraId="73FC83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использует различные виды интонационных конструкций;</w:t>
      </w:r>
    </w:p>
    <w:p w14:paraId="3953F2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выполняет взаимосвязанные ролевые действия, изображающие социальные функции людей, понимает и называет свою роль;</w:t>
      </w:r>
    </w:p>
    <w:p w14:paraId="6483D4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использует в ходе игры различные натуральные предметы, их модели, предметы-заместители;</w:t>
      </w:r>
    </w:p>
    <w:p w14:paraId="306C0E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передает в сюжетно-ролевых и театрализованных играх различные виды социальных отношений;</w:t>
      </w:r>
    </w:p>
    <w:p w14:paraId="3C7471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стремится к самостоятельности, проявляет относительную независимость от педагогического работника;</w:t>
      </w:r>
    </w:p>
    <w:p w14:paraId="5A29AC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0BB91A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занимается различными видами детской деятельности, не отвлекаясь, в течение некоторого времени (не менее 15 мин.);</w:t>
      </w:r>
    </w:p>
    <w:p w14:paraId="574416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A2FB6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437335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35DEC9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использует схему для ориентировки в пространстве;</w:t>
      </w:r>
    </w:p>
    <w:p w14:paraId="3EF627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0449B0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может самостоятельно получать новую информацию (задает вопросы, экспериментирует);</w:t>
      </w:r>
    </w:p>
    <w:p w14:paraId="19F7BA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в речи употребляет все части речи, кроме причастий и деепричастий, проявляет словотворчество;</w:t>
      </w:r>
    </w:p>
    <w:p w14:paraId="4FCC2D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6F3F8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изображает предметы с деталями, появляются элементы сюжета, композиции;</w:t>
      </w:r>
    </w:p>
    <w:p w14:paraId="387F49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062686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знает основные цвета и их оттенки;</w:t>
      </w:r>
    </w:p>
    <w:p w14:paraId="0EF770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сотрудничает с другими детьми в процессе выполнения коллективных работ;</w:t>
      </w:r>
    </w:p>
    <w:p w14:paraId="45AB6D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5CA304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выполняет двигательные цепочки из трех-пяти элементов;</w:t>
      </w:r>
    </w:p>
    <w:p w14:paraId="750242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выполняет общеразвивающие упражнения, ходьбу, бег в заданном темпе;</w:t>
      </w:r>
    </w:p>
    <w:p w14:paraId="72B899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описывает по вопросам педагогического работника свое самочувствие, может привлечь его внимание в случае плохого самочувствия, боли;</w:t>
      </w:r>
    </w:p>
    <w:p w14:paraId="2EF76A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64C82A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10.4.3.3. Целевые ориентиры на этапе завершения освоения Программы.</w:t>
      </w:r>
    </w:p>
    <w:p w14:paraId="6E0926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концу данного возрастного этапа ребенок:</w:t>
      </w:r>
    </w:p>
    <w:p w14:paraId="70205D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обладает сформированной мотивацией к школьному обучению;</w:t>
      </w:r>
    </w:p>
    <w:p w14:paraId="24A667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усваивает значения новых слов на основе знаний о предметах и явлениях окружающего мира;</w:t>
      </w:r>
    </w:p>
    <w:p w14:paraId="1EE8C7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употребляет слова, обозначающие личностные характеристики, многозначные;</w:t>
      </w:r>
    </w:p>
    <w:p w14:paraId="632F55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умеет подбирать слова с противоположным и сходным значением;</w:t>
      </w:r>
    </w:p>
    <w:p w14:paraId="29E0DB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правильно употребляет основные грамматические формы слова;</w:t>
      </w:r>
    </w:p>
    <w:p w14:paraId="32567B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AD6E4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610C85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386ED5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правильно произносит звуки (в соответствии с онтогенезом);</w:t>
      </w:r>
    </w:p>
    <w:p w14:paraId="0F02F2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7F1D79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11) выбирает род занятий, участников по совместной деятельности, избирательно и устойчиво взаимодействует с детьми;</w:t>
      </w:r>
    </w:p>
    <w:p w14:paraId="28D2D5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участвует в коллективном создании замысла в игре и на занятиях;</w:t>
      </w:r>
    </w:p>
    <w:p w14:paraId="3B551A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передает как можно более точное сообщение другому, проявляя внимание к собеседнику;</w:t>
      </w:r>
    </w:p>
    <w:p w14:paraId="4ADB88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631DB0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050E6C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1558EA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F1861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55B5E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определяет пространственное расположение предметов относительно себя, геометрические фигуры;</w:t>
      </w:r>
    </w:p>
    <w:p w14:paraId="0D4A5B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8AE81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определяет времена года, части суток;</w:t>
      </w:r>
    </w:p>
    <w:p w14:paraId="59AFF6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самостоятельно получает новую информацию (задает вопросы, экспериментирует);</w:t>
      </w:r>
    </w:p>
    <w:p w14:paraId="4E81EE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699B62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составляет рассказы по сюжетным картинкам и по серии сюжетных картинок, используя графические схемы, наглядные опоры;</w:t>
      </w:r>
    </w:p>
    <w:p w14:paraId="0923A7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составляет с помощью педагогического работника небольшие сообщения, рассказы из личного опыта;</w:t>
      </w:r>
    </w:p>
    <w:p w14:paraId="37D84B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владеет предпосылками овладения грамотой;</w:t>
      </w:r>
    </w:p>
    <w:p w14:paraId="7FCF17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стремится к использованию различных средств и материалов в процессе изобразительной деятельности;</w:t>
      </w:r>
    </w:p>
    <w:p w14:paraId="46B454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0F23E3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проявляет интерес к произведениям народной, классической и современной музыки, к музыкальным инструментам;</w:t>
      </w:r>
    </w:p>
    <w:p w14:paraId="6ECE18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сопереживает персонажам художественных произведений;</w:t>
      </w:r>
    </w:p>
    <w:p w14:paraId="73983F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32C777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осуществляет элементарное двигательное и словесное планирование действий в ходе спортивных упражнений;</w:t>
      </w:r>
    </w:p>
    <w:p w14:paraId="29367C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 знает и подчиняется правилам подвижных игр, эстафет, игр с элементами спорта;</w:t>
      </w:r>
    </w:p>
    <w:p w14:paraId="2A5652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4C9567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 Целевые ориентиры реализации АОП ДО для обучающихся с НОДА.</w:t>
      </w:r>
    </w:p>
    <w:p w14:paraId="1AA6EF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14:paraId="113EAE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14:paraId="2CBA77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14:paraId="088BA4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10.4.4.1. Целевые ориентиры младенческого возраста - к концу первого полугодия жизни ребенок:</w:t>
      </w:r>
    </w:p>
    <w:p w14:paraId="703523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14:paraId="418E4B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оживляется, подает голос, когда на него смотрят или к нему обращаются, переводит взгляд с одного говорящего человека на другого;</w:t>
      </w:r>
    </w:p>
    <w:p w14:paraId="0AE29E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произносит отдельные </w:t>
      </w:r>
      <w:proofErr w:type="spellStart"/>
      <w:r w:rsidRPr="00316E2C">
        <w:rPr>
          <w:rFonts w:ascii="Times New Roman" w:hAnsi="Times New Roman" w:cs="Times New Roman"/>
        </w:rPr>
        <w:t>лепетные</w:t>
      </w:r>
      <w:proofErr w:type="spellEnd"/>
      <w:r w:rsidRPr="00316E2C">
        <w:rPr>
          <w:rFonts w:ascii="Times New Roman" w:hAnsi="Times New Roman" w:cs="Times New Roman"/>
        </w:rPr>
        <w:t xml:space="preserve"> слоги;</w:t>
      </w:r>
    </w:p>
    <w:p w14:paraId="32EA27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5BF07E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14:paraId="342EA3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находит глазами невидимый источник звука, внимательно смотрит на объект, издающий звук;</w:t>
      </w:r>
    </w:p>
    <w:p w14:paraId="7C3949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14:paraId="3CBB2F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10.4.4.2. Целевые ориентиры младенческого возраста - к концу первого года жизни ребенок:</w:t>
      </w:r>
    </w:p>
    <w:p w14:paraId="7423D8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14:paraId="1E2FDB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использует указательный жест и понимает несколько жестов: указательный, "до свидания", "иди ко мне", "нельзя";</w:t>
      </w:r>
    </w:p>
    <w:p w14:paraId="2CFEB9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реагирует на имя - поворачивается, когда его зовут;</w:t>
      </w:r>
    </w:p>
    <w:p w14:paraId="431E56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14:paraId="7DE8B2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14:paraId="631D88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Pr="00316E2C">
        <w:rPr>
          <w:rFonts w:ascii="Times New Roman" w:hAnsi="Times New Roman" w:cs="Times New Roman"/>
        </w:rPr>
        <w:t>лепетных</w:t>
      </w:r>
      <w:proofErr w:type="spellEnd"/>
      <w:r w:rsidRPr="00316E2C">
        <w:rPr>
          <w:rFonts w:ascii="Times New Roman" w:hAnsi="Times New Roman" w:cs="Times New Roman"/>
        </w:rPr>
        <w:t>, одинаковых слогов;</w:t>
      </w:r>
    </w:p>
    <w:p w14:paraId="7EF925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охотно слушает детские стишки, песенки, игру на музыкальных инструментах, рассматривает картинки, узнает, что на них изображено;</w:t>
      </w:r>
    </w:p>
    <w:p w14:paraId="372363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проявляет двигательную активность;</w:t>
      </w:r>
    </w:p>
    <w:p w14:paraId="63BA67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пьет из чашки, ест руками.</w:t>
      </w:r>
    </w:p>
    <w:p w14:paraId="0132D9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10.4.4.3. Целевые ориентиры раннего возраста - к трем годам ребенок:</w:t>
      </w:r>
    </w:p>
    <w:p w14:paraId="16D2BA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2D3FB9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стремится к общению с педагогическим работником, активно подражает им в движениях и действиях;</w:t>
      </w:r>
    </w:p>
    <w:p w14:paraId="00B9C5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понимает речь, знает названия окружающих предметов и игрушек;</w:t>
      </w:r>
    </w:p>
    <w:p w14:paraId="71E096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проявляет интерес к другим детям, наблюдая за их действиями и подражает им;</w:t>
      </w:r>
    </w:p>
    <w:p w14:paraId="4FFCC9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проявляет самостоятельность в бытовых и игровых действиях, стремится достичь результата своих действий;</w:t>
      </w:r>
    </w:p>
    <w:p w14:paraId="2FDC3C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владеет простейшими навыками самообслуживания;</w:t>
      </w:r>
    </w:p>
    <w:p w14:paraId="2F052B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стремится повторять за педагогическим работником предложения из двух-трех слов, двустишия, может обращаться с вопросами и просьбами;</w:t>
      </w:r>
    </w:p>
    <w:p w14:paraId="7464CA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любит слушать стихи, песни, короткие сказки, рассматривать картинки, вступает в контакт с детьми и педагогическим работником;</w:t>
      </w:r>
    </w:p>
    <w:p w14:paraId="59A6D6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14:paraId="70880D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показывает по словесной инструкции и может назвать два-четыре основных цвета и две-три формы;</w:t>
      </w:r>
    </w:p>
    <w:p w14:paraId="2E7EFF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двигается с учетом имеющихся ограничений.</w:t>
      </w:r>
    </w:p>
    <w:p w14:paraId="5919C5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10.4.4.4. Целевые ориентиры освоения - к четырем с половиной годам ребенок:</w:t>
      </w:r>
    </w:p>
    <w:p w14:paraId="4CC7FA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способен к устойчивому эмоциональному контакту с педагогическим работником и обучающимися;</w:t>
      </w:r>
    </w:p>
    <w:p w14:paraId="2ED1F9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485135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понимает названия предметов, действий, признаков, встречающихся в повседневной речи;</w:t>
      </w:r>
    </w:p>
    <w:p w14:paraId="6E86D6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понимает и выполняет словесные инструкции, выраженные различными по степени сложности синтаксическими конструкциями;</w:t>
      </w:r>
    </w:p>
    <w:p w14:paraId="45D21E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различает лексические значения слов и грамматических форм слова;</w:t>
      </w:r>
    </w:p>
    <w:p w14:paraId="28E57B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пополняет активный словарный запас с последующим включением его в простые фразы;</w:t>
      </w:r>
    </w:p>
    <w:p w14:paraId="06BB45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называет действия, предметы, изображенные на картинке, выполненные персонажами сказок или другими объектами;</w:t>
      </w:r>
    </w:p>
    <w:p w14:paraId="595CA2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51D705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рассказывает двустишья и простые потешки;</w:t>
      </w:r>
    </w:p>
    <w:p w14:paraId="410A30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использует для передачи сообщения слова, простые предложения, состоящие из двух-трех слов, которые могут добавляться жестами;</w:t>
      </w:r>
    </w:p>
    <w:p w14:paraId="3EF2B6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произносит простые по артикуляции звуки;</w:t>
      </w:r>
    </w:p>
    <w:p w14:paraId="003EE2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12) воспроизводит </w:t>
      </w:r>
      <w:proofErr w:type="spellStart"/>
      <w:r w:rsidRPr="00316E2C">
        <w:rPr>
          <w:rFonts w:ascii="Times New Roman" w:hAnsi="Times New Roman" w:cs="Times New Roman"/>
        </w:rPr>
        <w:t>звукослоговую</w:t>
      </w:r>
      <w:proofErr w:type="spellEnd"/>
      <w:r w:rsidRPr="00316E2C">
        <w:rPr>
          <w:rFonts w:ascii="Times New Roman" w:hAnsi="Times New Roman" w:cs="Times New Roman"/>
        </w:rPr>
        <w:t xml:space="preserve"> структуру двухсложных слов, состоящих из открытых, закрытых слогов, с ударением на гласном звуке;</w:t>
      </w:r>
    </w:p>
    <w:p w14:paraId="0788B5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выполняет отдельные ролевые действия, носящие условный характер, участвует в разыгрывании сюжета: цепочки двух-трех действий;</w:t>
      </w:r>
    </w:p>
    <w:p w14:paraId="22AF2F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соблюдает в игре элементарные правила;</w:t>
      </w:r>
    </w:p>
    <w:p w14:paraId="35BF29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осуществляет перенос, сформированных ранее игровых действий в различные игры;</w:t>
      </w:r>
    </w:p>
    <w:p w14:paraId="01A01C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проявляет интерес к действиям других обучающихся, может им подражать;</w:t>
      </w:r>
    </w:p>
    <w:p w14:paraId="766C21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замечает несоответствие поведения других обучающихся требованиям педагогического работника;</w:t>
      </w:r>
    </w:p>
    <w:p w14:paraId="2D5F5A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выражает интерес и проявляет внимание к различным эмоциональным состояниям человека;</w:t>
      </w:r>
    </w:p>
    <w:p w14:paraId="3E120D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выбирает из трех предметов разной величины "самый большой" ("самый маленький");</w:t>
      </w:r>
    </w:p>
    <w:p w14:paraId="55AF86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считает с соблюдением принципа "один к одному" (в доступных пределах счета), обозначает итог счета;</w:t>
      </w:r>
    </w:p>
    <w:p w14:paraId="49D5B1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знает реальные явления и их изображения: контрастные времена года (лето и зима) и части суток (день и ночь);</w:t>
      </w:r>
    </w:p>
    <w:p w14:paraId="261916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эмоционально положительно относится к изобразительной деятельности, ее процессу и результатам;</w:t>
      </w:r>
    </w:p>
    <w:p w14:paraId="2B8EF6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владеет некоторыми операционально-техническими сторонами изобразительной деятельности с учетом ограничения манипулятивной функции;</w:t>
      </w:r>
    </w:p>
    <w:p w14:paraId="269BFA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планирует основные этапы предстоящей работы с помощью педагогического работника;</w:t>
      </w:r>
    </w:p>
    <w:p w14:paraId="48DCBB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с помощью педагогического работника выполняет музыкально-ритмические движения и действия на шумовых музыкальных инструментах;</w:t>
      </w:r>
    </w:p>
    <w:p w14:paraId="57038B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выражает стремление осваивать различные виды движения (бег, лазанье, перешагивание);</w:t>
      </w:r>
    </w:p>
    <w:p w14:paraId="3E18D9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обладает навыками элементарной ориентировки в пространстве;</w:t>
      </w:r>
    </w:p>
    <w:p w14:paraId="5A6767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реагирует на сигнал и действует в соответствии с ним;</w:t>
      </w:r>
    </w:p>
    <w:p w14:paraId="4C0912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стремится принимать активное участие в подвижных играх;</w:t>
      </w:r>
    </w:p>
    <w:p w14:paraId="131BA5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14:paraId="26A5BC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3F4DE6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10.4.4.5. Целевые ориентиры освоения Программы детьми среднего дошкольного возраста с НОДА - к шести годам ребенок:</w:t>
      </w:r>
    </w:p>
    <w:p w14:paraId="2A8166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413350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понимает и употребляет слова, обозначающие названия предметов, действий, признаков, состояний, свойств, качеств;</w:t>
      </w:r>
    </w:p>
    <w:p w14:paraId="68A4A0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различает словообразовательные модели и грамматические формы слов в </w:t>
      </w:r>
      <w:proofErr w:type="spellStart"/>
      <w:r w:rsidRPr="00316E2C">
        <w:rPr>
          <w:rFonts w:ascii="Times New Roman" w:hAnsi="Times New Roman" w:cs="Times New Roman"/>
        </w:rPr>
        <w:t>импрессивной</w:t>
      </w:r>
      <w:proofErr w:type="spellEnd"/>
      <w:r w:rsidRPr="00316E2C">
        <w:rPr>
          <w:rFonts w:ascii="Times New Roman" w:hAnsi="Times New Roman" w:cs="Times New Roman"/>
        </w:rPr>
        <w:t xml:space="preserve"> речи;</w:t>
      </w:r>
    </w:p>
    <w:p w14:paraId="0E9F28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14:paraId="0AF266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14:paraId="10425C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составляет описательный рассказ по вопросам (с помощью педагогического работника), ориентируясь на игрушки, картинки, из личного опыта;</w:t>
      </w:r>
    </w:p>
    <w:p w14:paraId="5CEB97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различает на слух ненарушенные и нарушенные в произношении звуки;</w:t>
      </w:r>
    </w:p>
    <w:p w14:paraId="5519F4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владеет простыми формами фонематического анализа;</w:t>
      </w:r>
    </w:p>
    <w:p w14:paraId="5FB330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использует различные виды интонационных конструкций;</w:t>
      </w:r>
    </w:p>
    <w:p w14:paraId="785CFE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выполняет взаимосвязанные ролевые действия, изображающие социальные функции людей, понимает и называет свою роль;</w:t>
      </w:r>
    </w:p>
    <w:p w14:paraId="229104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использует в ходе игры различные натуральные предметы, их модели, предметы-заместители;</w:t>
      </w:r>
    </w:p>
    <w:p w14:paraId="30722C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передает в сюжетно-ролевых и театрализованных играх различные виды социальных отношений;</w:t>
      </w:r>
    </w:p>
    <w:p w14:paraId="2728BA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стремится к самостоятельности, проявляет относительную независимость от педагогического работника;</w:t>
      </w:r>
    </w:p>
    <w:p w14:paraId="608859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69E642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занимается доступным продуктивным видом деятельности, не отвлекаясь, в течение некоторого времени (15-20 минут);</w:t>
      </w:r>
    </w:p>
    <w:p w14:paraId="41A462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A745D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14:paraId="3D26F5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w:t>
      </w:r>
      <w:r w:rsidRPr="00316E2C">
        <w:rPr>
          <w:rFonts w:ascii="Times New Roman" w:hAnsi="Times New Roman" w:cs="Times New Roman"/>
        </w:rPr>
        <w:lastRenderedPageBreak/>
        <w:t>признаков, осуществляет элементарные счетные действия с множествами предметов на основе слухового, тактильного и зрительного восприятия;</w:t>
      </w:r>
    </w:p>
    <w:p w14:paraId="1A973A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36AFD5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1293DD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может самостоятельно получать новую информацию (задает вопросы, экспериментирует);</w:t>
      </w:r>
    </w:p>
    <w:p w14:paraId="4D97D4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22) обладает значительно возросшим объемом понимания речи и </w:t>
      </w:r>
      <w:proofErr w:type="spellStart"/>
      <w:r w:rsidRPr="00316E2C">
        <w:rPr>
          <w:rFonts w:ascii="Times New Roman" w:hAnsi="Times New Roman" w:cs="Times New Roman"/>
        </w:rPr>
        <w:t>звукопроизносительными</w:t>
      </w:r>
      <w:proofErr w:type="spellEnd"/>
      <w:r w:rsidRPr="00316E2C">
        <w:rPr>
          <w:rFonts w:ascii="Times New Roman" w:hAnsi="Times New Roman" w:cs="Times New Roman"/>
        </w:rPr>
        <w:t xml:space="preserve"> возможностями, активным словарным запасом с последующим включением его в простые фразы;</w:t>
      </w:r>
    </w:p>
    <w:p w14:paraId="54CB4F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в речи употребляет все части речи, проявляя словотворчество;</w:t>
      </w:r>
    </w:p>
    <w:p w14:paraId="16B027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7EDCEB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изображает предметы с деталями, появляются элементы сюжета, композиции, замысел опережает изображение;</w:t>
      </w:r>
    </w:p>
    <w:p w14:paraId="7C38FB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310783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знает основные цвета и их оттенки;</w:t>
      </w:r>
    </w:p>
    <w:p w14:paraId="08523C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сотрудничает с другими детьми в процессе выполнения коллективных работ;</w:t>
      </w:r>
    </w:p>
    <w:p w14:paraId="55EC2D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609C3D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выполняет двигательные цепочки из трех-пяти элементов;</w:t>
      </w:r>
    </w:p>
    <w:p w14:paraId="64FEE1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выполняет общеразвивающие упражнения с учетом особенностей двигательного развития;</w:t>
      </w:r>
    </w:p>
    <w:p w14:paraId="2127ED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14:paraId="13DAA3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10.4.4.6. Целевые ориентиры на этапе завершения освоения Программы - к семи-восьми годам ребенок:</w:t>
      </w:r>
    </w:p>
    <w:p w14:paraId="45CE5A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14:paraId="18742B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усваивает значения новых слов на основе знаний о предметах и явлениях окружающего мира;</w:t>
      </w:r>
    </w:p>
    <w:p w14:paraId="3BB610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употребляет слова, обозначающие личностные характеристики, с мотивным значением, многозначные;</w:t>
      </w:r>
    </w:p>
    <w:p w14:paraId="529411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умеет подбирать слова с противоположным и сходным значением;</w:t>
      </w:r>
    </w:p>
    <w:p w14:paraId="156F6E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умеет осмысливать образные выражения и объяснять смысл поговорок (при необходимости прибегает к помощи педагогического работника);</w:t>
      </w:r>
    </w:p>
    <w:p w14:paraId="6EE873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правильно употребляет грамматические формы слова; продуктивные и непродуктивные словообразовательные модели;</w:t>
      </w:r>
    </w:p>
    <w:p w14:paraId="66AE0B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14:paraId="3DFF23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8) осуществляет слуховую и </w:t>
      </w:r>
      <w:proofErr w:type="spellStart"/>
      <w:r w:rsidRPr="00316E2C">
        <w:rPr>
          <w:rFonts w:ascii="Times New Roman" w:hAnsi="Times New Roman" w:cs="Times New Roman"/>
        </w:rPr>
        <w:t>слухопроизносительную</w:t>
      </w:r>
      <w:proofErr w:type="spellEnd"/>
      <w:r w:rsidRPr="00316E2C">
        <w:rPr>
          <w:rFonts w:ascii="Times New Roman" w:hAnsi="Times New Roman" w:cs="Times New Roman"/>
        </w:rPr>
        <w:t xml:space="preserve"> дифференциацию звуков по всем дифференциальным признакам;</w:t>
      </w:r>
    </w:p>
    <w:p w14:paraId="000E47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EDB7C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0554A3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правильно произносит звуки (в соответствии с онтогенезом);</w:t>
      </w:r>
    </w:p>
    <w:p w14:paraId="1B1937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владеет доступными видами продуктивной деятельности, проявляет инициативу и самостоятельность в разных видах деятельности;</w:t>
      </w:r>
    </w:p>
    <w:p w14:paraId="317DFC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выбирает род занятий, участников по совместной деятельности, избирательно и устойчиво взаимодействует с детьми;</w:t>
      </w:r>
    </w:p>
    <w:p w14:paraId="494BA1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участвует в коллективном создании замысла в игре и на занятиях;</w:t>
      </w:r>
    </w:p>
    <w:p w14:paraId="758802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передает как можно более точное сообщение другому, проявляя внимание к собеседнику;</w:t>
      </w:r>
    </w:p>
    <w:p w14:paraId="7DC2E6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3906A8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4F8735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112A34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1B237A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B2724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67A0FC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определяет времена года, части суток;</w:t>
      </w:r>
    </w:p>
    <w:p w14:paraId="25F222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самостоятельно получает новую информацию (задает вопросы, экспериментирует);</w:t>
      </w:r>
    </w:p>
    <w:p w14:paraId="552F5A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14B7D2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14:paraId="6B0CD5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14:paraId="665558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владеет языковыми операции, обеспечивающими овладение грамотой;</w:t>
      </w:r>
    </w:p>
    <w:p w14:paraId="73384E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стремится к использованию различных средств и материалов в процессе изобразительной деятельности;</w:t>
      </w:r>
    </w:p>
    <w:p w14:paraId="522A3F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14:paraId="39CB63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проявляет интерес к произведениям народной, классической и современной музыки, к музыкальным инструментам;</w:t>
      </w:r>
    </w:p>
    <w:p w14:paraId="4AACBA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сопереживает персонажам художественных произведений;</w:t>
      </w:r>
    </w:p>
    <w:p w14:paraId="5F6BE4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выполняет доступные движения и упражнения по словесной инструкции педагогических работников;</w:t>
      </w:r>
    </w:p>
    <w:p w14:paraId="492F2A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 знает и подчиняется правилам игр, игр с элементами спорта;</w:t>
      </w:r>
    </w:p>
    <w:p w14:paraId="31867E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0FB894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14:paraId="37132D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 Целевые ориентиры реализации Программы для обучающихся с ЗПР.</w:t>
      </w:r>
    </w:p>
    <w:p w14:paraId="75BBDB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316E2C">
        <w:rPr>
          <w:rFonts w:ascii="Times New Roman" w:hAnsi="Times New Roman" w:cs="Times New Roman"/>
        </w:rPr>
        <w:t>полиморфность</w:t>
      </w:r>
      <w:proofErr w:type="spellEnd"/>
      <w:r w:rsidRPr="00316E2C">
        <w:rPr>
          <w:rFonts w:ascii="Times New Roman" w:hAnsi="Times New Roman" w:cs="Times New Roman"/>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42D6E8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499EEC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10.4.5.1. Целевые ориентиры освоения Программы детьми второго года жизни, отстающими в психомоторном и речевом развитии.</w:t>
      </w:r>
    </w:p>
    <w:p w14:paraId="70F5C4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14:paraId="1F7A9D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3E071A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14:paraId="31830F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Pr="00316E2C">
        <w:rPr>
          <w:rFonts w:ascii="Times New Roman" w:hAnsi="Times New Roman" w:cs="Times New Roman"/>
        </w:rPr>
        <w:t>примеривание</w:t>
      </w:r>
      <w:proofErr w:type="spellEnd"/>
      <w:r w:rsidRPr="00316E2C">
        <w:rPr>
          <w:rFonts w:ascii="Times New Roman" w:hAnsi="Times New Roman" w:cs="Times New Roman"/>
        </w:rPr>
        <w:t>;</w:t>
      </w:r>
    </w:p>
    <w:p w14:paraId="0BE736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осваивает многие действия с предметами: поворачивает ручку двери, нажимает на кнопку звонка, на выключатель, листает страницы книги;</w:t>
      </w:r>
    </w:p>
    <w:p w14:paraId="4021E4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осваивает предметно-игровые действия - по подражанию сооружает из кубиков постройку из 2-3 элементов, катает машинку, кормит куклу;</w:t>
      </w:r>
    </w:p>
    <w:p w14:paraId="6F5917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включается в процесс одевания, пытается натянуть шапку, штаны;</w:t>
      </w:r>
    </w:p>
    <w:p w14:paraId="47D6CA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14:paraId="161ED7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14:paraId="384FC1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sidRPr="00316E2C">
        <w:rPr>
          <w:rFonts w:ascii="Times New Roman" w:hAnsi="Times New Roman" w:cs="Times New Roman"/>
        </w:rPr>
        <w:t>примеривания</w:t>
      </w:r>
      <w:proofErr w:type="spellEnd"/>
      <w:r w:rsidRPr="00316E2C">
        <w:rPr>
          <w:rFonts w:ascii="Times New Roman" w:hAnsi="Times New Roman" w:cs="Times New Roman"/>
        </w:rPr>
        <w:t xml:space="preserve"> пытается найти решение наглядно-практической задачи, усваивает полученный опыт.</w:t>
      </w:r>
    </w:p>
    <w:p w14:paraId="66B94A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Второй вариант означает наличие недостатков в развитии и предполагает их дальнейшую профессиональную коррекцию:</w:t>
      </w:r>
    </w:p>
    <w:p w14:paraId="6D59A8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14:paraId="239241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14:paraId="3CD4F5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sidRPr="00316E2C">
        <w:rPr>
          <w:rFonts w:ascii="Times New Roman" w:hAnsi="Times New Roman" w:cs="Times New Roman"/>
        </w:rPr>
        <w:t>лепетных</w:t>
      </w:r>
      <w:proofErr w:type="spellEnd"/>
      <w:r w:rsidRPr="00316E2C">
        <w:rPr>
          <w:rFonts w:ascii="Times New Roman" w:hAnsi="Times New Roman" w:cs="Times New Roman"/>
        </w:rPr>
        <w:t>,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14:paraId="50C88D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14:paraId="38FC26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14:paraId="3C601B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14:paraId="4E028E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пьет из чашки, ест самостоятельно (руками).</w:t>
      </w:r>
    </w:p>
    <w:p w14:paraId="5325FC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10.4.5.2. Целевые ориентиры освоения Программы детьми третьего года жизни, отстающими в психомоторном и речевом развитии.</w:t>
      </w:r>
    </w:p>
    <w:p w14:paraId="735457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трем годам в условиях целенаправленной коррекции ребенок может приблизиться к следующим целевым ориентирам:</w:t>
      </w:r>
    </w:p>
    <w:p w14:paraId="05A7C8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10C58D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05C614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316E2C">
        <w:rPr>
          <w:rFonts w:ascii="Times New Roman" w:hAnsi="Times New Roman" w:cs="Times New Roman"/>
        </w:rPr>
        <w:t>примериванием</w:t>
      </w:r>
      <w:proofErr w:type="spellEnd"/>
      <w:r w:rsidRPr="00316E2C">
        <w:rPr>
          <w:rFonts w:ascii="Times New Roman" w:hAnsi="Times New Roman" w:cs="Times New Roman"/>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14:paraId="1B039C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w:t>
      </w:r>
      <w:proofErr w:type="spellStart"/>
      <w:r w:rsidRPr="00316E2C">
        <w:rPr>
          <w:rFonts w:ascii="Times New Roman" w:hAnsi="Times New Roman" w:cs="Times New Roman"/>
        </w:rPr>
        <w:t>звуконаполняемости</w:t>
      </w:r>
      <w:proofErr w:type="spellEnd"/>
      <w:r w:rsidRPr="00316E2C">
        <w:rPr>
          <w:rFonts w:ascii="Times New Roman" w:hAnsi="Times New Roman" w:cs="Times New Roman"/>
        </w:rPr>
        <w:t xml:space="preserve">,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w:t>
      </w:r>
      <w:r w:rsidRPr="00316E2C">
        <w:rPr>
          <w:rFonts w:ascii="Times New Roman" w:hAnsi="Times New Roman" w:cs="Times New Roman"/>
        </w:rPr>
        <w:lastRenderedPageBreak/>
        <w:t>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74926F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14:paraId="30D437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584F5A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Второй вариант:</w:t>
      </w:r>
    </w:p>
    <w:p w14:paraId="7744A7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1FDDAA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316E2C">
        <w:rPr>
          <w:rFonts w:ascii="Times New Roman" w:hAnsi="Times New Roman" w:cs="Times New Roman"/>
        </w:rPr>
        <w:t>примеривание</w:t>
      </w:r>
      <w:proofErr w:type="spellEnd"/>
      <w:r w:rsidRPr="00316E2C">
        <w:rPr>
          <w:rFonts w:ascii="Times New Roman" w:hAnsi="Times New Roman" w:cs="Times New Roman"/>
        </w:rPr>
        <w:t>, однако эти действия недостаточно продуктивны и результативны;</w:t>
      </w:r>
    </w:p>
    <w:p w14:paraId="15D204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350EEF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191683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316E2C">
        <w:rPr>
          <w:rFonts w:ascii="Times New Roman" w:hAnsi="Times New Roman" w:cs="Times New Roman"/>
        </w:rPr>
        <w:t>звуконаполняемости</w:t>
      </w:r>
      <w:proofErr w:type="spellEnd"/>
      <w:r w:rsidRPr="00316E2C">
        <w:rPr>
          <w:rFonts w:ascii="Times New Roman" w:hAnsi="Times New Roman" w:cs="Times New Roman"/>
        </w:rPr>
        <w:t>, пытается объединять слова во фразы, но затрудняется в словоизменении;</w:t>
      </w:r>
    </w:p>
    <w:p w14:paraId="0FBBE4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интерес к окружающим предметам и явлениям снижен, требуется стимуляция со стороны педагогического работника;</w:t>
      </w:r>
    </w:p>
    <w:p w14:paraId="36352E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31471A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методом проб и ошибок пытается найти решение наглядно-практической задачи, но затрудняется действовать по зрительному соотнесению;</w:t>
      </w:r>
    </w:p>
    <w:p w14:paraId="0FD768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w:t>
      </w:r>
      <w:r w:rsidRPr="00316E2C">
        <w:rPr>
          <w:rFonts w:ascii="Times New Roman" w:hAnsi="Times New Roman" w:cs="Times New Roman"/>
        </w:rPr>
        <w:lastRenderedPageBreak/>
        <w:t>педагогического работника, затрудняется в прыжках на одной ноге, не удерживает равновесие, стоя и в движении;</w:t>
      </w:r>
    </w:p>
    <w:p w14:paraId="55BF37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316E2C">
        <w:rPr>
          <w:rFonts w:ascii="Times New Roman" w:hAnsi="Times New Roman" w:cs="Times New Roman"/>
        </w:rPr>
        <w:t>графомоторные</w:t>
      </w:r>
      <w:proofErr w:type="spellEnd"/>
      <w:r w:rsidRPr="00316E2C">
        <w:rPr>
          <w:rFonts w:ascii="Times New Roman" w:hAnsi="Times New Roman" w:cs="Times New Roman"/>
        </w:rPr>
        <w:t xml:space="preserve"> навыки не развиты (ребенок ограничивается бесцельным черканием и изображением каракуль).</w:t>
      </w:r>
    </w:p>
    <w:p w14:paraId="23CF69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10.4.5.3. Целевые ориентиры освоения Программы детьми дошкольного возраста с ЗПР к 5 годам:</w:t>
      </w:r>
    </w:p>
    <w:p w14:paraId="6720D7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71EC17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0951DC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w:t>
      </w:r>
      <w:r w:rsidRPr="00316E2C">
        <w:rPr>
          <w:rFonts w:ascii="Times New Roman" w:hAnsi="Times New Roman" w:cs="Times New Roman"/>
        </w:rPr>
        <w:lastRenderedPageBreak/>
        <w:t xml:space="preserve">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316E2C">
        <w:rPr>
          <w:rFonts w:ascii="Times New Roman" w:hAnsi="Times New Roman" w:cs="Times New Roman"/>
        </w:rPr>
        <w:t>сериационный</w:t>
      </w:r>
      <w:proofErr w:type="spellEnd"/>
      <w:r w:rsidRPr="00316E2C">
        <w:rPr>
          <w:rFonts w:ascii="Times New Roman" w:hAnsi="Times New Roman" w:cs="Times New Roman"/>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2490F3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67CECA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034E0F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64A6EF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733E05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2D6B72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E05C7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10.4.5.4. Целевые ориентиры на этапе завершения освоения Программы детьми с ЗПР к 7-8 годам.</w:t>
      </w:r>
    </w:p>
    <w:p w14:paraId="0EBED6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Социально-коммуникативное развитие: осваивает </w:t>
      </w:r>
      <w:proofErr w:type="spellStart"/>
      <w:r w:rsidRPr="00316E2C">
        <w:rPr>
          <w:rFonts w:ascii="Times New Roman" w:hAnsi="Times New Roman" w:cs="Times New Roman"/>
        </w:rPr>
        <w:t>внеситуативно</w:t>
      </w:r>
      <w:proofErr w:type="spellEnd"/>
      <w:r w:rsidRPr="00316E2C">
        <w:rPr>
          <w:rFonts w:ascii="Times New Roman" w:hAnsi="Times New Roman" w:cs="Times New Roman"/>
        </w:rPr>
        <w:t xml:space="preserve">-познавательную форму общения с педагогическим работником и проявляет готовность к </w:t>
      </w:r>
      <w:proofErr w:type="spellStart"/>
      <w:r w:rsidRPr="00316E2C">
        <w:rPr>
          <w:rFonts w:ascii="Times New Roman" w:hAnsi="Times New Roman" w:cs="Times New Roman"/>
        </w:rPr>
        <w:t>внеситуативно</w:t>
      </w:r>
      <w:proofErr w:type="spellEnd"/>
      <w:r w:rsidRPr="00316E2C">
        <w:rPr>
          <w:rFonts w:ascii="Times New Roman" w:hAnsi="Times New Roman" w:cs="Times New Roman"/>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w:t>
      </w:r>
      <w:r w:rsidRPr="00316E2C">
        <w:rPr>
          <w:rFonts w:ascii="Times New Roman" w:hAnsi="Times New Roman" w:cs="Times New Roman"/>
        </w:rPr>
        <w:lastRenderedPageBreak/>
        <w:t xml:space="preserve">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316E2C">
        <w:rPr>
          <w:rFonts w:ascii="Times New Roman" w:hAnsi="Times New Roman" w:cs="Times New Roman"/>
        </w:rPr>
        <w:t>децентрации</w:t>
      </w:r>
      <w:proofErr w:type="spellEnd"/>
      <w:r w:rsidRPr="00316E2C">
        <w:rPr>
          <w:rFonts w:ascii="Times New Roman" w:hAnsi="Times New Roman" w:cs="Times New Roman"/>
        </w:rPr>
        <w:t xml:space="preserve">, оптимизировано состояние эмоциональной сферы, снижается выраженность </w:t>
      </w:r>
      <w:proofErr w:type="spellStart"/>
      <w:r w:rsidRPr="00316E2C">
        <w:rPr>
          <w:rFonts w:ascii="Times New Roman" w:hAnsi="Times New Roman" w:cs="Times New Roman"/>
        </w:rPr>
        <w:t>дезадаптивных</w:t>
      </w:r>
      <w:proofErr w:type="spellEnd"/>
      <w:r w:rsidRPr="00316E2C">
        <w:rPr>
          <w:rFonts w:ascii="Times New Roman" w:hAnsi="Times New Roman" w:cs="Times New Roman"/>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4A30A1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46B01D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6D767E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Художественно-эстетическое развитие:</w:t>
      </w:r>
    </w:p>
    <w:p w14:paraId="75EE3E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а) музыкальное развитие:</w:t>
      </w:r>
    </w:p>
    <w:p w14:paraId="4FD426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18CD5B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19313C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проявляет творческую активность и способность к созданию новых образов в художественно-эстетической деятельности.</w:t>
      </w:r>
    </w:p>
    <w:p w14:paraId="10EF92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художественное развитие:</w:t>
      </w:r>
    </w:p>
    <w:p w14:paraId="51CD6F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осваивает основные культурные способы художественной деятельности, проявляет инициативу и самостоятельность в разных ее видах;</w:t>
      </w:r>
    </w:p>
    <w:p w14:paraId="514C38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74284E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49592B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-зрительно-моторной координации и чувству ритма, проявляет способность к выразительным движениям, импровизациям.</w:t>
      </w:r>
    </w:p>
    <w:p w14:paraId="7CDADF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73C79B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4B96FF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10.4.5.6. На этапе завершения дошкольного образования специалисты и психолого-педагогический консилиум (далее - </w:t>
      </w:r>
      <w:proofErr w:type="spellStart"/>
      <w:r w:rsidRPr="00316E2C">
        <w:rPr>
          <w:rFonts w:ascii="Times New Roman" w:hAnsi="Times New Roman" w:cs="Times New Roman"/>
        </w:rPr>
        <w:t>ППк</w:t>
      </w:r>
      <w:proofErr w:type="spellEnd"/>
      <w:r w:rsidRPr="00316E2C">
        <w:rPr>
          <w:rFonts w:ascii="Times New Roman" w:hAnsi="Times New Roman" w:cs="Times New Roman"/>
        </w:rPr>
        <w:t xml:space="preserve">)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w:t>
      </w:r>
      <w:r w:rsidRPr="00316E2C">
        <w:rPr>
          <w:rFonts w:ascii="Times New Roman" w:hAnsi="Times New Roman" w:cs="Times New Roman"/>
        </w:rPr>
        <w:lastRenderedPageBreak/>
        <w:t>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7AD6B7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1A5771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2796C1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5D9C57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316E2C">
        <w:rPr>
          <w:rFonts w:ascii="Times New Roman" w:hAnsi="Times New Roman" w:cs="Times New Roman"/>
        </w:rPr>
        <w:t>пресыщаемость</w:t>
      </w:r>
      <w:proofErr w:type="spellEnd"/>
      <w:r w:rsidRPr="00316E2C">
        <w:rPr>
          <w:rFonts w:ascii="Times New Roman" w:hAnsi="Times New Roman" w:cs="Times New Roman"/>
        </w:rPr>
        <w:t xml:space="preserve"> в субъективно сложных видах деятельности.</w:t>
      </w:r>
    </w:p>
    <w:p w14:paraId="51D204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010292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5AA95B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2E2EF8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316E2C">
        <w:rPr>
          <w:rFonts w:ascii="Times New Roman" w:hAnsi="Times New Roman" w:cs="Times New Roman"/>
        </w:rPr>
        <w:t>пресыщаемостью</w:t>
      </w:r>
      <w:proofErr w:type="spellEnd"/>
      <w:r w:rsidRPr="00316E2C">
        <w:rPr>
          <w:rFonts w:ascii="Times New Roman" w:hAnsi="Times New Roman" w:cs="Times New Roman"/>
        </w:rPr>
        <w:t xml:space="preserve"> и когнитивными затруднениями.</w:t>
      </w:r>
    </w:p>
    <w:p w14:paraId="5AF002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Коммуникация: в условиях учебной деятельности: при потенциальной способности к пониманию правил коммуникации в учебной обстановке, затрудненное и (или) </w:t>
      </w:r>
      <w:r w:rsidRPr="00316E2C">
        <w:rPr>
          <w:rFonts w:ascii="Times New Roman" w:hAnsi="Times New Roman" w:cs="Times New Roman"/>
        </w:rPr>
        <w:lastRenderedPageBreak/>
        <w:t>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44A4EC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0601FE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1588A8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36BFB6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w:t>
      </w:r>
      <w:proofErr w:type="spellStart"/>
      <w:r w:rsidRPr="00316E2C">
        <w:rPr>
          <w:rFonts w:ascii="Times New Roman" w:hAnsi="Times New Roman" w:cs="Times New Roman"/>
        </w:rPr>
        <w:t>пресыщаемостью</w:t>
      </w:r>
      <w:proofErr w:type="spellEnd"/>
      <w:r w:rsidRPr="00316E2C">
        <w:rPr>
          <w:rFonts w:ascii="Times New Roman" w:hAnsi="Times New Roman" w:cs="Times New Roman"/>
        </w:rPr>
        <w:t>.</w:t>
      </w:r>
    </w:p>
    <w:p w14:paraId="73C76A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443AE8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22EA06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10.4.6. Целевые ориентиры реализации Программы для обучающихся с РАС.</w:t>
      </w:r>
    </w:p>
    <w:p w14:paraId="070A20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14:paraId="2A9CCA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5C1484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10.4.6.1. Целевые ориентиры для обучающихся раннего возраста с повышенным риском формирования РАС:</w:t>
      </w:r>
    </w:p>
    <w:p w14:paraId="1A2662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локализует звук взглядом и (или) поворотом головы в сторону источника звука;</w:t>
      </w:r>
    </w:p>
    <w:p w14:paraId="4DA991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эмоционально позитивно реагирует на короткий тактильный контакт (не во всех случаях);</w:t>
      </w:r>
    </w:p>
    <w:p w14:paraId="7D413C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реагирует (останавливается, замирает, смотрит на педагогического работника, начинает плакать) на запрет ("Нельзя!", "Стоп!");</w:t>
      </w:r>
    </w:p>
    <w:p w14:paraId="4AA839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 выражает отказ, отталкивая предмет или возвращая его педагогическому работнику;</w:t>
      </w:r>
    </w:p>
    <w:p w14:paraId="32C4DB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использует взгляд и вокализацию, чтобы получить желаемое;</w:t>
      </w:r>
    </w:p>
    <w:p w14:paraId="45163F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самостоятельно выполняет действия с одной операцией;</w:t>
      </w:r>
    </w:p>
    <w:p w14:paraId="018FD1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самостоятельно выполняет действия с предметами, которые предполагают схожие операции (нанизывание колец, вкладывание стаканчиков);</w:t>
      </w:r>
    </w:p>
    <w:p w14:paraId="056B6C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053713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самостоятельно выполняет деятельность, включающую два разных действия, например, вынимать, вставлять;</w:t>
      </w:r>
    </w:p>
    <w:p w14:paraId="2CE3E7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самостоятельно выполняет деятельность, включающую несколько разных действий, например: вставлять, открывать, вынимать, закрывать;</w:t>
      </w:r>
    </w:p>
    <w:p w14:paraId="3E259C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завершает задание и убирает материал;</w:t>
      </w:r>
    </w:p>
    <w:p w14:paraId="43E536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выполняет по подражанию до десяти движений;</w:t>
      </w:r>
    </w:p>
    <w:p w14:paraId="4B6A8E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вкладывает одну - две фигуры в прорезь соответствующей формы в коробке форм;</w:t>
      </w:r>
    </w:p>
    <w:p w14:paraId="51EF3E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нанизывает кольца на стержень;</w:t>
      </w:r>
    </w:p>
    <w:p w14:paraId="623C0B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составляет деревянный пазл из трёх частей;</w:t>
      </w:r>
    </w:p>
    <w:p w14:paraId="34972C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вставляет колышки в отверстия;</w:t>
      </w:r>
    </w:p>
    <w:p w14:paraId="269BC4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14:paraId="40CD14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разъединяет детали конструктора;</w:t>
      </w:r>
    </w:p>
    <w:p w14:paraId="16A4A5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строит башню из трёх кубиков;</w:t>
      </w:r>
    </w:p>
    <w:p w14:paraId="4567C7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оставляет графические следы маркером или мелком (линии, точки, каракули);</w:t>
      </w:r>
    </w:p>
    <w:p w14:paraId="3959C1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стучит игрушечным молотком по колышкам;</w:t>
      </w:r>
    </w:p>
    <w:p w14:paraId="43648B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соединяет крупные части конструктора;</w:t>
      </w:r>
    </w:p>
    <w:p w14:paraId="0344EE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обходит, а не наступает на предметы, лежащие на полу;</w:t>
      </w:r>
    </w:p>
    <w:p w14:paraId="06803B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смотрит на картинку, которую показывают родители (законные представители), педагогические работники;</w:t>
      </w:r>
    </w:p>
    <w:p w14:paraId="0079E0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следит за местом (контейнер, пустое место для кусочка пазла), куда помещаются какие-либо предметы;</w:t>
      </w:r>
    </w:p>
    <w:p w14:paraId="5EB2E3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следует инструкциям "стоп" или "подожди" без других побуждений или жестов;</w:t>
      </w:r>
    </w:p>
    <w:p w14:paraId="0FCE5C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выполняет простые инструкции, предъявляемые без помощи и жеста;</w:t>
      </w:r>
    </w:p>
    <w:p w14:paraId="7ABD99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находит по просьбе 8-10 объектов, расположенных в комнате, но не непосредственно в поле зрения ребёнка, а которые нужно поискать;</w:t>
      </w:r>
    </w:p>
    <w:p w14:paraId="56C892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машет (использует жест "Пока") по подражанию;</w:t>
      </w:r>
    </w:p>
    <w:p w14:paraId="679766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"танцует" с другими под музыку в хороводе;</w:t>
      </w:r>
    </w:p>
    <w:p w14:paraId="3642E5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выполняет одно действие с использованием куклы или мягкой игрушки;</w:t>
      </w:r>
    </w:p>
    <w:p w14:paraId="3F6987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решает задачи методом проб и ошибок в игре с конструктором;</w:t>
      </w:r>
    </w:p>
    <w:p w14:paraId="4E803D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 снимает куртку, шапку (без застёжек) и вешает на крючок;</w:t>
      </w:r>
    </w:p>
    <w:p w14:paraId="28B3DA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уместно говорит "привет" и "пока" как первым, так и в ответ;</w:t>
      </w:r>
    </w:p>
    <w:p w14:paraId="16C85C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35) играет в простые подвижные игры (например, в мяч, "прятки");</w:t>
      </w:r>
    </w:p>
    <w:p w14:paraId="1F8915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36) понимает значения слов "да", "нет", использует их вербально или невербально (не всегда);</w:t>
      </w:r>
    </w:p>
    <w:p w14:paraId="6900B2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37) называет имена близких людей;</w:t>
      </w:r>
    </w:p>
    <w:p w14:paraId="5AC353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38) выражения лица соответствуют эмоциональному состоянию (рад, грустен);</w:t>
      </w:r>
    </w:p>
    <w:p w14:paraId="1264B1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39) усложнение манипулятивных "игр" (катание машинок с элементами сюжета);</w:t>
      </w:r>
    </w:p>
    <w:p w14:paraId="3C04DA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40) последовательности сложных операций в игре (например, собирание пирамидки, домика из блоков, нанизывание бус);</w:t>
      </w:r>
    </w:p>
    <w:p w14:paraId="214753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41) понимание основных цветов ("дай жёлтый" (зелёный, синий);</w:t>
      </w:r>
    </w:p>
    <w:p w14:paraId="485C52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42) элементы сюжетной игры с игровыми предметами бытового характера;</w:t>
      </w:r>
    </w:p>
    <w:p w14:paraId="18E776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43) проделывает действия с куклой или мягкими игрушками (с помощью педагогического работника);</w:t>
      </w:r>
    </w:p>
    <w:p w14:paraId="02CAD1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44) иногда привлекает внимание окружающих к предметам речью или жестом к желаемому предмету;</w:t>
      </w:r>
    </w:p>
    <w:p w14:paraId="39D975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45) выстраивает последовательности из трёх и более картинок в правильном порядке;</w:t>
      </w:r>
    </w:p>
    <w:p w14:paraId="667C3D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46) пользуется туалетом с помощью педагогического работника;</w:t>
      </w:r>
    </w:p>
    <w:p w14:paraId="475DF3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47) моет руки с помощью педагогического работника;</w:t>
      </w:r>
    </w:p>
    <w:p w14:paraId="7A5029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48) ест за столом ложкой, не уходя из-за стола;</w:t>
      </w:r>
    </w:p>
    <w:p w14:paraId="7048DD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49) преодолевает избирательность в еде (частично).</w:t>
      </w:r>
    </w:p>
    <w:p w14:paraId="366DC5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2C42EA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понимает обращенную речь на доступном уровне;</w:t>
      </w:r>
    </w:p>
    <w:p w14:paraId="1E31FC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владеет элементарной речью (отдельные слова) и (или) обучен альтернативным формам общения;</w:t>
      </w:r>
    </w:p>
    <w:p w14:paraId="7EAF20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владеет некоторыми конвенциональными формами общения (вербально и (или) невербально);</w:t>
      </w:r>
    </w:p>
    <w:p w14:paraId="1F74E1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выражает желания социально приемлемым способом;</w:t>
      </w:r>
    </w:p>
    <w:p w14:paraId="61FC23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возможны элементарные формы взаимодействия с родителями (законными представителями), педагогическим работником и другими детьми;</w:t>
      </w:r>
    </w:p>
    <w:p w14:paraId="20DD4A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выделяет себя на уровне узнавания по фотографии;</w:t>
      </w:r>
    </w:p>
    <w:p w14:paraId="647A98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выделяет родителей (законных представителей) и знакомых педагогических работников;</w:t>
      </w:r>
    </w:p>
    <w:p w14:paraId="4E314C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различает своих и чужих;</w:t>
      </w:r>
    </w:p>
    <w:p w14:paraId="5443B5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поведение контролируемо в знакомой ситуации (на основе стереотипа поведения);</w:t>
      </w:r>
    </w:p>
    <w:p w14:paraId="449EC1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отработаны основы стереотипа учебного поведения;</w:t>
      </w:r>
    </w:p>
    <w:p w14:paraId="196EBF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48A6EA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может сличать цвета, основные геометрические формы;</w:t>
      </w:r>
    </w:p>
    <w:p w14:paraId="467623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знает некоторые буквы;</w:t>
      </w:r>
    </w:p>
    <w:p w14:paraId="3D2A5B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владеет простейшими видами графической деятельности (закрашивание, обводка);</w:t>
      </w:r>
    </w:p>
    <w:p w14:paraId="1D001C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различает "большой - маленький", "один - много";</w:t>
      </w:r>
    </w:p>
    <w:p w14:paraId="28470F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выполняет физические упражнения по показу (индивидуально и в группе) с использованием простейших гимнастических снарядов;</w:t>
      </w:r>
    </w:p>
    <w:p w14:paraId="491CDB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выполняет упражнения с использованием тренажёров, батута (под контролем педагогических работников);</w:t>
      </w:r>
    </w:p>
    <w:p w14:paraId="732C0D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умеет одеваться и раздеваться по расписанию (в доступной форме);</w:t>
      </w:r>
    </w:p>
    <w:p w14:paraId="7C1360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пользуется туалетом (с помощью);</w:t>
      </w:r>
    </w:p>
    <w:p w14:paraId="0E5CBE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владеет навыками приёма пищи.</w:t>
      </w:r>
    </w:p>
    <w:p w14:paraId="17111B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14:paraId="064AE4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владеет простыми формами речи (двух-трёхсложные предложения, простые вопросы) или (иногда) альтернативными формами общения;</w:t>
      </w:r>
    </w:p>
    <w:p w14:paraId="023D68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владеет конвенциональными формами общения (вербально и (или) невербально);</w:t>
      </w:r>
    </w:p>
    <w:p w14:paraId="08E9B7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может поддерживать элементарный диалог (чаще - формально);</w:t>
      </w:r>
    </w:p>
    <w:p w14:paraId="0925BA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отвечает на вопросы в пределах ситуации общения;</w:t>
      </w:r>
    </w:p>
    <w:p w14:paraId="076820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возможно ограниченное взаимодействие с родителями (законными представителями), педагогическим работником и другими детьми;</w:t>
      </w:r>
    </w:p>
    <w:p w14:paraId="40BB92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выделяет себя, родителей (законных представителей), специалистов, которые с ним работают;</w:t>
      </w:r>
    </w:p>
    <w:p w14:paraId="76DEEE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различает людей по полу, возрасту;</w:t>
      </w:r>
    </w:p>
    <w:p w14:paraId="617FFD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владеет поведением в учебной ситуации, но без возможностей гибкой адаптации;</w:t>
      </w:r>
    </w:p>
    <w:p w14:paraId="063DE1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участие в групповых играх с движением под музыку и пением (хороводы) под руководством педагогических работников;</w:t>
      </w:r>
    </w:p>
    <w:p w14:paraId="0EF8AC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знает основные цвета и геометрические формы;</w:t>
      </w:r>
    </w:p>
    <w:p w14:paraId="74FC86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знает буквы, владеет техникой чтения частично;</w:t>
      </w:r>
    </w:p>
    <w:p w14:paraId="16B07F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может писать по обводке;</w:t>
      </w:r>
    </w:p>
    <w:p w14:paraId="0C2AD4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различает "выше - ниже", "шире - уже";</w:t>
      </w:r>
    </w:p>
    <w:p w14:paraId="623144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есть прямой счёт до 10;</w:t>
      </w:r>
    </w:p>
    <w:p w14:paraId="171C33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выполняет физические упражнения по показу и инструкции (индивидуально и в группе) с использованием простейших гимнастических снарядов;</w:t>
      </w:r>
    </w:p>
    <w:p w14:paraId="2FFE8C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выполняет упражнения с использованием тренажёров, батута под контролем педагогических работников;</w:t>
      </w:r>
    </w:p>
    <w:p w14:paraId="536808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имеет на уровне стереотипа представления о здоровом образе жизни и связанными с ним правилами;</w:t>
      </w:r>
    </w:p>
    <w:p w14:paraId="5929DB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35CB6B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57F83D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владеет речью (альтернативные формы общения необходимы в очень редких случаях);</w:t>
      </w:r>
    </w:p>
    <w:p w14:paraId="696073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инициирует общение (в связи с собственными нуждами);</w:t>
      </w:r>
    </w:p>
    <w:p w14:paraId="34434E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может поддерживать диалог (часто - формально);</w:t>
      </w:r>
    </w:p>
    <w:p w14:paraId="1520BE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владеет конвенциональными формами общения с обращением;</w:t>
      </w:r>
    </w:p>
    <w:p w14:paraId="242A30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взаимодействует с педагогическим работником и другими детьми в обучающей ситуации (ограниченно);</w:t>
      </w:r>
    </w:p>
    <w:p w14:paraId="01A4F9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выделяет себя как субъекта (частично);</w:t>
      </w:r>
    </w:p>
    <w:p w14:paraId="30FEBD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поведение контролируемо с элементами самоконтроля;</w:t>
      </w:r>
    </w:p>
    <w:p w14:paraId="37A851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требуется поддержка в незнакомой и (или) неожиданной ситуации;</w:t>
      </w:r>
    </w:p>
    <w:p w14:paraId="4F47B7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владеет поведением в учебной ситуации;</w:t>
      </w:r>
    </w:p>
    <w:p w14:paraId="0D4602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10) владеет социально-</w:t>
      </w:r>
      <w:proofErr w:type="spellStart"/>
      <w:r w:rsidRPr="00316E2C">
        <w:rPr>
          <w:rFonts w:ascii="Times New Roman" w:hAnsi="Times New Roman" w:cs="Times New Roman"/>
        </w:rPr>
        <w:t>имитативной</w:t>
      </w:r>
      <w:proofErr w:type="spellEnd"/>
      <w:r w:rsidRPr="00316E2C">
        <w:rPr>
          <w:rFonts w:ascii="Times New Roman" w:hAnsi="Times New Roman" w:cs="Times New Roman"/>
        </w:rPr>
        <w:t xml:space="preserve"> и ролевой игрой (в основном, формально);</w:t>
      </w:r>
    </w:p>
    <w:p w14:paraId="51D148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владеет техникой чтения, понимает простые тексты;</w:t>
      </w:r>
    </w:p>
    <w:p w14:paraId="64DB70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владеет основами безотрывного письма букв);</w:t>
      </w:r>
    </w:p>
    <w:p w14:paraId="516755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складывает и вычитает в пределах 5-10;</w:t>
      </w:r>
    </w:p>
    <w:p w14:paraId="04557A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сформированы представления о своей семье, Отечестве;</w:t>
      </w:r>
    </w:p>
    <w:p w14:paraId="5E5A34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знаком с основными явлениями окружающего мира;</w:t>
      </w:r>
    </w:p>
    <w:p w14:paraId="45AAB6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4125AA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выполняет упражнения с использованием тренажёров, батута под контролем педагогических работников;</w:t>
      </w:r>
    </w:p>
    <w:p w14:paraId="5D04F2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имеет представления о здоровом образе жизни и связанными с ним правилами;</w:t>
      </w:r>
    </w:p>
    <w:p w14:paraId="21EAF2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участвует в некоторых групповых подвижных играх с правилами;</w:t>
      </w:r>
    </w:p>
    <w:p w14:paraId="4D5BBA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5303C8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принимает участие в уборке квартиры, приготовлении пищи;</w:t>
      </w:r>
    </w:p>
    <w:p w14:paraId="5336F9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умеет следовать расписанию (в адекватной форме) в учебной деятельности и в быту.</w:t>
      </w:r>
    </w:p>
    <w:p w14:paraId="7F1557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 Целевые ориентиры реализации Программы для обучающихся с УО.</w:t>
      </w:r>
    </w:p>
    <w:p w14:paraId="70D2B0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10.4.7.1. Целевые ориентиры младенческого возраста - к концу первого года жизни ребенок:</w:t>
      </w:r>
    </w:p>
    <w:p w14:paraId="5DC00D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проявляет реакции на зрительные, слуховые и тактильные стимулы;</w:t>
      </w:r>
    </w:p>
    <w:p w14:paraId="2BC611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прослеживает взглядом за матерью и ее указательным жестом;</w:t>
      </w:r>
    </w:p>
    <w:p w14:paraId="68AB5D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11259F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умеет посылать матери сигналы, ориентирующие на приглашение к взаимодействию (поворот головы лицом к матери, взгляд в глаза, улыбка);</w:t>
      </w:r>
    </w:p>
    <w:p w14:paraId="6B71E6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берет и удерживает погремушку в руках;</w:t>
      </w:r>
    </w:p>
    <w:p w14:paraId="0BA0DB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перемещается в пространстве (ползает);</w:t>
      </w:r>
    </w:p>
    <w:p w14:paraId="350FC9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издает простейшие вокализации, гулит в определенной ситуации;</w:t>
      </w:r>
    </w:p>
    <w:p w14:paraId="39B153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проявляет поведение, ориентированное на режимные моменты: процесс питания, бодрствование и сон.</w:t>
      </w:r>
    </w:p>
    <w:p w14:paraId="62DAF5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выраженной ЗПР:</w:t>
      </w:r>
    </w:p>
    <w:p w14:paraId="04FB06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проявляет реакции на зрительные, слуховые и тактильные стимулы в специально создаваемой и знакомой для него ситуации;</w:t>
      </w:r>
    </w:p>
    <w:p w14:paraId="2D332F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узнает мать, близкого педагогического работника;</w:t>
      </w:r>
    </w:p>
    <w:p w14:paraId="1FA7F9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может недолго удерживать погремушку;</w:t>
      </w:r>
    </w:p>
    <w:p w14:paraId="0A11C7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может переворачиваться;</w:t>
      </w:r>
    </w:p>
    <w:p w14:paraId="6725C6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издает непроизвольные звуки;</w:t>
      </w:r>
    </w:p>
    <w:p w14:paraId="2F3E40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может пить из бутылочки.</w:t>
      </w:r>
    </w:p>
    <w:p w14:paraId="02367F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10.4.7.2. Целевые ориентиры обучающихся раннего возраста с легкой умственной отсталостью - к трем годам ребенок умеет:</w:t>
      </w:r>
    </w:p>
    <w:p w14:paraId="7FCED8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визуально контактирует с близким педагогическим работником в процессе телесных игр;</w:t>
      </w:r>
    </w:p>
    <w:p w14:paraId="3D5AC0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самостоятельно перемещается в пространстве (ходьба);</w:t>
      </w:r>
    </w:p>
    <w:p w14:paraId="5D8F88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проявляет интерес к окружающим предметам и действует с ними разными способами;</w:t>
      </w:r>
    </w:p>
    <w:p w14:paraId="66823F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вовлекается в действия с игрушками и другими предметами;</w:t>
      </w:r>
    </w:p>
    <w:p w14:paraId="2DD1D5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использует специфические, культурно фиксированные предметные действия;</w:t>
      </w:r>
    </w:p>
    <w:p w14:paraId="65F08B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знает назначение бытовых предметов (ложки, расчески, карандаша) и умеет пользоваться ими;</w:t>
      </w:r>
    </w:p>
    <w:p w14:paraId="581E74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владеет простейшими навыками самообслуживания; стремится к опрятности и самостоятельной ест ложкой;</w:t>
      </w:r>
    </w:p>
    <w:p w14:paraId="236562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проявляет интерес к игрушке и различным предметно-игровым действиям с ней;</w:t>
      </w:r>
    </w:p>
    <w:p w14:paraId="036F48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откликается на свое имя;</w:t>
      </w:r>
    </w:p>
    <w:p w14:paraId="5F2F68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использует коммуникативные средства общения со педагогическим работником (жесты, слова: "привет, пока, на, дай").</w:t>
      </w:r>
    </w:p>
    <w:p w14:paraId="38C874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умеренной и тяжелой умственной отсталости:</w:t>
      </w:r>
    </w:p>
    <w:p w14:paraId="7D238A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откликается на свое имя;</w:t>
      </w:r>
    </w:p>
    <w:p w14:paraId="57756A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понимает и использует отдельные жесты и слова, вступая в контакт со знакомым педагогическим работником;</w:t>
      </w:r>
    </w:p>
    <w:p w14:paraId="4E818C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может пользоваться ложкой по назначению;</w:t>
      </w:r>
    </w:p>
    <w:p w14:paraId="5AF32D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владеет прямохождением (самостоятельно ходит);</w:t>
      </w:r>
    </w:p>
    <w:p w14:paraId="3E2432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0DABA3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показывает по просьбе педагогического работника свои основные части тела и лица (глаза, руки, ноги, уши, нос);</w:t>
      </w:r>
    </w:p>
    <w:p w14:paraId="0CA377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762626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использует коммуникативные средства общения со педагогическим работником (жесты, отдельные звуки);</w:t>
      </w:r>
    </w:p>
    <w:p w14:paraId="30989F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показывает по просьбе педагогического работника названный им знакомый предмет (игрушку).</w:t>
      </w:r>
    </w:p>
    <w:p w14:paraId="6A2C0C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10.4.7.3. Целевые ориентиры к концу дошкольного возраста обучающихся с легкой умственной отсталостью - к семи годам ребенок умеет:</w:t>
      </w:r>
    </w:p>
    <w:p w14:paraId="36FAA8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4931C7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благодарить за услугу, за подарок, угощение;</w:t>
      </w:r>
    </w:p>
    <w:p w14:paraId="15BB9D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адекватно вести себя в знакомой и незнакомой ситуации;</w:t>
      </w:r>
    </w:p>
    <w:p w14:paraId="59A648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проявлять доброжелательное отношение к знакомым и незнакомым людям;</w:t>
      </w:r>
    </w:p>
    <w:p w14:paraId="5B4A0A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проявлять элементарную самооценку своих поступков и действий;</w:t>
      </w:r>
    </w:p>
    <w:p w14:paraId="42851B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адекватно реагировать на доброжелательное и недоброжелательное отношение к себе со стороны окружающих;</w:t>
      </w:r>
    </w:p>
    <w:p w14:paraId="076B6D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3F4865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соотносить знакомый текст с соответствующей иллюстрацией;</w:t>
      </w:r>
    </w:p>
    <w:p w14:paraId="5758F6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выполнять задания на классификацию знакомых картинок;</w:t>
      </w:r>
    </w:p>
    <w:p w14:paraId="0AF9D7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2DDC7D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знать и выполнять некоторые упражнения из комплекса утренней зарядки или разминки в течение дня;</w:t>
      </w:r>
    </w:p>
    <w:p w14:paraId="7ED4F2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12) самостоятельно участвовать в знакомых подвижных и музыкальных играх;</w:t>
      </w:r>
    </w:p>
    <w:p w14:paraId="4A5D99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самостоятельно спускаться и подниматься по ступенькам лестницы;</w:t>
      </w:r>
    </w:p>
    <w:p w14:paraId="03DE40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006F34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проявлять самостоятельность в быту; владеть основными культурно-гигиеническими навыками;</w:t>
      </w:r>
    </w:p>
    <w:p w14:paraId="454C33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положительно относиться к труду педагогических работников и к результатам его труда.</w:t>
      </w:r>
    </w:p>
    <w:p w14:paraId="176032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10.4.7.4. Целевые ориентиры к концу дошкольного возраста обучающихся с умеренной умственной отсталостью - к семи годам ребенок умеет:</w:t>
      </w:r>
    </w:p>
    <w:p w14:paraId="607E59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6A4EA0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благодарить за услугу, за подарок, угощение;</w:t>
      </w:r>
    </w:p>
    <w:p w14:paraId="657E1E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адекватно вести себя в знакомой ситуации;</w:t>
      </w:r>
    </w:p>
    <w:p w14:paraId="325EEA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адекватно реагировать на доброжелательное и недоброжелательное отношение к себе со стороны окружающих;</w:t>
      </w:r>
    </w:p>
    <w:p w14:paraId="7E5972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проявлять доброжелательное отношение к знакомым людям;</w:t>
      </w:r>
    </w:p>
    <w:p w14:paraId="489AB5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сотрудничать с новым педагогическим работником в знакомой игровой ситуации;</w:t>
      </w:r>
    </w:p>
    <w:p w14:paraId="7220B4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положительно относиться к труду педагогических работников и к результатам его труда;</w:t>
      </w:r>
    </w:p>
    <w:p w14:paraId="6BBA5B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самостоятельно участвовать в знакомых музыкальных и подвижных играх;</w:t>
      </w:r>
    </w:p>
    <w:p w14:paraId="675E1A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самостоятельно спускаться и подниматься по ступенькам лестницы;</w:t>
      </w:r>
    </w:p>
    <w:p w14:paraId="202128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положительно реагировать на просьбу педагогического работника убрать игрушки, покормить животных, полить растения в живом уголке;</w:t>
      </w:r>
    </w:p>
    <w:p w14:paraId="3321FC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проявлять некоторую самостоятельность в быту, частично владеть основными культурно-гигиеническими навыками;</w:t>
      </w:r>
    </w:p>
    <w:p w14:paraId="39EBB4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положительно относиться к труду педагогических работников и к результатам его труда.</w:t>
      </w:r>
    </w:p>
    <w:p w14:paraId="228A2A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10.4.7.5. Целевые ориентиры к концу дошкольного возраста обучающихся с тяжелой умственной отсталостью - к семи годам ребенок умеет:</w:t>
      </w:r>
    </w:p>
    <w:p w14:paraId="298FD7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0E47D6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взаимодействовать со знакомым педагогическим работником в знакомой игровой ситуации;</w:t>
      </w:r>
    </w:p>
    <w:p w14:paraId="74EC65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самостоятельно ходить;</w:t>
      </w:r>
    </w:p>
    <w:p w14:paraId="2BF34E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владеть элементарными навыками в быту;</w:t>
      </w:r>
    </w:p>
    <w:p w14:paraId="301BA4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подражать знакомым действиям педагогического работника;</w:t>
      </w:r>
    </w:p>
    <w:p w14:paraId="2F91A0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проявлять интерес к другим детям.</w:t>
      </w:r>
    </w:p>
    <w:p w14:paraId="00B73C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14:paraId="10AB9D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10.4.8.1. Целевые ориентиры периода формирования ориентировочно-поисковой активности:</w:t>
      </w:r>
    </w:p>
    <w:p w14:paraId="22BED3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ориентировка на свои физиологические ощущения: чувство голода или насыщения, дискомфорт или комфорт, опасность или безопасность;</w:t>
      </w:r>
    </w:p>
    <w:p w14:paraId="0DB214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14:paraId="03C2FB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снижение количества патологических рефлексов и проявлений отрицательных эмоций в процессе активизации двигательной сферы, изменения позы;</w:t>
      </w:r>
    </w:p>
    <w:p w14:paraId="6A2BAE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умение принять удобное положение, изменить позу на руках у матери и в позе лежа на спине, животе на твердой горизонтальной поверхности;</w:t>
      </w:r>
    </w:p>
    <w:p w14:paraId="28D06E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14:paraId="5F3D11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14:paraId="44C709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при зрительном наблюдении за предметом проявление реакций на новизну и интереса к нему;</w:t>
      </w:r>
    </w:p>
    <w:p w14:paraId="22BD12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при слуховом восприятии снижение количества отрицательных эмоциональных реакций на звуки музыки;</w:t>
      </w:r>
    </w:p>
    <w:p w14:paraId="4A716F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активное использование осязательного восприятия для изучения продуктов и выделения с целью дифференцировки приятно-неприятно;</w:t>
      </w:r>
    </w:p>
    <w:p w14:paraId="7CC6A4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14:paraId="6B9BD4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захват вложенной в руку игрушки, движения рукой, в том числе в сторону рта, обследование губами и языком;</w:t>
      </w:r>
    </w:p>
    <w:p w14:paraId="544580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14:paraId="096996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дифференцированные мимические проявления и поведение при ощущении комфорта и дискомфорта;</w:t>
      </w:r>
    </w:p>
    <w:p w14:paraId="32CDE7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активизация навыков подражания педагогическому работнику - при передаче эмоциональных мимических движений;</w:t>
      </w:r>
    </w:p>
    <w:p w14:paraId="203C57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использование в общении непреднамеренной несимволической коммуникации.</w:t>
      </w:r>
    </w:p>
    <w:p w14:paraId="45F094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10.4.8.2. Целевые ориентиры периода формирования предметных действий:</w:t>
      </w:r>
    </w:p>
    <w:p w14:paraId="39782D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продолжительное внимание и стойкий интерес к внешним сенсорным стимулам, происходящему вокруг;</w:t>
      </w:r>
    </w:p>
    <w:p w14:paraId="52732A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тактильное обследование (рассматривание) заинтересовавшего предмета;</w:t>
      </w:r>
    </w:p>
    <w:p w14:paraId="273FC3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14:paraId="544ABB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поддержка длительного, положительного эмоционального настроя в процессе общения со педагогическим работником;</w:t>
      </w:r>
    </w:p>
    <w:p w14:paraId="520318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14:paraId="5BD0FE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проявление предпочитаемых статических поз как свидетельство наличия устойчивых, длительных положительных эмоциональных реакций;</w:t>
      </w:r>
    </w:p>
    <w:p w14:paraId="7BB716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готовность и проявление стремления у обучающихся к выполнению сложных моторных актов;</w:t>
      </w:r>
    </w:p>
    <w:p w14:paraId="39E8DA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умение в процессе выполнения сложных двигательных актов преодолевать препятствия и положительно реагировать на них;</w:t>
      </w:r>
    </w:p>
    <w:p w14:paraId="350A41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проявление эмоционального положительного отклика на игры, направленные на развитие сенсорной сферы;</w:t>
      </w:r>
    </w:p>
    <w:p w14:paraId="6584E9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проявление положительной эмоциональной реакции на звучание знакомой мелодии или голоса;</w:t>
      </w:r>
    </w:p>
    <w:p w14:paraId="36F9D5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14:paraId="298350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передвижение в пространстве с помощью сложных координированных моторных актов - ползание;</w:t>
      </w:r>
    </w:p>
    <w:p w14:paraId="2DA4DE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выполнение сложных координированных моторных актов руками - специфические манипуляции со знакомыми игрушками;</w:t>
      </w:r>
    </w:p>
    <w:p w14:paraId="28EFDB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способность предвосхищать будущее действие, событие или ситуацию из тех, что запечатлены в памяти и часто происходят в жизни;</w:t>
      </w:r>
    </w:p>
    <w:p w14:paraId="14BDEC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14:paraId="551FF8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14:paraId="46902A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14:paraId="23ABBC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использование в общении преднамеренной несимволической коммуникации;</w:t>
      </w:r>
    </w:p>
    <w:p w14:paraId="0E79B5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выражение своего отношения к ситуации в виде интонационно окрашенной цепочки звуков речи (по подражанию и по памяти);</w:t>
      </w:r>
    </w:p>
    <w:p w14:paraId="6E2BCE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14:paraId="218B40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10.4.8.3. Целевые ориентиры периода формирования предметной деятельности:</w:t>
      </w:r>
    </w:p>
    <w:p w14:paraId="7645A2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использование орудия при приеме пищи: пить из чашки, есть ложкой;</w:t>
      </w:r>
    </w:p>
    <w:p w14:paraId="687703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14:paraId="38DC95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14:paraId="015C28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14:paraId="478C49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14:paraId="6BDBF2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14:paraId="6FF628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ситуативно-деловое общение как ведущая форма деятельности со педагогическим работником;</w:t>
      </w:r>
    </w:p>
    <w:p w14:paraId="517D9A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ориентировка в собственном теле, указание частей тела доступным коммуникативным способом;</w:t>
      </w:r>
    </w:p>
    <w:p w14:paraId="5A90E0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14:paraId="030190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14:paraId="6E02FE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умение извлекать звук из музыкальной игрушки, музыкального инструмента;</w:t>
      </w:r>
    </w:p>
    <w:p w14:paraId="03EE58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длительное продуктивное взаимодействие в удобной физиологически правильной позе;</w:t>
      </w:r>
    </w:p>
    <w:p w14:paraId="69B7B0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проявление положительных эмоций при выполнении действий с предметами и учебных действий во время вертикализации с поддержкой;</w:t>
      </w:r>
    </w:p>
    <w:p w14:paraId="46E98F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умение соотносить изображение предмета с реальным образцом;</w:t>
      </w:r>
    </w:p>
    <w:p w14:paraId="093F9F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изменение поведения и выполнение действия в зависимости от жестового или речевого обращения педагогического работника;</w:t>
      </w:r>
    </w:p>
    <w:p w14:paraId="68CAF9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14:paraId="4DC761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14:paraId="74EEF0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14:paraId="0D9F3F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выражение предпочтений: "приятно-неприятно", "удобно-неудобно" социально приемлемым способом;</w:t>
      </w:r>
    </w:p>
    <w:p w14:paraId="314756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проявление инициативы, желания общения, информирование о своем состоянии и потребностях с помощью доступных средств коммуникации;</w:t>
      </w:r>
    </w:p>
    <w:p w14:paraId="18C1B2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использование в общении символической конкретной коммуникации;</w:t>
      </w:r>
    </w:p>
    <w:p w14:paraId="59D65F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14:paraId="101D5F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10.4.8.4. Целевые ориентиры периода формирования познавательной деятельности:</w:t>
      </w:r>
    </w:p>
    <w:p w14:paraId="51E098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14:paraId="304B24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14:paraId="4DCA43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самостоятельный выбор результативной схемы деятельности и поведения в зависимости от поставленной цели и внешних условий среды;</w:t>
      </w:r>
    </w:p>
    <w:p w14:paraId="639168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поиск разрешения проблемной ситуации и преодоление препятствий, игнорирование лишних предметов при выполнении задания;</w:t>
      </w:r>
    </w:p>
    <w:p w14:paraId="5C5C4D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14:paraId="5C1568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умение выполнять доступные движения под музыку;</w:t>
      </w:r>
    </w:p>
    <w:p w14:paraId="3C4DA0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14:paraId="0912C6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осознание себя, своих эмоций и желаний, узнавание собственных вещей, результатов продуктивной деятельности;</w:t>
      </w:r>
    </w:p>
    <w:p w14:paraId="30582C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понимание различных эмоциональных состояний педагогического работника;</w:t>
      </w:r>
    </w:p>
    <w:p w14:paraId="419EA8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14:paraId="7EC124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соблюдение социально заданной последовательности действий из существующих в опыте;</w:t>
      </w:r>
    </w:p>
    <w:p w14:paraId="52A95E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общение, информирование о своем отношении к происходящему доступным коммуникативным способом;</w:t>
      </w:r>
    </w:p>
    <w:p w14:paraId="468F20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выражение доступным коммуникативным способом просьбы, оценки, отношения - "Я", "Ты", "Мой", "Моя", "Мое", "хороший", "плохой";</w:t>
      </w:r>
    </w:p>
    <w:p w14:paraId="7BE9DE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14:paraId="5619A8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w:t>
      </w:r>
      <w:proofErr w:type="spellStart"/>
      <w:r w:rsidRPr="00316E2C">
        <w:rPr>
          <w:rFonts w:ascii="Times New Roman" w:hAnsi="Times New Roman" w:cs="Times New Roman"/>
        </w:rPr>
        <w:t>дактильного</w:t>
      </w:r>
      <w:proofErr w:type="spellEnd"/>
      <w:r w:rsidRPr="00316E2C">
        <w:rPr>
          <w:rFonts w:ascii="Times New Roman" w:hAnsi="Times New Roman" w:cs="Times New Roman"/>
        </w:rPr>
        <w:t xml:space="preserve"> ритма.</w:t>
      </w:r>
    </w:p>
    <w:p w14:paraId="3168BD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координированная ходьба и бег с произвольным изменением направления, скорости, в том числе по поверхности с разным наклоном, лестнице;</w:t>
      </w:r>
    </w:p>
    <w:p w14:paraId="1A38E5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подражание простой схеме движений вслед за педагогическим работником;</w:t>
      </w:r>
    </w:p>
    <w:p w14:paraId="13C3A2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доброжелательное отношение, стремление помочь друг другу при выполнении игровой и предметной деятельности.</w:t>
      </w:r>
    </w:p>
    <w:p w14:paraId="5332B6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 Развивающее оценивание качества образовательной деятельности по Программе.</w:t>
      </w:r>
    </w:p>
    <w:p w14:paraId="5B8C5D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32EC71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Концептуальные основания такой оценки определяются требованиями Федерального закона от 29 декабря 2012 г. N 273-ФЗ "Об образовании в Российской Федерации" 2, а также Стандарта, в котором определены государственные гарантии качества образования.</w:t>
      </w:r>
    </w:p>
    <w:p w14:paraId="33C993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14:paraId="573C15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14:paraId="3712CB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10.5.2. Целевые ориентиры, представленные в Программе:</w:t>
      </w:r>
    </w:p>
    <w:p w14:paraId="671A0B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 подлежат непосредственной оценке;</w:t>
      </w:r>
    </w:p>
    <w:p w14:paraId="6D2F29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 являются непосредственным основанием оценки как итогового, так и промежуточного уровня развития обучающихся с ОВЗ;</w:t>
      </w:r>
    </w:p>
    <w:p w14:paraId="455C33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не являются основанием для их формального сравнения с реальными достижениями обучающихся с ОВЗ;</w:t>
      </w:r>
    </w:p>
    <w:p w14:paraId="7D3CB3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 являются основой объективной оценки соответствия, установленным требованиям образовательной деятельности и подготовки обучающихся;</w:t>
      </w:r>
    </w:p>
    <w:p w14:paraId="1CB9D9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 являются непосредственным основанием при оценке качества образования.</w:t>
      </w:r>
    </w:p>
    <w:p w14:paraId="20E6EC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55FA1A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6E2AB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70D81C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2DBB6D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детские портфолио, фиксирующие достижения ребенка в ходе образовательной деятельности;</w:t>
      </w:r>
    </w:p>
    <w:p w14:paraId="0A5F40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карты развития ребенка с ОВЗ;</w:t>
      </w:r>
    </w:p>
    <w:p w14:paraId="034420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различные шкалы индивидуального развития ребенка с ОВЗ.</w:t>
      </w:r>
    </w:p>
    <w:p w14:paraId="679625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14:paraId="06398D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10.5.6. В соответствии со Стандартом дошкольного образования и принципами Программы оценка качества образовательной деятельности по Программе:</w:t>
      </w:r>
    </w:p>
    <w:p w14:paraId="68E607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поддерживает ценности развития и позитивной социализации ребенка раннего и дошкольного возраста с ОВЗ;</w:t>
      </w:r>
    </w:p>
    <w:p w14:paraId="5BBC19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учитывает факт разнообразия путей развития ребенка с ОВЗ в условиях современного общества;</w:t>
      </w:r>
    </w:p>
    <w:p w14:paraId="5A3360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ориентирует систему дошкольного образования на поддержку вариативных организационных форм дошкольного образования для обучающихся с ОВЗ;</w:t>
      </w:r>
    </w:p>
    <w:p w14:paraId="000981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07BB54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разнообразия вариантов развития обучающихся с ОВЗ в дошкольном детстве;</w:t>
      </w:r>
    </w:p>
    <w:p w14:paraId="38ADB2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разнообразия вариантов образовательной и коррекционно-реабилитационной среды;</w:t>
      </w:r>
    </w:p>
    <w:p w14:paraId="7A99F4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разнообразия местных условий в разных регионах и муниципальных образованиях Российской Федерации;</w:t>
      </w:r>
    </w:p>
    <w:p w14:paraId="7F4FA0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w:t>
      </w:r>
      <w:r w:rsidRPr="00316E2C">
        <w:rPr>
          <w:rFonts w:ascii="Times New Roman" w:hAnsi="Times New Roman" w:cs="Times New Roman"/>
        </w:rPr>
        <w:lastRenderedPageBreak/>
        <w:t>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2CDB88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7D1113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10.5.8. Программой предусмотрены следующие уровни системы оценки качества:</w:t>
      </w:r>
    </w:p>
    <w:p w14:paraId="132171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14:paraId="051A0E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внутренняя оценка, самооценка Организации;</w:t>
      </w:r>
    </w:p>
    <w:p w14:paraId="53A7DE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внешняя оценка Организации, в том числе независимая профессиональная и общественная оценка.</w:t>
      </w:r>
    </w:p>
    <w:p w14:paraId="6A067D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10.5.9. На уровне образовательной организации система оценки качества реализации Программы решает задачи:</w:t>
      </w:r>
    </w:p>
    <w:p w14:paraId="16072E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повышения качества реализации программы дошкольного образования;</w:t>
      </w:r>
    </w:p>
    <w:p w14:paraId="2C8AAF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реализации требований Стандарта к структуре, условиям и целевым ориентирам основной образовательной программы дошкольной организации;</w:t>
      </w:r>
    </w:p>
    <w:p w14:paraId="5F7E9C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14:paraId="17349B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задания ориентиров педагогическим работникам в их профессиональной деятельности и перспектив развития самой Организации;</w:t>
      </w:r>
    </w:p>
    <w:p w14:paraId="583F3B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создания оснований преемственности между дошкольным и начальным общим образованием обучающихся с ОВЗ.</w:t>
      </w:r>
    </w:p>
    <w:p w14:paraId="0CDA4C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14:paraId="2DB4E0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10.5.11. Система оценки качества дошкольного образования:</w:t>
      </w:r>
    </w:p>
    <w:p w14:paraId="0F0BE1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14:paraId="55DF54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учитывает образовательные предпочтения и удовлетворенность дошкольным образованием со стороны семьи ребенка;</w:t>
      </w:r>
    </w:p>
    <w:p w14:paraId="73B286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исключает использование оценки индивидуального развития ребенка в контексте оценки работы Организации;</w:t>
      </w:r>
    </w:p>
    <w:p w14:paraId="22E4D6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исключает унификацию и поддерживает вариативность форм и методов дошкольного образования;</w:t>
      </w:r>
    </w:p>
    <w:p w14:paraId="3FF507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способствует открытости по отношению к ожиданиям ребенка с ОВЗ, семьи, педагогических работников, общества и государства;</w:t>
      </w:r>
    </w:p>
    <w:p w14:paraId="362F30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4B5B99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141F02A1" w14:textId="77777777" w:rsidR="00316E2C" w:rsidRPr="00316E2C" w:rsidRDefault="00316E2C" w:rsidP="00316E2C">
      <w:pPr>
        <w:spacing w:after="0"/>
        <w:jc w:val="both"/>
        <w:rPr>
          <w:rFonts w:ascii="Times New Roman" w:hAnsi="Times New Roman" w:cs="Times New Roman"/>
        </w:rPr>
      </w:pPr>
    </w:p>
    <w:p w14:paraId="04B4A1C0" w14:textId="77777777" w:rsidR="00316E2C" w:rsidRPr="00DA51D3" w:rsidRDefault="00316E2C" w:rsidP="00316E2C">
      <w:pPr>
        <w:spacing w:after="0"/>
        <w:jc w:val="both"/>
        <w:rPr>
          <w:rFonts w:ascii="Times New Roman" w:hAnsi="Times New Roman" w:cs="Times New Roman"/>
          <w:b/>
          <w:bCs/>
        </w:rPr>
      </w:pPr>
      <w:r w:rsidRPr="00DA51D3">
        <w:rPr>
          <w:rFonts w:ascii="Times New Roman" w:hAnsi="Times New Roman" w:cs="Times New Roman"/>
          <w:b/>
          <w:bCs/>
        </w:rPr>
        <w:t>III. Содержательный раздел Программы.</w:t>
      </w:r>
    </w:p>
    <w:p w14:paraId="20ADEC43" w14:textId="77777777" w:rsidR="00316E2C" w:rsidRPr="00DA51D3" w:rsidRDefault="00316E2C" w:rsidP="00316E2C">
      <w:pPr>
        <w:spacing w:after="0"/>
        <w:jc w:val="both"/>
        <w:rPr>
          <w:rFonts w:ascii="Times New Roman" w:hAnsi="Times New Roman" w:cs="Times New Roman"/>
          <w:b/>
          <w:bCs/>
        </w:rPr>
      </w:pPr>
    </w:p>
    <w:p w14:paraId="4B4D91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Пояснительная записка.</w:t>
      </w:r>
    </w:p>
    <w:p w14:paraId="79E4AE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11.1. В содержательном разделе Программы представлены:</w:t>
      </w:r>
    </w:p>
    <w:p w14:paraId="5518AF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2F1BC6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14:paraId="57899E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14:paraId="557FC9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14:paraId="2258BF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w:t>
      </w:r>
      <w:r w:rsidRPr="00316E2C">
        <w:rPr>
          <w:rFonts w:ascii="Times New Roman" w:hAnsi="Times New Roman" w:cs="Times New Roman"/>
        </w:rPr>
        <w:lastRenderedPageBreak/>
        <w:t>обучающихся с учетом особенностей их психофизического развития, индивидуальных возможностей.</w:t>
      </w:r>
    </w:p>
    <w:p w14:paraId="41BB03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14:paraId="3E7506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14:paraId="2A8DD8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14:paraId="1EC945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2A7A8F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12.1. Младенческий и ранний возраст.</w:t>
      </w:r>
    </w:p>
    <w:p w14:paraId="3AE098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55349B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14:paraId="5E4C08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25F134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14:paraId="316FA2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22B205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14:paraId="2299C6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006912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14:paraId="5A0139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14:paraId="7C03DC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w:t>
      </w:r>
      <w:r w:rsidRPr="00316E2C">
        <w:rPr>
          <w:rFonts w:ascii="Times New Roman" w:hAnsi="Times New Roman" w:cs="Times New Roman"/>
        </w:rPr>
        <w:lastRenderedPageBreak/>
        <w:t>инициативу глухого, слабослышащего ребенка, ребенка с КИ в общении и предметно-манипулятивной активности, поощряет его действия.</w:t>
      </w:r>
    </w:p>
    <w:p w14:paraId="3B2504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14:paraId="163405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14:paraId="64C3F1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4C21A5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14:paraId="41E9AF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14:paraId="3CFBE4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14:paraId="267DD9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14:paraId="450984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12.1.3. На данном этапе следует придавать особое значение развитию крупной и мелкой моторики:</w:t>
      </w:r>
    </w:p>
    <w:p w14:paraId="193E64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14:paraId="0998BC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14:paraId="438064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 Ранний возраст (1-3 года).</w:t>
      </w:r>
    </w:p>
    <w:p w14:paraId="2F8A4B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14:paraId="6783B5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12.2.1. В области социально-коммуникативного развития:</w:t>
      </w:r>
    </w:p>
    <w:p w14:paraId="42D7E0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14:paraId="6ED2FE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14:paraId="2F6CE5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12.2.1.1. Для глухих, слабослышащих обучающихся, обучение с которыми проводится с первых месяцев жизни:</w:t>
      </w:r>
    </w:p>
    <w:p w14:paraId="7FB016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2153DF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w:t>
      </w:r>
      <w:r w:rsidRPr="00316E2C">
        <w:rPr>
          <w:rFonts w:ascii="Times New Roman" w:hAnsi="Times New Roman" w:cs="Times New Roman"/>
        </w:rPr>
        <w:lastRenderedPageBreak/>
        <w:t>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29A6FB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316E2C">
        <w:rPr>
          <w:rFonts w:ascii="Times New Roman" w:hAnsi="Times New Roman" w:cs="Times New Roman"/>
        </w:rPr>
        <w:t>просоциальное</w:t>
      </w:r>
      <w:proofErr w:type="spellEnd"/>
      <w:r w:rsidRPr="00316E2C">
        <w:rPr>
          <w:rFonts w:ascii="Times New Roman" w:hAnsi="Times New Roman" w:cs="Times New Roman"/>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14:paraId="0610F1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14:paraId="531793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4A787D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14:paraId="0B6DB8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0B5148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12.2.1.2. Для глухих, слабослышащих обучающихся, обучающихся с КИ, обучение с которыми начато после 1,5 - 2-х лет.</w:t>
      </w:r>
    </w:p>
    <w:p w14:paraId="485106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14:paraId="67732E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14:paraId="48D066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формируют у ребенка самостоятельность, навыки самообслуживания.</w:t>
      </w:r>
    </w:p>
    <w:p w14:paraId="7DFCD7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12.2.2. В области познавательного развития основными задачами образовательной деятельности являются:</w:t>
      </w:r>
    </w:p>
    <w:p w14:paraId="67E1FE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63EA05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23ED1C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12.2.2.1. Для глухих, слабослышащих обучающихся, обучающихся с КИ, обучение с которыми проводится с первых месяцев жизни:</w:t>
      </w:r>
    </w:p>
    <w:p w14:paraId="5A5A20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14:paraId="4EA638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59D8BB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14:paraId="6A9783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12.2.3. В области речевого развития основными задачами образовательной деятельности являются:</w:t>
      </w:r>
    </w:p>
    <w:p w14:paraId="518D1A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14:paraId="2D2CE8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w:t>
      </w:r>
      <w:r w:rsidRPr="00316E2C">
        <w:rPr>
          <w:rFonts w:ascii="Times New Roman" w:hAnsi="Times New Roman" w:cs="Times New Roman"/>
        </w:rPr>
        <w:lastRenderedPageBreak/>
        <w:t>так и в ходе специальных игр-занятий, создание условий для развития речи, в том числе письменной.</w:t>
      </w:r>
    </w:p>
    <w:p w14:paraId="2ED3A11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12.2.3.1. Для глухих и слабослышащих обучающихся, обучение с которыми проводится с первых месяцев жизни:</w:t>
      </w:r>
    </w:p>
    <w:p w14:paraId="07D810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06EABA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760651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6B7D49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406DB2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14:paraId="4B5DCA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Речь педагогического работника должна быть естественной, нормального темпа, без утрированной артикуляции звуков, разговорной громкости.</w:t>
      </w:r>
    </w:p>
    <w:p w14:paraId="683AE9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постоянно побуждают ребенка к совместному со педагогическим работником проговариванию слов и фраз.</w:t>
      </w:r>
    </w:p>
    <w:p w14:paraId="372A2A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rsidRPr="00316E2C">
        <w:rPr>
          <w:rFonts w:ascii="Times New Roman" w:hAnsi="Times New Roman" w:cs="Times New Roman"/>
        </w:rPr>
        <w:t>лепетными</w:t>
      </w:r>
      <w:proofErr w:type="spellEnd"/>
      <w:r w:rsidRPr="00316E2C">
        <w:rPr>
          <w:rFonts w:ascii="Times New Roman" w:hAnsi="Times New Roman" w:cs="Times New Roman"/>
        </w:rPr>
        <w:t xml:space="preserve"> и полными словами, обозначающими наиболее часто встречающиеся предметы и явления, а позже - с фразами.</w:t>
      </w:r>
    </w:p>
    <w:p w14:paraId="67BDEB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7BFC29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Педагогическим работником проводится работа по развитию неречевого и речевого слуха.</w:t>
      </w:r>
    </w:p>
    <w:p w14:paraId="13D5D8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12.2.4. В области художественно-эстетического развития основными задачами образовательной деятельности являются:</w:t>
      </w:r>
    </w:p>
    <w:p w14:paraId="0DD457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262C9E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14:paraId="18BE74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12.2.4.1. Для глухих и слабослышащих обучающихся, обучающихся с КИ, обучение с которыми проводится с первых месяцев жизни:</w:t>
      </w:r>
    </w:p>
    <w:p w14:paraId="5D9A82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0B8291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14:paraId="2B1AC8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14:paraId="3D953F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14:paraId="21B5D1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57315F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12.2.5. В области физического развития основными задачами образовательной деятельности являются:</w:t>
      </w:r>
    </w:p>
    <w:p w14:paraId="1C2A98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293129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5E0C34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12.2.5.1. Для глухих, слабослышащих обучающихся, обучающихся с КИ, обучение с которыми проводится с первых месяцев жизни:</w:t>
      </w:r>
    </w:p>
    <w:p w14:paraId="1538353F" w14:textId="699959C5"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w:t>
      </w:r>
      <w:r w:rsidR="00DA51D3" w:rsidRPr="00316E2C">
        <w:rPr>
          <w:rFonts w:ascii="Times New Roman" w:hAnsi="Times New Roman" w:cs="Times New Roman"/>
        </w:rPr>
        <w:t>В сфере укрепления здоровья обучающихся</w:t>
      </w:r>
      <w:r w:rsidRPr="00316E2C">
        <w:rPr>
          <w:rFonts w:ascii="Times New Roman" w:hAnsi="Times New Roman" w:cs="Times New Roman"/>
        </w:rPr>
        <w:t xml:space="preserve">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85F7D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14:paraId="725569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14:paraId="51B1BF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12.2.5.2. Для глухих, слабослышащих обучающихся, обучающихся с КИ, обучение с которыми начато после 1,5 - 2-х лет:</w:t>
      </w:r>
    </w:p>
    <w:p w14:paraId="2AF9CF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14:paraId="4C8AD9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14:paraId="05C077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 Дошкольный возраст.</w:t>
      </w:r>
    </w:p>
    <w:p w14:paraId="43ABEF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14:paraId="3613AB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положительного отношения ребенка к себе и другим людям;</w:t>
      </w:r>
    </w:p>
    <w:p w14:paraId="2BA755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коммуникативной и социальной компетентности;</w:t>
      </w:r>
    </w:p>
    <w:p w14:paraId="4D84D6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игровой деятельности.</w:t>
      </w:r>
    </w:p>
    <w:p w14:paraId="7C2F0D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436A5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2F64D1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В сфере развития коммуникативной и социальной компетентности педагогические работники:</w:t>
      </w:r>
    </w:p>
    <w:p w14:paraId="49CEDF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206F98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помогают детям распознавать эмоциональные переживания и состояния окружающих, выражать собственные переживания;</w:t>
      </w:r>
    </w:p>
    <w:p w14:paraId="743EFC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2F67CF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3C83AD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22A475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1A35B8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14:paraId="1A01A3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положительного отношения обучающихся к себе и другим людям.</w:t>
      </w:r>
    </w:p>
    <w:p w14:paraId="4BE05A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14:paraId="7906D1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159FA2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стимулируют, побуждают ребенка владеть соответствующим речевым запасом;</w:t>
      </w:r>
    </w:p>
    <w:p w14:paraId="28342A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745D75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коммуникативной и социальной компетентности педагогические работники:</w:t>
      </w:r>
    </w:p>
    <w:p w14:paraId="407328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1CEED3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помогают детям распознавать эмоциональные переживания и состояния окружающих, выражать собственные переживания;</w:t>
      </w:r>
    </w:p>
    <w:p w14:paraId="112FAE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6D5530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782BD5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44AFC7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освоению детьми элементарных правил этикета, в том числе и речевого и безопасного поведения дома, на улице;</w:t>
      </w:r>
    </w:p>
    <w:p w14:paraId="267ABD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4DB2C8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14:paraId="5EB932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14:paraId="01C46D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12.3.1.3. Для обучающихся с дополнительными отклонениями в развитии, значительно отстающих от возрастной нормы педагогические работники:</w:t>
      </w:r>
    </w:p>
    <w:p w14:paraId="67B662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5AEA54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w:t>
      </w:r>
      <w:proofErr w:type="spellStart"/>
      <w:r w:rsidRPr="00316E2C">
        <w:rPr>
          <w:rFonts w:ascii="Times New Roman" w:hAnsi="Times New Roman" w:cs="Times New Roman"/>
        </w:rPr>
        <w:t>лепетным</w:t>
      </w:r>
      <w:proofErr w:type="spellEnd"/>
      <w:r w:rsidRPr="00316E2C">
        <w:rPr>
          <w:rFonts w:ascii="Times New Roman" w:hAnsi="Times New Roman" w:cs="Times New Roman"/>
        </w:rPr>
        <w:t xml:space="preserve"> или усеченным словом);</w:t>
      </w:r>
    </w:p>
    <w:p w14:paraId="6AC31F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5AA4D6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00BFDB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14:paraId="5B551F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приучают обучающихся убирать на место игрушки, строительный материал, книги;</w:t>
      </w:r>
    </w:p>
    <w:p w14:paraId="6BB40A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75094B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необходимые условия для развития игровой деятельности обучающихся в соответствии с их возможностями и целями обучения;</w:t>
      </w:r>
    </w:p>
    <w:p w14:paraId="009FC5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0C79F9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3E60F2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w:t>
      </w:r>
      <w:proofErr w:type="spellStart"/>
      <w:r w:rsidRPr="00316E2C">
        <w:rPr>
          <w:rFonts w:ascii="Times New Roman" w:hAnsi="Times New Roman" w:cs="Times New Roman"/>
        </w:rPr>
        <w:t>отобразительного</w:t>
      </w:r>
      <w:proofErr w:type="spellEnd"/>
      <w:r w:rsidRPr="00316E2C">
        <w:rPr>
          <w:rFonts w:ascii="Times New Roman" w:hAnsi="Times New Roman" w:cs="Times New Roman"/>
        </w:rPr>
        <w:t xml:space="preserve"> характера - ухаживать за куклой-дочкой, как мама, водить машину, как шофер, строить из кубиков, как строитель;</w:t>
      </w:r>
    </w:p>
    <w:p w14:paraId="285646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w:t>
      </w:r>
      <w:r w:rsidRPr="00316E2C">
        <w:rPr>
          <w:rFonts w:ascii="Times New Roman" w:hAnsi="Times New Roman" w:cs="Times New Roman"/>
        </w:rPr>
        <w:lastRenderedPageBreak/>
        <w:t>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14:paraId="10C8B3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14:paraId="7E9B7A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14:paraId="2DC814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любознательности, познавательной активности, познавательных способностей обучающихся;</w:t>
      </w:r>
    </w:p>
    <w:p w14:paraId="6FC9CE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в разных сферах знаний об окружающей действительности.</w:t>
      </w:r>
    </w:p>
    <w:p w14:paraId="2BFD23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93CBF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любознательности, познавательной активности, познавательных способностей педагогические работники:</w:t>
      </w:r>
    </w:p>
    <w:p w14:paraId="1A8CBA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23D598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54376C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14:paraId="6D4406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представлений в разных сферах знаний об окружающей действительности педагогические работники:</w:t>
      </w:r>
    </w:p>
    <w:p w14:paraId="65C854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515EBB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3A47E6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побуждают обучающихся задавать вопросы, рассуждать, строить гипотезы относительно наблюдаемых явлений, событий.</w:t>
      </w:r>
    </w:p>
    <w:p w14:paraId="7351BB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2193B0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любознательности, познавательной активности, познавательных способностей обучающихся педагогические работники:</w:t>
      </w:r>
    </w:p>
    <w:p w14:paraId="39EC36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14:paraId="35F1E6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1C2FCD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14:paraId="70F4BD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представлений в разных сферах знаний об окружающей действительности педагогические работники:</w:t>
      </w:r>
    </w:p>
    <w:p w14:paraId="780D28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2BCB1D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2A42A7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побуждают обучающихся задавать вопросы относительно наблюдаемых явлений, событий.</w:t>
      </w:r>
    </w:p>
    <w:p w14:paraId="5A19E5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14:paraId="2E96BF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684E4A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14:paraId="1E847B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14:paraId="5B8E6A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14:paraId="01A7C3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14:paraId="1C1576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слухоречевой среды;</w:t>
      </w:r>
    </w:p>
    <w:p w14:paraId="7E5CE2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и совершенствования разных сторон речи глухих, слабослышащих и позднооглохших обучающихся;</w:t>
      </w:r>
    </w:p>
    <w:p w14:paraId="4C71C6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приобщения обучающихся к культуре чтения художественной литературы.</w:t>
      </w:r>
    </w:p>
    <w:p w14:paraId="43D175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12.3.3.1. Для глухих, слабослышащих и позднооглохших обучающихся с уровнем общего и речевого развития, приближенного к возрастной норме:</w:t>
      </w:r>
    </w:p>
    <w:p w14:paraId="558EEC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672469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14:paraId="7AEAD4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w:t>
      </w:r>
      <w:proofErr w:type="spellStart"/>
      <w:r w:rsidRPr="00316E2C">
        <w:rPr>
          <w:rFonts w:ascii="Times New Roman" w:hAnsi="Times New Roman" w:cs="Times New Roman"/>
        </w:rPr>
        <w:t>словопроизношения</w:t>
      </w:r>
      <w:proofErr w:type="spellEnd"/>
      <w:r w:rsidRPr="00316E2C">
        <w:rPr>
          <w:rFonts w:ascii="Times New Roman" w:hAnsi="Times New Roman" w:cs="Times New Roman"/>
        </w:rPr>
        <w:t>, поощряют разучивание стихотворений, скороговорок, чистоговорок, песен; организуют речевые игры, стимулируют словотворчество.</w:t>
      </w:r>
    </w:p>
    <w:p w14:paraId="1DF18E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обучающихся к культуре чтения литературных произведений педагогические работники:</w:t>
      </w:r>
    </w:p>
    <w:p w14:paraId="56F154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14:paraId="033BAE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побуждают к самостоятельному чтению;</w:t>
      </w:r>
    </w:p>
    <w:p w14:paraId="23A7AA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позволяют детям отвечать на вопросы не только словесно, но и с помощью жестикуляции или специальных средств.</w:t>
      </w:r>
    </w:p>
    <w:p w14:paraId="725484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По отношению к позднооглохшему ребенку особое внимание уделяется овладению доступным для него способом восприятия устной речи: на </w:t>
      </w:r>
      <w:proofErr w:type="spellStart"/>
      <w:r w:rsidRPr="00316E2C">
        <w:rPr>
          <w:rFonts w:ascii="Times New Roman" w:hAnsi="Times New Roman" w:cs="Times New Roman"/>
        </w:rPr>
        <w:t>слухо</w:t>
      </w:r>
      <w:proofErr w:type="spellEnd"/>
      <w:r w:rsidRPr="00316E2C">
        <w:rPr>
          <w:rFonts w:ascii="Times New Roman" w:hAnsi="Times New Roman" w:cs="Times New Roman"/>
        </w:rPr>
        <w:t xml:space="preserve">-зрительной,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2F704E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0291D1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14:paraId="2F15E3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12.3.3.2. Для глухих обучающихся без дополнительных отклонений в развитии, отстающих от возрастной нормы, но имеющих перспективу сближения с ней, содержание </w:t>
      </w:r>
      <w:r w:rsidRPr="00316E2C">
        <w:rPr>
          <w:rFonts w:ascii="Times New Roman" w:hAnsi="Times New Roman" w:cs="Times New Roman"/>
        </w:rPr>
        <w:lastRenderedPageBreak/>
        <w:t>образовательной области "Речевое развитие" должно быть направлено на создание условий для:</w:t>
      </w:r>
    </w:p>
    <w:p w14:paraId="75C123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основы речевой и языковой культуры, совершенствования разных сторон речи глухого ребенка;</w:t>
      </w:r>
    </w:p>
    <w:p w14:paraId="0D8D5A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обучающихся к культуре чтения художественной литературы.</w:t>
      </w:r>
    </w:p>
    <w:p w14:paraId="02D2DB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основы речевой и языковой культуры, совершенствование разных сторон речи глухого ребенка.</w:t>
      </w:r>
    </w:p>
    <w:p w14:paraId="6E2DE2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714C7E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1EB0E8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03DE38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Работа по развитию речи должна обеспечиваться в различных условиях:</w:t>
      </w:r>
    </w:p>
    <w:p w14:paraId="7F2AD1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14:paraId="28C197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14:paraId="25D814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rsidRPr="00316E2C">
        <w:rPr>
          <w:rFonts w:ascii="Times New Roman" w:hAnsi="Times New Roman" w:cs="Times New Roman"/>
        </w:rPr>
        <w:t>слухозрительного</w:t>
      </w:r>
      <w:proofErr w:type="spellEnd"/>
      <w:r w:rsidRPr="00316E2C">
        <w:rPr>
          <w:rFonts w:ascii="Times New Roman" w:hAnsi="Times New Roman" w:cs="Times New Roman"/>
        </w:rPr>
        <w:t xml:space="preserve"> восприятия, чтения, письма, слушания). В ходе занятий усвоенный речевой материал включается в различные коммуникативные ситуации;</w:t>
      </w:r>
    </w:p>
    <w:p w14:paraId="6D9B98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0530EC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40F34D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14:paraId="50E101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6315F4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5C5EC3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стимулируют развитие способности к словесному самовыражению на уровне, соответствующем возрасту и развитию ребёнка;</w:t>
      </w:r>
    </w:p>
    <w:p w14:paraId="3A739F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14:paraId="00C248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14:paraId="38654D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При обучении слабослышащих и позднооглохших дошкольников речи особое внимание уделяется таким аспектам, как:</w:t>
      </w:r>
    </w:p>
    <w:p w14:paraId="21501F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19D86B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краткими и полными ответами на вопросы, составление вопросов устно и письменно;</w:t>
      </w:r>
    </w:p>
    <w:p w14:paraId="1EB214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составление диалогов в форме вопросов и ответов с использованием тематического словаря;</w:t>
      </w:r>
    </w:p>
    <w:p w14:paraId="30C6A0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восстановление деформированного текста;</w:t>
      </w:r>
    </w:p>
    <w:p w14:paraId="4F1832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самостоятельное описание содержания сюжетной картинки, описание событий в Организации, группе, дома, на улице по данному плану;</w:t>
      </w:r>
    </w:p>
    <w:p w14:paraId="6E63F3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обучению восприятию (на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-зрительной и слуховой основе) и воспроизведению устной речи.</w:t>
      </w:r>
    </w:p>
    <w:p w14:paraId="0B7F27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14:paraId="282946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формируют у обучающихся внимание к лицу говорящего человека;</w:t>
      </w:r>
    </w:p>
    <w:p w14:paraId="527697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w:t>
      </w:r>
      <w:proofErr w:type="spellStart"/>
      <w:r w:rsidRPr="00316E2C">
        <w:rPr>
          <w:rFonts w:ascii="Times New Roman" w:hAnsi="Times New Roman" w:cs="Times New Roman"/>
        </w:rPr>
        <w:t>лепетных</w:t>
      </w:r>
      <w:proofErr w:type="spellEnd"/>
      <w:r w:rsidRPr="00316E2C">
        <w:rPr>
          <w:rFonts w:ascii="Times New Roman" w:hAnsi="Times New Roman" w:cs="Times New Roman"/>
        </w:rPr>
        <w:t xml:space="preserve">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14:paraId="2AA955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3D4E8A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091594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14:paraId="1BEF49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14:paraId="45F0BE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14:paraId="3FCF0F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14:paraId="0580F4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способности к восприятию разных видов и жанров искусства;</w:t>
      </w:r>
    </w:p>
    <w:p w14:paraId="3F4149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6B8C9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A23EF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0FA637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76B53E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22BA3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7F2B0C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w:t>
      </w:r>
      <w:r w:rsidRPr="00316E2C">
        <w:rPr>
          <w:rFonts w:ascii="Times New Roman" w:hAnsi="Times New Roman" w:cs="Times New Roman"/>
        </w:rPr>
        <w:lastRenderedPageBreak/>
        <w:t>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19A0F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7E46BE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14:paraId="7B0212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14:paraId="199F2A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0A354D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39D8A3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470B8B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0ED9F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571E76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46C49A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7F6C6E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14:paraId="7DD03D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38DC62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14:paraId="79C484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учат обучающихся планировать будущую деятельность, формулировать предварительный замысел и реализовывать его в ходе выполнения;</w:t>
      </w:r>
    </w:p>
    <w:p w14:paraId="0312E0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14:paraId="063B40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учат эмоционально воспринимать красивое;</w:t>
      </w:r>
    </w:p>
    <w:p w14:paraId="2A19E8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w:t>
      </w:r>
      <w:proofErr w:type="spellStart"/>
      <w:r w:rsidRPr="00316E2C">
        <w:rPr>
          <w:rFonts w:ascii="Times New Roman" w:hAnsi="Times New Roman" w:cs="Times New Roman"/>
        </w:rPr>
        <w:t>слогосочетаний</w:t>
      </w:r>
      <w:proofErr w:type="spellEnd"/>
      <w:r w:rsidRPr="00316E2C">
        <w:rPr>
          <w:rFonts w:ascii="Times New Roman" w:hAnsi="Times New Roman" w:cs="Times New Roman"/>
        </w:rPr>
        <w:t xml:space="preserve"> (как могут), которые прекращаются в момент окончания звучания.</w:t>
      </w:r>
    </w:p>
    <w:p w14:paraId="3EFD15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14:paraId="0E396C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12.3.5. Физическое развитие.</w:t>
      </w:r>
    </w:p>
    <w:p w14:paraId="4C151C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0E35D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0D7C16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становления у обучающихся ценностей здорового образа жизни педагогические работники:</w:t>
      </w:r>
    </w:p>
    <w:p w14:paraId="6C73ED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366ADB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3C76B0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возможности для активного участия обучающихся в оздоровительных мероприятиях.</w:t>
      </w:r>
    </w:p>
    <w:p w14:paraId="3064DC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287E2D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уделяют специальное внимание развитию у ребенка представлений о своем теле, произвольности действий и движений ребенка;</w:t>
      </w:r>
    </w:p>
    <w:p w14:paraId="0BA54B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14:paraId="5F4264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111C29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081E3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11F36E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становления у обучающихся ценностей здорового образа жизни педагогические работники:</w:t>
      </w:r>
    </w:p>
    <w:p w14:paraId="42DDA5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4C24E7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3ECA6B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создают возможности для активного участия обучающихся в оздоровительных мероприятиях с учетом отклонений в их здоровье.</w:t>
      </w:r>
    </w:p>
    <w:p w14:paraId="769101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33F13E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48E7E3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уделяют специальное внимание развитию у обучающихся представлений о своем теле, произвольности действий и движений;</w:t>
      </w:r>
    </w:p>
    <w:p w14:paraId="031DFB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w:t>
      </w:r>
      <w:r w:rsidRPr="00316E2C">
        <w:rPr>
          <w:rFonts w:ascii="Times New Roman" w:hAnsi="Times New Roman" w:cs="Times New Roman"/>
        </w:rPr>
        <w:lastRenderedPageBreak/>
        <w:t>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303F1E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007B56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16AFA9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этом обязательным является учет индивидуальных психофизических особенностей каждого ребенка с нарушенным слухом.</w:t>
      </w:r>
    </w:p>
    <w:p w14:paraId="6C0A6B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66CB5B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14:paraId="2282AD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14:paraId="0A5232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14:paraId="0E6BAF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14:paraId="543DBF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13.1. Младенческий и ранний возраст. Слепые обучающиеся.</w:t>
      </w:r>
    </w:p>
    <w:p w14:paraId="5FE6AA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w:t>
      </w:r>
      <w:proofErr w:type="spellStart"/>
      <w:r w:rsidRPr="00316E2C">
        <w:rPr>
          <w:rFonts w:ascii="Times New Roman" w:hAnsi="Times New Roman" w:cs="Times New Roman"/>
        </w:rPr>
        <w:t>дословесном</w:t>
      </w:r>
      <w:proofErr w:type="spellEnd"/>
      <w:r w:rsidRPr="00316E2C">
        <w:rPr>
          <w:rFonts w:ascii="Times New Roman" w:hAnsi="Times New Roman" w:cs="Times New Roman"/>
        </w:rPr>
        <w:t xml:space="preserve">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14:paraId="2F2E40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14:paraId="1C7435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14:paraId="31444E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14:paraId="247654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14:paraId="6A883C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стремится побуждать ребенка к ранним проявлениям общения (</w:t>
      </w:r>
      <w:proofErr w:type="spellStart"/>
      <w:r w:rsidRPr="00316E2C">
        <w:rPr>
          <w:rFonts w:ascii="Times New Roman" w:hAnsi="Times New Roman" w:cs="Times New Roman"/>
        </w:rPr>
        <w:t>дословесный</w:t>
      </w:r>
      <w:proofErr w:type="spellEnd"/>
      <w:r w:rsidRPr="00316E2C">
        <w:rPr>
          <w:rFonts w:ascii="Times New Roman" w:hAnsi="Times New Roman" w:cs="Times New Roman"/>
        </w:rPr>
        <w:t xml:space="preserve">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14:paraId="079096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w:t>
      </w:r>
      <w:r w:rsidRPr="00316E2C">
        <w:rPr>
          <w:rFonts w:ascii="Times New Roman" w:hAnsi="Times New Roman" w:cs="Times New Roman"/>
        </w:rPr>
        <w:lastRenderedPageBreak/>
        <w:t>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14:paraId="50F80D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14:paraId="571790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14:paraId="3E1897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14:paraId="5074FD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33374C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14:paraId="6B7022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14:paraId="47F778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w:t>
      </w:r>
      <w:proofErr w:type="spellStart"/>
      <w:r w:rsidRPr="00316E2C">
        <w:rPr>
          <w:rFonts w:ascii="Times New Roman" w:hAnsi="Times New Roman" w:cs="Times New Roman"/>
        </w:rPr>
        <w:t>сигнификативной</w:t>
      </w:r>
      <w:proofErr w:type="spellEnd"/>
      <w:r w:rsidRPr="00316E2C">
        <w:rPr>
          <w:rFonts w:ascii="Times New Roman" w:hAnsi="Times New Roman" w:cs="Times New Roman"/>
        </w:rPr>
        <w:t xml:space="preserve"> функцией речи, </w:t>
      </w:r>
      <w:r w:rsidRPr="00316E2C">
        <w:rPr>
          <w:rFonts w:ascii="Times New Roman" w:hAnsi="Times New Roman" w:cs="Times New Roman"/>
        </w:rPr>
        <w:lastRenderedPageBreak/>
        <w:t>выступая для ребенка образцом точного обозначения предметов, их частей, деталей, свойств, признаков, действий с предметами.</w:t>
      </w:r>
    </w:p>
    <w:p w14:paraId="7BDD0B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14:paraId="69FE67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14:paraId="5FE637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14:paraId="1DE1B2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w:t>
      </w:r>
      <w:proofErr w:type="spellStart"/>
      <w:r w:rsidRPr="00316E2C">
        <w:rPr>
          <w:rFonts w:ascii="Times New Roman" w:hAnsi="Times New Roman" w:cs="Times New Roman"/>
        </w:rPr>
        <w:t>наговаривания</w:t>
      </w:r>
      <w:proofErr w:type="spellEnd"/>
      <w:r w:rsidRPr="00316E2C">
        <w:rPr>
          <w:rFonts w:ascii="Times New Roman" w:hAnsi="Times New Roman" w:cs="Times New Roman"/>
        </w:rPr>
        <w:t>"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14:paraId="768960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14:paraId="0F42D2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119C49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w:t>
      </w:r>
      <w:r w:rsidRPr="00316E2C">
        <w:rPr>
          <w:rFonts w:ascii="Times New Roman" w:hAnsi="Times New Roman" w:cs="Times New Roman"/>
        </w:rPr>
        <w:lastRenderedPageBreak/>
        <w:t>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14:paraId="33C7F1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18878B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14:paraId="22EE07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14:paraId="20B1F9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14:paraId="66C7AD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14:paraId="155E4E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14:paraId="5DEF41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14:paraId="3E9FA8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w:t>
      </w:r>
      <w:r w:rsidRPr="00316E2C">
        <w:rPr>
          <w:rFonts w:ascii="Times New Roman" w:hAnsi="Times New Roman" w:cs="Times New Roman"/>
        </w:rPr>
        <w:lastRenderedPageBreak/>
        <w:t>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14:paraId="0E1B9D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14:paraId="5482DA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3B0B36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14:paraId="383878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14:paraId="697B04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14:paraId="2F62D9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14:paraId="7E4561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14:paraId="46B345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w:t>
      </w:r>
      <w:r w:rsidRPr="00316E2C">
        <w:rPr>
          <w:rFonts w:ascii="Times New Roman" w:hAnsi="Times New Roman" w:cs="Times New Roman"/>
        </w:rPr>
        <w:lastRenderedPageBreak/>
        <w:t>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14:paraId="667881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14:paraId="380597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стремится побуждать ребенка к ранним проявлениям общения (</w:t>
      </w:r>
      <w:proofErr w:type="spellStart"/>
      <w:r w:rsidRPr="00316E2C">
        <w:rPr>
          <w:rFonts w:ascii="Times New Roman" w:hAnsi="Times New Roman" w:cs="Times New Roman"/>
        </w:rPr>
        <w:t>дословесный</w:t>
      </w:r>
      <w:proofErr w:type="spellEnd"/>
      <w:r w:rsidRPr="00316E2C">
        <w:rPr>
          <w:rFonts w:ascii="Times New Roman" w:hAnsi="Times New Roman" w:cs="Times New Roman"/>
        </w:rPr>
        <w:t xml:space="preserve">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14:paraId="49A346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14:paraId="17E10F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14:paraId="300A5B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14:paraId="186452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w:t>
      </w:r>
      <w:r w:rsidRPr="00316E2C">
        <w:rPr>
          <w:rFonts w:ascii="Times New Roman" w:hAnsi="Times New Roman" w:cs="Times New Roman"/>
        </w:rPr>
        <w:lastRenderedPageBreak/>
        <w:t>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14:paraId="5BC3A9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14:paraId="7C5450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499544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14:paraId="7E5FFE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14:paraId="43A747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14:paraId="035C14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w:t>
      </w:r>
      <w:proofErr w:type="spellStart"/>
      <w:r w:rsidRPr="00316E2C">
        <w:rPr>
          <w:rFonts w:ascii="Times New Roman" w:hAnsi="Times New Roman" w:cs="Times New Roman"/>
        </w:rPr>
        <w:t>сигнификативной</w:t>
      </w:r>
      <w:proofErr w:type="spellEnd"/>
      <w:r w:rsidRPr="00316E2C">
        <w:rPr>
          <w:rFonts w:ascii="Times New Roman" w:hAnsi="Times New Roman" w:cs="Times New Roman"/>
        </w:rPr>
        <w:t xml:space="preserve"> функцией речи, выступая для ребенка </w:t>
      </w:r>
      <w:r w:rsidRPr="00316E2C">
        <w:rPr>
          <w:rFonts w:ascii="Times New Roman" w:hAnsi="Times New Roman" w:cs="Times New Roman"/>
        </w:rPr>
        <w:lastRenderedPageBreak/>
        <w:t>образцом точного обозначения предметов, их частей, деталей, свойств, признаков, действий с предметами.</w:t>
      </w:r>
    </w:p>
    <w:p w14:paraId="7E84DD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14:paraId="4A2C31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14:paraId="1C8699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14:paraId="72BF18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14:paraId="280EC2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w:t>
      </w:r>
      <w:proofErr w:type="spellStart"/>
      <w:r w:rsidRPr="00316E2C">
        <w:rPr>
          <w:rFonts w:ascii="Times New Roman" w:hAnsi="Times New Roman" w:cs="Times New Roman"/>
        </w:rPr>
        <w:t>наговаривания</w:t>
      </w:r>
      <w:proofErr w:type="spellEnd"/>
      <w:r w:rsidRPr="00316E2C">
        <w:rPr>
          <w:rFonts w:ascii="Times New Roman" w:hAnsi="Times New Roman" w:cs="Times New Roman"/>
        </w:rPr>
        <w:t>"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14:paraId="595107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14:paraId="1493E0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082637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14:paraId="3D300D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777FD9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14:paraId="7EC5FC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14:paraId="0C6A02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14:paraId="59FB5D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14:paraId="1B2D93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w:t>
      </w:r>
      <w:r w:rsidRPr="00316E2C">
        <w:rPr>
          <w:rFonts w:ascii="Times New Roman" w:hAnsi="Times New Roman" w:cs="Times New Roman"/>
        </w:rPr>
        <w:lastRenderedPageBreak/>
        <w:t>внимание педагогические работники уделяют профилактике или преодолению ребенком стереотипных движений.</w:t>
      </w:r>
    </w:p>
    <w:p w14:paraId="3E9329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14:paraId="2EB39B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14:paraId="3B5713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14:paraId="1686AE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47E1AE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14:paraId="37E7E0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558BB2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14:paraId="6B587A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w:t>
      </w:r>
      <w:proofErr w:type="spellStart"/>
      <w:r w:rsidRPr="00316E2C">
        <w:rPr>
          <w:rFonts w:ascii="Times New Roman" w:hAnsi="Times New Roman" w:cs="Times New Roman"/>
        </w:rPr>
        <w:t>потребностной</w:t>
      </w:r>
      <w:proofErr w:type="spellEnd"/>
      <w:r w:rsidRPr="00316E2C">
        <w:rPr>
          <w:rFonts w:ascii="Times New Roman" w:hAnsi="Times New Roman" w:cs="Times New Roman"/>
        </w:rPr>
        <w:t xml:space="preserve"> функций слуха и слухового восприятия.</w:t>
      </w:r>
    </w:p>
    <w:p w14:paraId="3C5616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14.2. Возможные трудности ребенка в развитии слухового восприятии (при сохранном физическом слухе) в период детства:</w:t>
      </w:r>
    </w:p>
    <w:p w14:paraId="4D9705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недостаточно хорошо различает окружающие его звуки;</w:t>
      </w:r>
    </w:p>
    <w:p w14:paraId="35C815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14:paraId="57E8B8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14:paraId="15FCC7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трудности дифференциации шумов среди других звуков (например, шум текущей воды), что вызывает трудности контроля собственной деятельности;</w:t>
      </w:r>
    </w:p>
    <w:p w14:paraId="1D7692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14:paraId="68EA23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14.3. Достижения ребенка в развитии слухового восприятия в условиях реализации программы:</w:t>
      </w:r>
    </w:p>
    <w:p w14:paraId="7964AB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14:paraId="2603F9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способность к поведению в знакомой обстановке на основе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и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14:paraId="019412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14:paraId="289C8C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интерес к слушанию речи (собственной и окружающих).</w:t>
      </w:r>
    </w:p>
    <w:p w14:paraId="18BF34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14.4. Стратегии работы с ребенком:</w:t>
      </w:r>
    </w:p>
    <w:p w14:paraId="7A50BF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14:paraId="06C167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Используя совместный метод обучения, педагогический работник артикулирует звуки своей речи и выразительно интонирует ее.</w:t>
      </w:r>
    </w:p>
    <w:p w14:paraId="44B57A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Педагогическому работнику следует избегать имитирования произношения ребенка. Следует удерживаться на уровне орфоэпической нормы.</w:t>
      </w:r>
    </w:p>
    <w:p w14:paraId="012C4D1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Звуковые стимулы вводятся постепенно, с учетом возрастных способностей.</w:t>
      </w:r>
    </w:p>
    <w:p w14:paraId="1B9656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14:paraId="718442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14:paraId="7A04CD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14:paraId="254390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14:paraId="2C19E6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14:paraId="78A1F4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14:paraId="782A93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w:t>
      </w:r>
      <w:proofErr w:type="spellStart"/>
      <w:r w:rsidRPr="00316E2C">
        <w:rPr>
          <w:rFonts w:ascii="Times New Roman" w:hAnsi="Times New Roman" w:cs="Times New Roman"/>
        </w:rPr>
        <w:t>слухоразличение</w:t>
      </w:r>
      <w:proofErr w:type="spellEnd"/>
      <w:r w:rsidRPr="00316E2C">
        <w:rPr>
          <w:rFonts w:ascii="Times New Roman" w:hAnsi="Times New Roman" w:cs="Times New Roman"/>
        </w:rPr>
        <w:t>.</w:t>
      </w:r>
    </w:p>
    <w:p w14:paraId="1461B0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14:paraId="02AF0D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14:paraId="109FF8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14.5. Стимульные источники звука (аудио-активаторы):</w:t>
      </w:r>
    </w:p>
    <w:p w14:paraId="641F93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ударные шумовые игрушки - инструменты со звуком неопределенной высоты: погремушки, бубны, барабаны, трещотки, кастаньеты, маракасы, треугольники;</w:t>
      </w:r>
    </w:p>
    <w:p w14:paraId="2A657A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14:paraId="1213BC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погремушки с различными шумовыми эффектами:</w:t>
      </w:r>
    </w:p>
    <w:p w14:paraId="1A34DE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14:paraId="795876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погремушки-звоночки с бубенцами или с металлическими парными подвесками в виде пластинок (их разнообразие по количеству звучащих деталей);</w:t>
      </w:r>
    </w:p>
    <w:p w14:paraId="51BD34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пластиковые погремушки;</w:t>
      </w:r>
    </w:p>
    <w:p w14:paraId="6290A5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наручные погремушки, носочки с погремушками;</w:t>
      </w:r>
    </w:p>
    <w:p w14:paraId="621C3F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звучащие мячики разных размеров и с разными наполнителями;</w:t>
      </w:r>
    </w:p>
    <w:p w14:paraId="70C5A0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игрушки-пищалки (издающие характерный звук при сдавливании);</w:t>
      </w:r>
    </w:p>
    <w:p w14:paraId="68B4F2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игрушки-покатушки в виде цилиндров с бубенчиками внутри и бочонков, наполненных гремящими шариками;</w:t>
      </w:r>
    </w:p>
    <w:p w14:paraId="00C0DD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игрушки-неваляшки; звучащая юла;</w:t>
      </w:r>
    </w:p>
    <w:p w14:paraId="02107D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музыкальные игровые панели;</w:t>
      </w:r>
    </w:p>
    <w:p w14:paraId="4DA80A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электронные музыкальные игрушки; интерактивные электронные "говорящие" домашние животные;</w:t>
      </w:r>
    </w:p>
    <w:p w14:paraId="42B412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14:paraId="112E4C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застежки: молнии, кнопки, липучки; игрушки, одежда для кукол с разными застежками;</w:t>
      </w:r>
    </w:p>
    <w:p w14:paraId="383F0C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из разных материалов: дерево, бумага (разные виды), железо, стекло, шуршащие ткани;</w:t>
      </w:r>
    </w:p>
    <w:p w14:paraId="65CC1A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свистки (судейские, охотничьи);</w:t>
      </w:r>
    </w:p>
    <w:p w14:paraId="621C7C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музыкальные записи, аудио записи (голоса объектов живой природы).</w:t>
      </w:r>
    </w:p>
    <w:p w14:paraId="79E18A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14.6. Словарь педагогического работника:</w:t>
      </w:r>
    </w:p>
    <w:p w14:paraId="5C96B2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процесс слухового восприятия;</w:t>
      </w:r>
    </w:p>
    <w:p w14:paraId="1C56B5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звуки, их разновидности и источник;</w:t>
      </w:r>
    </w:p>
    <w:p w14:paraId="4579C9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характеристика звука.</w:t>
      </w:r>
    </w:p>
    <w:p w14:paraId="6C3D66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14.7. Содержание адаптивной компенсаторно-развивающей программы.</w:t>
      </w:r>
    </w:p>
    <w:p w14:paraId="0AA530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14.7.1. Уровень освоения ребенком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w:t>
      </w:r>
    </w:p>
    <w:p w14:paraId="7E4F40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14:paraId="4162E3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14:paraId="09CCE5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14:paraId="149923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 побуждение ребенка к повороту головы в сторону звука (использование приема "опора на врожденный поисковый (искательный) рефлекс </w:t>
      </w:r>
      <w:proofErr w:type="spellStart"/>
      <w:r w:rsidRPr="00316E2C">
        <w:rPr>
          <w:rFonts w:ascii="Times New Roman" w:hAnsi="Times New Roman" w:cs="Times New Roman"/>
        </w:rPr>
        <w:t>Куссмауля</w:t>
      </w:r>
      <w:proofErr w:type="spellEnd"/>
      <w:r w:rsidRPr="00316E2C">
        <w:rPr>
          <w:rFonts w:ascii="Times New Roman" w:hAnsi="Times New Roman" w:cs="Times New Roman"/>
        </w:rPr>
        <w:t xml:space="preserve">":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w:t>
      </w:r>
      <w:proofErr w:type="spellStart"/>
      <w:r w:rsidRPr="00316E2C">
        <w:rPr>
          <w:rFonts w:ascii="Times New Roman" w:hAnsi="Times New Roman" w:cs="Times New Roman"/>
        </w:rPr>
        <w:t>содружественных</w:t>
      </w:r>
      <w:proofErr w:type="spellEnd"/>
      <w:r w:rsidRPr="00316E2C">
        <w:rPr>
          <w:rFonts w:ascii="Times New Roman" w:hAnsi="Times New Roman" w:cs="Times New Roman"/>
        </w:rPr>
        <w:t xml:space="preserve"> движений (педагогический </w:t>
      </w:r>
      <w:r w:rsidRPr="00316E2C">
        <w:rPr>
          <w:rFonts w:ascii="Times New Roman" w:hAnsi="Times New Roman" w:cs="Times New Roman"/>
        </w:rPr>
        <w:lastRenderedPageBreak/>
        <w:t>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14:paraId="51F19F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14.7.2. Уровень освоения навыков слухового поведения с освоением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w:t>
      </w:r>
    </w:p>
    <w:p w14:paraId="3D8CA8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Обогащение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w:t>
      </w:r>
      <w:proofErr w:type="spellStart"/>
      <w:r w:rsidRPr="00316E2C">
        <w:rPr>
          <w:rFonts w:ascii="Times New Roman" w:hAnsi="Times New Roman" w:cs="Times New Roman"/>
        </w:rPr>
        <w:t>речедвигательным</w:t>
      </w:r>
      <w:proofErr w:type="spellEnd"/>
      <w:r w:rsidRPr="00316E2C">
        <w:rPr>
          <w:rFonts w:ascii="Times New Roman" w:hAnsi="Times New Roman" w:cs="Times New Roman"/>
        </w:rPr>
        <w:t xml:space="preserve">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14:paraId="582580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Развитие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14:paraId="31B851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14:paraId="0718D7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14:paraId="5EFE21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14.7.3. Уровень актуализации слухового гнозиса, развития предметности слухового восприятия:</w:t>
      </w:r>
    </w:p>
    <w:p w14:paraId="564D87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w:t>
      </w:r>
      <w:r w:rsidRPr="00316E2C">
        <w:rPr>
          <w:rFonts w:ascii="Times New Roman" w:hAnsi="Times New Roman" w:cs="Times New Roman"/>
        </w:rPr>
        <w:lastRenderedPageBreak/>
        <w:t>психофизической характеристике - громкость, высота, по пространственной ориентации - сторона и удаленность от ребенка источника звука.</w:t>
      </w:r>
    </w:p>
    <w:p w14:paraId="774CC8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способности узнавать человека по голосу.</w:t>
      </w:r>
    </w:p>
    <w:p w14:paraId="57AEF8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14:paraId="6E8769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умения различать предметы на слух по их звучанию, отвечать на вопросы "Что это? Что звучит?".</w:t>
      </w:r>
    </w:p>
    <w:p w14:paraId="5BEB27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14:paraId="676436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Обогащение опыта восприятия звуков живой и неживой природы: звуки дождя, скрип снега, пение птиц, голоса животных.</w:t>
      </w:r>
    </w:p>
    <w:p w14:paraId="0A85EC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14:paraId="4EE0AA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14:paraId="1BF9EA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14:paraId="5DA565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Способствовать запоминанию и умению правильно произносить имена окружающих (ближайший социум).</w:t>
      </w:r>
    </w:p>
    <w:p w14:paraId="2D3F19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14:paraId="68B98E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14:paraId="31946A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15.2. Достижения ребенка:</w:t>
      </w:r>
    </w:p>
    <w:p w14:paraId="25B44A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устойчивая эмоциональная отзывчивость на физический контакт с предметным миром;</w:t>
      </w:r>
    </w:p>
    <w:p w14:paraId="10977D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механизмов тактильного отражения предметно-пространственной организации мира;</w:t>
      </w:r>
    </w:p>
    <w:p w14:paraId="1EA367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ребенком собственной телесной организации;</w:t>
      </w:r>
    </w:p>
    <w:p w14:paraId="7DC884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поведение на основе тактильного отражения действительности;</w:t>
      </w:r>
    </w:p>
    <w:p w14:paraId="108C71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способности к дифференциации тактильных ощущений.</w:t>
      </w:r>
    </w:p>
    <w:p w14:paraId="76DC05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15.3. Стратегия работы с ребенком:</w:t>
      </w:r>
    </w:p>
    <w:p w14:paraId="71C17B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14:paraId="26BB34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Тактильные материалы вводятся постепенно, с учетом предпочтений ребенка.</w:t>
      </w:r>
    </w:p>
    <w:p w14:paraId="76D01A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14:paraId="28A689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Во время занятия принимать и проявлять положительные реакции на прикосновения ребенка.</w:t>
      </w:r>
    </w:p>
    <w:p w14:paraId="17F15B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Все действия (до и во время тактильного отражения ребенком) сопровождать речью. Во время действия напоминать о воздействующем материале.</w:t>
      </w:r>
    </w:p>
    <w:p w14:paraId="21607F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Перед физическим контактом у ребенка должен быть период свободного состояния.</w:t>
      </w:r>
    </w:p>
    <w:p w14:paraId="0E0604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ситуацию, должен быть негромким, но внятным для понимания ребенком.</w:t>
      </w:r>
    </w:p>
    <w:p w14:paraId="17F770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15.4. Меры предосторожности: иметь представления о состоянии кожи ребенка (аллергические реакции, сыпь).</w:t>
      </w:r>
    </w:p>
    <w:p w14:paraId="0A9C3E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14:paraId="27119A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15.5. Словарь педагогического работника:</w:t>
      </w:r>
    </w:p>
    <w:p w14:paraId="696B9D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осязательное восприятие;</w:t>
      </w:r>
    </w:p>
    <w:p w14:paraId="607611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величина, размер;</w:t>
      </w:r>
    </w:p>
    <w:p w14:paraId="2C9705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изменение формы;</w:t>
      </w:r>
    </w:p>
    <w:p w14:paraId="38AB7F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физические характеристики;</w:t>
      </w:r>
    </w:p>
    <w:p w14:paraId="26444F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материя;</w:t>
      </w:r>
    </w:p>
    <w:p w14:paraId="25A2A9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 и его части.</w:t>
      </w:r>
    </w:p>
    <w:p w14:paraId="6C5897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14:paraId="1DB52F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15.6.1. Уровень запуска механизмов тактильно-контактного познания себя и освоения внешнего мира:</w:t>
      </w:r>
    </w:p>
    <w:p w14:paraId="4AE356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w:t>
      </w:r>
      <w:r w:rsidRPr="00316E2C">
        <w:rPr>
          <w:rFonts w:ascii="Times New Roman" w:hAnsi="Times New Roman" w:cs="Times New Roman"/>
        </w:rPr>
        <w:lastRenderedPageBreak/>
        <w:t>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14:paraId="0E854C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w:t>
      </w:r>
      <w:proofErr w:type="spellStart"/>
      <w:r w:rsidRPr="00316E2C">
        <w:rPr>
          <w:rFonts w:ascii="Times New Roman" w:hAnsi="Times New Roman" w:cs="Times New Roman"/>
        </w:rPr>
        <w:t>ями</w:t>
      </w:r>
      <w:proofErr w:type="spellEnd"/>
      <w:r w:rsidRPr="00316E2C">
        <w:rPr>
          <w:rFonts w:ascii="Times New Roman" w:hAnsi="Times New Roman" w:cs="Times New Roman"/>
        </w:rPr>
        <w:t>)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14:paraId="2ACF62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14:paraId="7101C2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14:paraId="6B8518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15.6.2. Уровень актуализации </w:t>
      </w:r>
      <w:proofErr w:type="spellStart"/>
      <w:r w:rsidRPr="00316E2C">
        <w:rPr>
          <w:rFonts w:ascii="Times New Roman" w:hAnsi="Times New Roman" w:cs="Times New Roman"/>
        </w:rPr>
        <w:t>мономануального</w:t>
      </w:r>
      <w:proofErr w:type="spellEnd"/>
      <w:r w:rsidRPr="00316E2C">
        <w:rPr>
          <w:rFonts w:ascii="Times New Roman" w:hAnsi="Times New Roman" w:cs="Times New Roman"/>
        </w:rPr>
        <w:t xml:space="preserve"> осязания:</w:t>
      </w:r>
    </w:p>
    <w:p w14:paraId="6BFA0F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14:paraId="732930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Организация </w:t>
      </w:r>
      <w:proofErr w:type="spellStart"/>
      <w:r w:rsidRPr="00316E2C">
        <w:rPr>
          <w:rFonts w:ascii="Times New Roman" w:hAnsi="Times New Roman" w:cs="Times New Roman"/>
        </w:rPr>
        <w:t>мономануального</w:t>
      </w:r>
      <w:proofErr w:type="spellEnd"/>
      <w:r w:rsidRPr="00316E2C">
        <w:rPr>
          <w:rFonts w:ascii="Times New Roman" w:hAnsi="Times New Roman" w:cs="Times New Roman"/>
        </w:rPr>
        <w:t xml:space="preserve"> осязания (пассивное осязание) предмета, по величине соотносимого с размером кисти ребенка. Предметы: шарики, мячики, объемные </w:t>
      </w:r>
      <w:r w:rsidRPr="00316E2C">
        <w:rPr>
          <w:rFonts w:ascii="Times New Roman" w:hAnsi="Times New Roman" w:cs="Times New Roman"/>
        </w:rPr>
        <w:lastRenderedPageBreak/>
        <w:t xml:space="preserve">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w:t>
      </w:r>
      <w:proofErr w:type="spellStart"/>
      <w:r w:rsidRPr="00316E2C">
        <w:rPr>
          <w:rFonts w:ascii="Times New Roman" w:hAnsi="Times New Roman" w:cs="Times New Roman"/>
        </w:rPr>
        <w:t>мономануального</w:t>
      </w:r>
      <w:proofErr w:type="spellEnd"/>
      <w:r w:rsidRPr="00316E2C">
        <w:rPr>
          <w:rFonts w:ascii="Times New Roman" w:hAnsi="Times New Roman" w:cs="Times New Roman"/>
        </w:rPr>
        <w:t xml:space="preserve">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14:paraId="0E40D9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Организация </w:t>
      </w:r>
      <w:proofErr w:type="spellStart"/>
      <w:r w:rsidRPr="00316E2C">
        <w:rPr>
          <w:rFonts w:ascii="Times New Roman" w:hAnsi="Times New Roman" w:cs="Times New Roman"/>
        </w:rPr>
        <w:t>мономануального</w:t>
      </w:r>
      <w:proofErr w:type="spellEnd"/>
      <w:r w:rsidRPr="00316E2C">
        <w:rPr>
          <w:rFonts w:ascii="Times New Roman" w:hAnsi="Times New Roman" w:cs="Times New Roman"/>
        </w:rPr>
        <w:t xml:space="preserve">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14:paraId="68F408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14:paraId="74F3F6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14:paraId="4E34CE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14:paraId="5AF292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Обогащение опыта ощущений от соприкосновения тыльной стороны кистей с ладонями другого человека, опыта выполнения сопряженных действий.</w:t>
      </w:r>
    </w:p>
    <w:p w14:paraId="26ECA6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15.6.3. Уровень освоения тактильного образа восприятия с развитием предметно отнесенных ощущений на захватывание, перехватывание, вкладывание:</w:t>
      </w:r>
    </w:p>
    <w:p w14:paraId="5FB98B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14:paraId="6C35EA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14:paraId="6B7324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умений и обогащение опыта узнавания ребенком предметов ближайшего окружения в доме и на улице на основе пассивного осязания.</w:t>
      </w:r>
    </w:p>
    <w:p w14:paraId="3B5855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14:paraId="46E02D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14:paraId="214ECD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16.2. Стратегия работы с ребенком:</w:t>
      </w:r>
    </w:p>
    <w:p w14:paraId="672E1F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14:paraId="6F8BE0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Точное словесное обозначение педагогом частей тела, их пространственного положения.</w:t>
      </w:r>
    </w:p>
    <w:p w14:paraId="642C9B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14:paraId="1E4F72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14:paraId="68F31B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14:paraId="51823E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Обязательно предварительное знакомство ребенка с атрибутами для выполнения упражнений.</w:t>
      </w:r>
    </w:p>
    <w:p w14:paraId="0C93E1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Важно, чтобы ребенок на уровне возрастных возможностей знал название пальцев рук, был способен к их дифференциации.</w:t>
      </w:r>
    </w:p>
    <w:p w14:paraId="203159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Ребенок должен быть изначально правильно обучен тому, что зрячий постигает путем подражания.</w:t>
      </w:r>
    </w:p>
    <w:p w14:paraId="2051D5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14:paraId="7E868A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Положения тела:</w:t>
      </w:r>
    </w:p>
    <w:p w14:paraId="0A739D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лежа на животе, опираясь на предплечья, затем на ладони вытянутых рук (младенец, в раннем возрасте);</w:t>
      </w:r>
    </w:p>
    <w:p w14:paraId="106C7F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лежа на левом или правом боку, рука(и) спереди;</w:t>
      </w:r>
    </w:p>
    <w:p w14:paraId="2D613D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четвереньках (опора ладонями прямых рук, разведенных на ширину плеч, коленями и голенями согнутых ног);</w:t>
      </w:r>
    </w:p>
    <w:p w14:paraId="0693A7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сидя;</w:t>
      </w:r>
    </w:p>
    <w:p w14:paraId="69940A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w:t>
      </w:r>
      <w:proofErr w:type="spellStart"/>
      <w:r w:rsidRPr="00316E2C">
        <w:rPr>
          <w:rFonts w:ascii="Times New Roman" w:hAnsi="Times New Roman" w:cs="Times New Roman"/>
        </w:rPr>
        <w:t>прямостояние</w:t>
      </w:r>
      <w:proofErr w:type="spellEnd"/>
      <w:r w:rsidRPr="00316E2C">
        <w:rPr>
          <w:rFonts w:ascii="Times New Roman" w:hAnsi="Times New Roman" w:cs="Times New Roman"/>
        </w:rPr>
        <w:t>).</w:t>
      </w:r>
    </w:p>
    <w:p w14:paraId="6F69D0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Положения головы:</w:t>
      </w:r>
    </w:p>
    <w:p w14:paraId="496E00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14:paraId="1C122D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14:paraId="0063EA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Наклон влево и (или) вправо (на амплитуду, которую позволяют мышцы). Статические упражнения "Удержи головой подушечку".</w:t>
      </w:r>
    </w:p>
    <w:p w14:paraId="1431EC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 Положение рук:</w:t>
      </w:r>
    </w:p>
    <w:p w14:paraId="5A45AE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вперед, статические упражнения;</w:t>
      </w:r>
    </w:p>
    <w:p w14:paraId="3E42C4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вниз, статические упражнения;</w:t>
      </w:r>
    </w:p>
    <w:p w14:paraId="228035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вверх, статические упражнения;</w:t>
      </w:r>
    </w:p>
    <w:p w14:paraId="2B831E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согнуты в локтях, статические упражнения "Удержу, не уроню".</w:t>
      </w:r>
    </w:p>
    <w:p w14:paraId="603EF3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Положение ладоней:</w:t>
      </w:r>
    </w:p>
    <w:p w14:paraId="6A1AFF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14:paraId="28BCFC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14:paraId="752424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14:paraId="06AAFB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Положение пальцев кистей рук:</w:t>
      </w:r>
    </w:p>
    <w:p w14:paraId="688EED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14:paraId="4E4AF7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сжата в кулак (четыре пальца согнуты и плотно прижаты к ладони, а согнутый большой палец прижат к указательному);</w:t>
      </w:r>
    </w:p>
    <w:p w14:paraId="2CFDA9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расслаблена (кисть свободно висит книзу, насколько позволяет подвижность лучезапястного сустава).</w:t>
      </w:r>
    </w:p>
    <w:p w14:paraId="1A55AE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Положения ног:</w:t>
      </w:r>
    </w:p>
    <w:p w14:paraId="6401B9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обычное положение - ноги вместе (ноги прямые, не согнуты в коленях, пятки вместе, носки врозь на ширину ладони);</w:t>
      </w:r>
    </w:p>
    <w:p w14:paraId="313B17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14:paraId="430A03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Формирование двигательных умений:</w:t>
      </w:r>
    </w:p>
    <w:p w14:paraId="72456E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учить устойчиво держать голову (младенец);</w:t>
      </w:r>
    </w:p>
    <w:p w14:paraId="6CA418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учить выполнять движения головой: поднимать, поворачивать в сторону, влево-вправо;</w:t>
      </w:r>
    </w:p>
    <w:p w14:paraId="6E47BD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осуществлять повороты и развороты тела;</w:t>
      </w:r>
    </w:p>
    <w:p w14:paraId="512F02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формировать и стимулировать ползанье;</w:t>
      </w:r>
    </w:p>
    <w:p w14:paraId="1373C0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стимулировать к </w:t>
      </w:r>
      <w:proofErr w:type="spellStart"/>
      <w:r w:rsidRPr="00316E2C">
        <w:rPr>
          <w:rFonts w:ascii="Times New Roman" w:hAnsi="Times New Roman" w:cs="Times New Roman"/>
        </w:rPr>
        <w:t>переползанию</w:t>
      </w:r>
      <w:proofErr w:type="spellEnd"/>
      <w:r w:rsidRPr="00316E2C">
        <w:rPr>
          <w:rFonts w:ascii="Times New Roman" w:hAnsi="Times New Roman" w:cs="Times New Roman"/>
        </w:rPr>
        <w:t xml:space="preserve"> через препятствие;</w:t>
      </w:r>
    </w:p>
    <w:p w14:paraId="5AB1CE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поддерживать вставание на четвереньки;</w:t>
      </w:r>
    </w:p>
    <w:p w14:paraId="724B37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разжимать ладонь, двигать пальцами;</w:t>
      </w:r>
    </w:p>
    <w:p w14:paraId="4A9921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стимулировать вставание и ходьбу у опоры;</w:t>
      </w:r>
    </w:p>
    <w:p w14:paraId="6FA3C5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учить двигаться в сторону аудио стимула (подойти);</w:t>
      </w:r>
    </w:p>
    <w:p w14:paraId="78ED47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w:t>
      </w:r>
      <w:proofErr w:type="spellStart"/>
      <w:r w:rsidRPr="00316E2C">
        <w:rPr>
          <w:rFonts w:ascii="Times New Roman" w:hAnsi="Times New Roman" w:cs="Times New Roman"/>
        </w:rPr>
        <w:t>кистево</w:t>
      </w:r>
      <w:proofErr w:type="spellEnd"/>
      <w:r w:rsidRPr="00316E2C">
        <w:rPr>
          <w:rFonts w:ascii="Times New Roman" w:hAnsi="Times New Roman" w:cs="Times New Roman"/>
        </w:rPr>
        <w:t>-ладонных ощущений;</w:t>
      </w:r>
    </w:p>
    <w:p w14:paraId="41D446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14:paraId="07A2C4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учить садится на стул, вставать со стула;</w:t>
      </w:r>
    </w:p>
    <w:p w14:paraId="0A4E79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помогать подниматься и спускаться по лестнице.</w:t>
      </w:r>
    </w:p>
    <w:p w14:paraId="7F84DA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14:paraId="26D18A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Положения головы:</w:t>
      </w:r>
    </w:p>
    <w:p w14:paraId="4FC7B0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положение (лицо вперед), востребовано при слушании;</w:t>
      </w:r>
    </w:p>
    <w:p w14:paraId="3ADCFE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легкий наклон вперед к объекту познания, в том числе с целью получения детальных впечатлений, например, обонятельных.</w:t>
      </w:r>
    </w:p>
    <w:p w14:paraId="4B21F7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Положение рук:</w:t>
      </w:r>
    </w:p>
    <w:p w14:paraId="710DAC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вперед. Познание объекта, находящегося на расстоянии от ребенка. Руки вперед и согнуты в локтях.</w:t>
      </w:r>
    </w:p>
    <w:p w14:paraId="34AE84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Положение ладоней:</w:t>
      </w:r>
    </w:p>
    <w:p w14:paraId="2614EB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внутрь. Познание объемного объекта.</w:t>
      </w:r>
    </w:p>
    <w:p w14:paraId="0BA18C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книзу с расслабленной кистью. Готовность к осязанию и осязание объемного предмета сверху вниз с легким обхватом кистью.</w:t>
      </w:r>
    </w:p>
    <w:p w14:paraId="4FA1CA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кверху с расслабленной кистью. Готовность к осязанию и осязание объемного предмета снизу вверх.</w:t>
      </w:r>
    </w:p>
    <w:p w14:paraId="0CE4D9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Положение пальцев кистей рук:</w:t>
      </w:r>
    </w:p>
    <w:p w14:paraId="426E0A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Пальцы согнуты (пальцы сгибаются во всех суставах, как бы удерживая теннисный мяч).</w:t>
      </w:r>
    </w:p>
    <w:p w14:paraId="1289D3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поднята кверху с пальцами врозь. Готовность к и осязанию рельефных и барельефных изображений, расположенных в вертикальной плоскости.</w:t>
      </w:r>
    </w:p>
    <w:p w14:paraId="4C7AAC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ладонью вниз с пальцами врозь. Готовность к и осязанию рельефных и барельефных изображений, расположенных в горизонтальной плоскости.</w:t>
      </w:r>
    </w:p>
    <w:p w14:paraId="1947BB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Положения тела:</w:t>
      </w:r>
    </w:p>
    <w:p w14:paraId="6FE4EC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Стоя - прямая стойка, лицом вперед к объекту познания.</w:t>
      </w:r>
    </w:p>
    <w:p w14:paraId="3C5CDE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Сидя - положение туловища прямое, голова прямо, ноги согнуты в коленях под прямым углом, ребенок сидит всей поверхностью бедра на стуле.</w:t>
      </w:r>
    </w:p>
    <w:p w14:paraId="51DA05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движений рук, кистей и пальцев с хватанием:</w:t>
      </w:r>
    </w:p>
    <w:p w14:paraId="340FF2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захват ладонью;</w:t>
      </w:r>
    </w:p>
    <w:p w14:paraId="62CC99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указательным типом: соединение указательного и большого пальца,</w:t>
      </w:r>
    </w:p>
    <w:p w14:paraId="5E1761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щепотью: соединение указательного, среднего и большого пальцев,</w:t>
      </w:r>
    </w:p>
    <w:p w14:paraId="4216BC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ладонно-пальцевым способом,</w:t>
      </w:r>
    </w:p>
    <w:p w14:paraId="7D3B8D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одноручный захват мелких предметов,</w:t>
      </w:r>
    </w:p>
    <w:p w14:paraId="70BEFF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двуручный захват больших предметов.</w:t>
      </w:r>
    </w:p>
    <w:p w14:paraId="6A6745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14:paraId="16E96D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14:paraId="14168A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Выпускание предмета.</w:t>
      </w:r>
    </w:p>
    <w:p w14:paraId="3FC147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Перекладывание из руки в руку.</w:t>
      </w:r>
    </w:p>
    <w:p w14:paraId="74E4E7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Соединение с другим предметом (ставить, класть на место рядом с другой рукой).</w:t>
      </w:r>
    </w:p>
    <w:p w14:paraId="0C8518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Действия надавливания пальцем.</w:t>
      </w:r>
    </w:p>
    <w:p w14:paraId="690F12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16.5. Развитие чувственной и познавательной основы предметной, предметно-бытовой и предметно-игровой деятельности.</w:t>
      </w:r>
    </w:p>
    <w:p w14:paraId="0235AC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14:paraId="603735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Положение тела:</w:t>
      </w:r>
    </w:p>
    <w:p w14:paraId="40FCBA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сидя;</w:t>
      </w:r>
    </w:p>
    <w:p w14:paraId="3A86F1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w:t>
      </w:r>
      <w:proofErr w:type="spellStart"/>
      <w:r w:rsidRPr="00316E2C">
        <w:rPr>
          <w:rFonts w:ascii="Times New Roman" w:hAnsi="Times New Roman" w:cs="Times New Roman"/>
        </w:rPr>
        <w:t>прямостояние</w:t>
      </w:r>
      <w:proofErr w:type="spellEnd"/>
      <w:r w:rsidRPr="00316E2C">
        <w:rPr>
          <w:rFonts w:ascii="Times New Roman" w:hAnsi="Times New Roman" w:cs="Times New Roman"/>
        </w:rPr>
        <w:t>).</w:t>
      </w:r>
    </w:p>
    <w:p w14:paraId="65F937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Положения головы:</w:t>
      </w:r>
    </w:p>
    <w:p w14:paraId="24D2F4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положение (лицо вперед).</w:t>
      </w:r>
    </w:p>
    <w:p w14:paraId="4BF22C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Положение губ (предметно-игровая деятельность):</w:t>
      </w:r>
    </w:p>
    <w:p w14:paraId="249943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обычное;</w:t>
      </w:r>
    </w:p>
    <w:p w14:paraId="26B24B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вытянуты трубочкой.</w:t>
      </w:r>
    </w:p>
    <w:p w14:paraId="2108F0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Положение рук:</w:t>
      </w:r>
    </w:p>
    <w:p w14:paraId="6F0168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вытянуты вперед и согнуты в локтях.</w:t>
      </w:r>
    </w:p>
    <w:p w14:paraId="240D2C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Положение ладоней:</w:t>
      </w:r>
    </w:p>
    <w:p w14:paraId="287887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ладонь книзу или кверху - действующая рука;</w:t>
      </w:r>
    </w:p>
    <w:p w14:paraId="32DFD8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ладонь кверху или книзу - удерживающая предмет рука;</w:t>
      </w:r>
    </w:p>
    <w:p w14:paraId="508C12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внутрь - действующая или удерживающая рука;</w:t>
      </w:r>
    </w:p>
    <w:p w14:paraId="28B25C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кверху к лицу, кисть расслаблена.</w:t>
      </w:r>
    </w:p>
    <w:p w14:paraId="5D8B3B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Положение пальцев кистей рук:</w:t>
      </w:r>
    </w:p>
    <w:p w14:paraId="416930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пальцы согнуты, кисть в тонусе.</w:t>
      </w:r>
    </w:p>
    <w:p w14:paraId="7B82A0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Формирование двигательных умений:</w:t>
      </w:r>
    </w:p>
    <w:p w14:paraId="5D4538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Захватывать предмет ладонью, деталь - пястью или пинцетным захватом.</w:t>
      </w:r>
    </w:p>
    <w:p w14:paraId="43908B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Брать предмет одной и (или) двумя руками.</w:t>
      </w:r>
    </w:p>
    <w:p w14:paraId="1B4192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Движения руки или рук от плеча, от локтя, кисти, ротационные движения, пальцев (с ориентацией на способ действий с предметом).</w:t>
      </w:r>
    </w:p>
    <w:p w14:paraId="3D9221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Выпускать предмет.</w:t>
      </w:r>
    </w:p>
    <w:p w14:paraId="2A0D42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Ставить, класть предмет на определенное место.</w:t>
      </w:r>
    </w:p>
    <w:p w14:paraId="59AB07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Перекладывать из руки в руку.</w:t>
      </w:r>
    </w:p>
    <w:p w14:paraId="11459E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Потряхивать, трясти, ударять ладошкой, стучать указательным пальцем.</w:t>
      </w:r>
    </w:p>
    <w:p w14:paraId="36CC2A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Перехватывание предмета, удерживаемого одной рукой, другой свободной рукой.</w:t>
      </w:r>
    </w:p>
    <w:p w14:paraId="519916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Отщипывание кусочка от целого.</w:t>
      </w:r>
    </w:p>
    <w:p w14:paraId="791264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Отрывать, разрывать бумагу.</w:t>
      </w:r>
    </w:p>
    <w:p w14:paraId="51A98F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Выпячивание губ трубочкой, умение дуть.</w:t>
      </w:r>
    </w:p>
    <w:p w14:paraId="70E2E2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Захват губами дудочки, умение дуть в нее.</w:t>
      </w:r>
    </w:p>
    <w:p w14:paraId="4B0FD3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16.6. Развитие чувственной и познавательной основы орудийной деятельности и действий.</w:t>
      </w:r>
    </w:p>
    <w:p w14:paraId="39262C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Освоение слепым ребенком востребованных в орудийной деятельности положений тела и его отдельных частей в статических упражнениях</w:t>
      </w:r>
    </w:p>
    <w:p w14:paraId="0893CB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Положение тела:</w:t>
      </w:r>
    </w:p>
    <w:p w14:paraId="2901A6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сидя;</w:t>
      </w:r>
    </w:p>
    <w:p w14:paraId="3F66BA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w:t>
      </w:r>
      <w:proofErr w:type="spellStart"/>
      <w:r w:rsidRPr="00316E2C">
        <w:rPr>
          <w:rFonts w:ascii="Times New Roman" w:hAnsi="Times New Roman" w:cs="Times New Roman"/>
        </w:rPr>
        <w:t>прямостояние</w:t>
      </w:r>
      <w:proofErr w:type="spellEnd"/>
      <w:r w:rsidRPr="00316E2C">
        <w:rPr>
          <w:rFonts w:ascii="Times New Roman" w:hAnsi="Times New Roman" w:cs="Times New Roman"/>
        </w:rPr>
        <w:t>).</w:t>
      </w:r>
    </w:p>
    <w:p w14:paraId="6315C3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Положения головы:</w:t>
      </w:r>
    </w:p>
    <w:p w14:paraId="54F3B7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положение (лицо вперед).</w:t>
      </w:r>
    </w:p>
    <w:p w14:paraId="24DA1D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Положение рук:</w:t>
      </w:r>
    </w:p>
    <w:p w14:paraId="5EB8CC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руки вперед и согнуты в локтях.</w:t>
      </w:r>
    </w:p>
    <w:p w14:paraId="728758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Положение пальцев кистей рук:</w:t>
      </w:r>
    </w:p>
    <w:p w14:paraId="4D5443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14:paraId="349F9D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положение кисти с приспособлением руки к свойствам предмета-орудия;</w:t>
      </w:r>
    </w:p>
    <w:p w14:paraId="6A5CD7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14:paraId="06C07C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Формирование двигательных умений:</w:t>
      </w:r>
    </w:p>
    <w:p w14:paraId="2170A0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Захватывать орудие кистью, сжатой в кулак.</w:t>
      </w:r>
    </w:p>
    <w:p w14:paraId="78B72F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Приспособление руки к свойствам предметов.</w:t>
      </w:r>
    </w:p>
    <w:p w14:paraId="26A5A2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Движение кистью: вокруг фронтальной оси - ладонное и тыльное сгибание.</w:t>
      </w:r>
    </w:p>
    <w:p w14:paraId="3B4B9B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Брать предмет-орудие одной рукой.</w:t>
      </w:r>
    </w:p>
    <w:p w14:paraId="5E9B25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Движения руки от плеча, от локтя, кисти, ротация с ориентацией на способ действия с предметом-орудием.</w:t>
      </w:r>
    </w:p>
    <w:p w14:paraId="0102F8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Мелкие и точные движения кистью и пальцами.</w:t>
      </w:r>
    </w:p>
    <w:p w14:paraId="69F8E6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Совместные, но разнонаправленные движения рук.</w:t>
      </w:r>
    </w:p>
    <w:p w14:paraId="0CAE3B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Выпускать предмет.</w:t>
      </w:r>
    </w:p>
    <w:p w14:paraId="13303B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Ставить, класть предмет на определенное место.</w:t>
      </w:r>
    </w:p>
    <w:p w14:paraId="3C5E50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Захват губами дудочки, умение дуть в нее.</w:t>
      </w:r>
    </w:p>
    <w:p w14:paraId="093F82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16.7. Развитие чувственной и познавательной, основы коммуникативной деятельности - невербальных средств общения.</w:t>
      </w:r>
    </w:p>
    <w:p w14:paraId="647184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слепым ребенком востребованных в коммуникативной деятельности положений тела и его отдельных частей в статических упражнениях.</w:t>
      </w:r>
    </w:p>
    <w:p w14:paraId="71E333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Положение тела:</w:t>
      </w:r>
    </w:p>
    <w:p w14:paraId="344E98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w:t>
      </w:r>
      <w:proofErr w:type="spellStart"/>
      <w:r w:rsidRPr="00316E2C">
        <w:rPr>
          <w:rFonts w:ascii="Times New Roman" w:hAnsi="Times New Roman" w:cs="Times New Roman"/>
        </w:rPr>
        <w:t>прямостояние</w:t>
      </w:r>
      <w:proofErr w:type="spellEnd"/>
      <w:r w:rsidRPr="00316E2C">
        <w:rPr>
          <w:rFonts w:ascii="Times New Roman" w:hAnsi="Times New Roman" w:cs="Times New Roman"/>
        </w:rPr>
        <w:t>);</w:t>
      </w:r>
    </w:p>
    <w:p w14:paraId="464113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полуповорот.</w:t>
      </w:r>
    </w:p>
    <w:p w14:paraId="498A81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Положение головы:</w:t>
      </w:r>
    </w:p>
    <w:p w14:paraId="61A107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положение (лицо вперед).</w:t>
      </w:r>
    </w:p>
    <w:p w14:paraId="79B54E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Положение рук:</w:t>
      </w:r>
    </w:p>
    <w:p w14:paraId="3B8763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прямое, свободное положение;</w:t>
      </w:r>
    </w:p>
    <w:p w14:paraId="53F8BB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рука вперед (прямые руки находятся на уровне плеч, положения кисти, отражающие жесты прощания, приглашения, приветствия).</w:t>
      </w:r>
    </w:p>
    <w:p w14:paraId="0838C2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Положение ладоней:</w:t>
      </w:r>
    </w:p>
    <w:p w14:paraId="048832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ладони внутрь (приветствие);</w:t>
      </w:r>
    </w:p>
    <w:p w14:paraId="7813D2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ладонь книзу (прощание);</w:t>
      </w:r>
    </w:p>
    <w:p w14:paraId="2B72E1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ладонь кверху (приглашение, просьба).</w:t>
      </w:r>
    </w:p>
    <w:p w14:paraId="71399E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5. Положение пальцев кистей рук:</w:t>
      </w:r>
    </w:p>
    <w:p w14:paraId="4A8B7D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поднята вверх - запрет (кисть отведена вверх);</w:t>
      </w:r>
    </w:p>
    <w:p w14:paraId="6463CE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сжата в кулак, указательный палец прямой вверх (нельзя);</w:t>
      </w:r>
    </w:p>
    <w:p w14:paraId="63E83F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кисть расслаблена.</w:t>
      </w:r>
    </w:p>
    <w:p w14:paraId="5FD523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Положение частей лица:</w:t>
      </w:r>
    </w:p>
    <w:p w14:paraId="0EC800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14:paraId="29C3DF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положение щек: обычное положение, щеки надуты.</w:t>
      </w:r>
    </w:p>
    <w:p w14:paraId="5A54F1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Формирование двигательных умений:</w:t>
      </w:r>
    </w:p>
    <w:p w14:paraId="07CC16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Зажмуривание: опустить брови и поднять щеки.</w:t>
      </w:r>
    </w:p>
    <w:p w14:paraId="3B889A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Поднять брови и опустить щеки.</w:t>
      </w:r>
    </w:p>
    <w:p w14:paraId="02A669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Поднимать, опускать (открывать, закрывать глаза) верхние веки (в случае возможности).</w:t>
      </w:r>
    </w:p>
    <w:p w14:paraId="451A2B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Открыть рот широко, приоткрыть рот, выпятить нижнюю губу, сжимать губы, вытянуть губы, показать и убрать язык, </w:t>
      </w:r>
      <w:proofErr w:type="spellStart"/>
      <w:r w:rsidRPr="00316E2C">
        <w:rPr>
          <w:rFonts w:ascii="Times New Roman" w:hAnsi="Times New Roman" w:cs="Times New Roman"/>
        </w:rPr>
        <w:t>шлепание</w:t>
      </w:r>
      <w:proofErr w:type="spellEnd"/>
      <w:r w:rsidRPr="00316E2C">
        <w:rPr>
          <w:rFonts w:ascii="Times New Roman" w:hAnsi="Times New Roman" w:cs="Times New Roman"/>
        </w:rPr>
        <w:t xml:space="preserve"> губами.</w:t>
      </w:r>
    </w:p>
    <w:p w14:paraId="1806F4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Надуть щеки.</w:t>
      </w:r>
    </w:p>
    <w:p w14:paraId="5DF129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Помахать (приветствие, прощание, отрицание).</w:t>
      </w:r>
    </w:p>
    <w:p w14:paraId="07D9ED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Выставить руку вперед, ладонь прямо (запрет).</w:t>
      </w:r>
    </w:p>
    <w:p w14:paraId="4E7945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Выставить руку вперед, ладонь прямо, пальцы полусогнуты, опустить и поднять кисть ("Пока").</w:t>
      </w:r>
    </w:p>
    <w:p w14:paraId="1D5EDA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14:paraId="5AEFAC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14:paraId="37C99B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Реализуется специалистом в области лечебной физической культуры (далее - ЛФК) или адаптивной физкультуры.</w:t>
      </w:r>
    </w:p>
    <w:p w14:paraId="4C54AA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14:paraId="670EA3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17.2. Достижения слепого ребенка:</w:t>
      </w:r>
    </w:p>
    <w:p w14:paraId="37AFC3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14:paraId="6CEEA3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 способность двигаться на звук, поворачиваться в сторону звука,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умение выполнять движение, двигательное действие по просьбе или на основе саморегуляции;</w:t>
      </w:r>
    </w:p>
    <w:p w14:paraId="1A0E37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чувства ритма как формы организации движения;</w:t>
      </w:r>
    </w:p>
    <w:p w14:paraId="2E740F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произвольных движений;</w:t>
      </w:r>
    </w:p>
    <w:p w14:paraId="35829D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опыта движений телом и его частями в разных направлениях: вперед-назад, вверх-вниз, в стороны;</w:t>
      </w:r>
    </w:p>
    <w:p w14:paraId="6EDA69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развитие готовности к освоению ползанья на четвереньках и освоение движения, освоение ходьбы;</w:t>
      </w:r>
    </w:p>
    <w:p w14:paraId="4C0D05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14:paraId="2A8B53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14:paraId="3E1507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14:paraId="47BF78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18.2. Организационно-методические подходы (рекомендации) к развитию остаточного зрения у слепых обучающихся.</w:t>
      </w:r>
    </w:p>
    <w:p w14:paraId="17805A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14:paraId="321C60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ориентация на этапы онтогенетического развития зрительных функций в период становления акта видения;</w:t>
      </w:r>
    </w:p>
    <w:p w14:paraId="05A088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знание закономерностей сенсорного развития ребенка в период раннего детства;</w:t>
      </w:r>
    </w:p>
    <w:p w14:paraId="7AB411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 сущности остаточного зрения.</w:t>
      </w:r>
    </w:p>
    <w:p w14:paraId="691CA3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18.4. Основные этапы последовательной актуализации зрительных возможностей у ребенка с нарушениями зрения:</w:t>
      </w:r>
    </w:p>
    <w:p w14:paraId="0AAC88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14:paraId="17FBB0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14:paraId="2DA330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14:paraId="689308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14:paraId="6BAB98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18.5. Проявление зрительного интереса к своим рукам и пальцам. Появление способности следить за объектом, медленно движущимся по горизонтали.</w:t>
      </w:r>
    </w:p>
    <w:p w14:paraId="31084C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18.6. Объективные показатели к освоению программы:</w:t>
      </w:r>
    </w:p>
    <w:p w14:paraId="2675B2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Проявление врожденных зрительных реакций, даже в неполном объеме.</w:t>
      </w:r>
    </w:p>
    <w:p w14:paraId="0C4514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Офтальмологические данные о сохранности центрального зрения:</w:t>
      </w:r>
    </w:p>
    <w:p w14:paraId="513704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врожденные зрительные реакции:</w:t>
      </w:r>
    </w:p>
    <w:p w14:paraId="46AA9E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поворот глаз и головы в направлении источника света;</w:t>
      </w:r>
    </w:p>
    <w:p w14:paraId="1A984E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зрачковая реакция - сужение зрачка при усилении света и наоборот;</w:t>
      </w:r>
    </w:p>
    <w:p w14:paraId="6006FF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защитная реакция - зажмуривание глаз;</w:t>
      </w:r>
    </w:p>
    <w:p w14:paraId="07887E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предпочтительное внимание к лицам: живое и схема;</w:t>
      </w:r>
    </w:p>
    <w:p w14:paraId="1A6F9F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реакция на движущийся (в поле взора) объект по горизонтали.</w:t>
      </w:r>
    </w:p>
    <w:p w14:paraId="475986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параметры оценки достижений ребенка:</w:t>
      </w:r>
    </w:p>
    <w:p w14:paraId="507C46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поворот глаз в сторону стимула;</w:t>
      </w:r>
    </w:p>
    <w:p w14:paraId="4AA7CA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поворот глаз и головы в сторону стимула;</w:t>
      </w:r>
    </w:p>
    <w:p w14:paraId="22105B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кратковременные фиксации, постепенное увеличение их длительности;</w:t>
      </w:r>
    </w:p>
    <w:p w14:paraId="689BD6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увеличение количества фиксаций;</w:t>
      </w:r>
    </w:p>
    <w:p w14:paraId="3D809D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эмоциональные реакции ребенка на некоторые зрительные стимулы;</w:t>
      </w:r>
    </w:p>
    <w:p w14:paraId="0A272F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к лицу и имитация лицевых жестов партнера по общению;</w:t>
      </w:r>
    </w:p>
    <w:p w14:paraId="1C6013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различия в предпочтении изображений схемы лица: правильного и искаженного изображения;</w:t>
      </w:r>
    </w:p>
    <w:p w14:paraId="2CE354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узнавание лиц родителей (законных представителей).</w:t>
      </w:r>
    </w:p>
    <w:p w14:paraId="2838BC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18.7. Программные задачи:</w:t>
      </w:r>
    </w:p>
    <w:p w14:paraId="23A907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Актуализировать врожденные зрительные реакции и их автоматизацию.</w:t>
      </w:r>
    </w:p>
    <w:p w14:paraId="269302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w:t>
      </w:r>
      <w:proofErr w:type="spellStart"/>
      <w:r w:rsidRPr="00316E2C">
        <w:rPr>
          <w:rFonts w:ascii="Times New Roman" w:hAnsi="Times New Roman" w:cs="Times New Roman"/>
        </w:rPr>
        <w:t>циклодукции</w:t>
      </w:r>
      <w:proofErr w:type="spellEnd"/>
      <w:r w:rsidRPr="00316E2C">
        <w:rPr>
          <w:rFonts w:ascii="Times New Roman" w:hAnsi="Times New Roman" w:cs="Times New Roman"/>
        </w:rPr>
        <w:t xml:space="preserve">. Вырабатывать </w:t>
      </w:r>
      <w:proofErr w:type="spellStart"/>
      <w:r w:rsidRPr="00316E2C">
        <w:rPr>
          <w:rFonts w:ascii="Times New Roman" w:hAnsi="Times New Roman" w:cs="Times New Roman"/>
        </w:rPr>
        <w:t>содружественные</w:t>
      </w:r>
      <w:proofErr w:type="spellEnd"/>
      <w:r w:rsidRPr="00316E2C">
        <w:rPr>
          <w:rFonts w:ascii="Times New Roman" w:hAnsi="Times New Roman" w:cs="Times New Roman"/>
        </w:rPr>
        <w:t xml:space="preserve"> движения глаз и головы при реакции на зрительный стимул, находящийся на границе поля взора и за его пределами: горизонталь, вертикаль.</w:t>
      </w:r>
    </w:p>
    <w:p w14:paraId="70D628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14:paraId="62DAB1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w:t>
      </w:r>
      <w:proofErr w:type="spellStart"/>
      <w:r w:rsidRPr="00316E2C">
        <w:rPr>
          <w:rFonts w:ascii="Times New Roman" w:hAnsi="Times New Roman" w:cs="Times New Roman"/>
        </w:rPr>
        <w:t>микропространстве</w:t>
      </w:r>
      <w:proofErr w:type="spellEnd"/>
      <w:r w:rsidRPr="00316E2C">
        <w:rPr>
          <w:rFonts w:ascii="Times New Roman" w:hAnsi="Times New Roman" w:cs="Times New Roman"/>
        </w:rPr>
        <w:t xml:space="preserve">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7AD186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14:paraId="53167C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Активировать зрительные реакции: зрачковой реакции, защитной реакции, поворот глаз и головы к источнику света, и мигательного рефлекса.</w:t>
      </w:r>
    </w:p>
    <w:p w14:paraId="20C2F8F2" w14:textId="4C09ED0B"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7. Развивать навык слежения за перемещением объекта. Способствовать выработке </w:t>
      </w:r>
      <w:proofErr w:type="spellStart"/>
      <w:r w:rsidRPr="00316E2C">
        <w:rPr>
          <w:rFonts w:ascii="Times New Roman" w:hAnsi="Times New Roman" w:cs="Times New Roman"/>
        </w:rPr>
        <w:t>содружественных</w:t>
      </w:r>
      <w:proofErr w:type="spellEnd"/>
      <w:r w:rsidRPr="00316E2C">
        <w:rPr>
          <w:rFonts w:ascii="Times New Roman" w:hAnsi="Times New Roman" w:cs="Times New Roman"/>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r w:rsidR="002B03B3" w:rsidRPr="00316E2C">
        <w:rPr>
          <w:rFonts w:ascii="Times New Roman" w:hAnsi="Times New Roman" w:cs="Times New Roman"/>
        </w:rPr>
        <w:t>микро пространстве</w:t>
      </w:r>
      <w:r w:rsidRPr="00316E2C">
        <w:rPr>
          <w:rFonts w:ascii="Times New Roman" w:hAnsi="Times New Roman" w:cs="Times New Roman"/>
        </w:rPr>
        <w:t>. Способствовать выработке постоянной фиксации с прослеживанием медленно перемещающегося в пространстве объекта.</w:t>
      </w:r>
    </w:p>
    <w:p w14:paraId="72D530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w:t>
      </w:r>
      <w:r w:rsidRPr="00316E2C">
        <w:rPr>
          <w:rFonts w:ascii="Times New Roman" w:hAnsi="Times New Roman" w:cs="Times New Roman"/>
        </w:rPr>
        <w:lastRenderedPageBreak/>
        <w:t>глаз так, чтобы объект постоянно оставался в зоне фиксации. Развивать способность прогнозирования движения цели (объекта).</w:t>
      </w:r>
    </w:p>
    <w:p w14:paraId="77C127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14:paraId="48095B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14:paraId="2A0B93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18.8. Организационное обеспечение развития остаточного зрения и глубоко нарушенных зрительных функций в детстве:</w:t>
      </w:r>
    </w:p>
    <w:p w14:paraId="191873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Целенаправленный подбор светооптических стимулов, обладающих </w:t>
      </w:r>
      <w:proofErr w:type="spellStart"/>
      <w:r w:rsidRPr="00316E2C">
        <w:rPr>
          <w:rFonts w:ascii="Times New Roman" w:hAnsi="Times New Roman" w:cs="Times New Roman"/>
        </w:rPr>
        <w:t>оптофизическими</w:t>
      </w:r>
      <w:proofErr w:type="spellEnd"/>
      <w:r w:rsidRPr="00316E2C">
        <w:rPr>
          <w:rFonts w:ascii="Times New Roman" w:hAnsi="Times New Roman" w:cs="Times New Roman"/>
        </w:rPr>
        <w:t xml:space="preserve"> характеристиками, соотносимыми с проблемами глубоко нарушенного зрения с позиции </w:t>
      </w:r>
      <w:proofErr w:type="spellStart"/>
      <w:r w:rsidRPr="00316E2C">
        <w:rPr>
          <w:rFonts w:ascii="Times New Roman" w:hAnsi="Times New Roman" w:cs="Times New Roman"/>
        </w:rPr>
        <w:t>предпочитаемости</w:t>
      </w:r>
      <w:proofErr w:type="spellEnd"/>
      <w:r w:rsidRPr="00316E2C">
        <w:rPr>
          <w:rFonts w:ascii="Times New Roman" w:hAnsi="Times New Roman" w:cs="Times New Roman"/>
        </w:rPr>
        <w:t xml:space="preserve"> и удерживания взгляда в соответствии со зрительными возможностями.</w:t>
      </w:r>
    </w:p>
    <w:p w14:paraId="5A0231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Обеспечение </w:t>
      </w:r>
      <w:proofErr w:type="spellStart"/>
      <w:r w:rsidRPr="00316E2C">
        <w:rPr>
          <w:rFonts w:ascii="Times New Roman" w:hAnsi="Times New Roman" w:cs="Times New Roman"/>
        </w:rPr>
        <w:t>амолярности</w:t>
      </w:r>
      <w:proofErr w:type="spellEnd"/>
      <w:r w:rsidRPr="00316E2C">
        <w:rPr>
          <w:rFonts w:ascii="Times New Roman" w:hAnsi="Times New Roman" w:cs="Times New Roman"/>
        </w:rP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14:paraId="213F75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w:t>
      </w:r>
      <w:proofErr w:type="spellStart"/>
      <w:r w:rsidRPr="00316E2C">
        <w:rPr>
          <w:rFonts w:ascii="Times New Roman" w:hAnsi="Times New Roman" w:cs="Times New Roman"/>
        </w:rPr>
        <w:t>оптотипа</w:t>
      </w:r>
      <w:proofErr w:type="spellEnd"/>
      <w:r w:rsidRPr="00316E2C">
        <w:rPr>
          <w:rFonts w:ascii="Times New Roman" w:hAnsi="Times New Roman" w:cs="Times New Roman"/>
        </w:rPr>
        <w:t xml:space="preserve"> в "рабочую зону" (в зону видения) с ответной зрительной реакцией и побуждающей движения глаз (глаза).</w:t>
      </w:r>
    </w:p>
    <w:p w14:paraId="1A9057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14:paraId="2E7A15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14:paraId="1C84AE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w:t>
      </w:r>
      <w:r w:rsidRPr="00316E2C">
        <w:rPr>
          <w:rFonts w:ascii="Times New Roman" w:hAnsi="Times New Roman" w:cs="Times New Roman"/>
        </w:rPr>
        <w:lastRenderedPageBreak/>
        <w:t>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14:paraId="291783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14:paraId="0615A7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19.2. Организационно-методические подходы (рекомендации) к развитию зрения и зрительного восприятия у слабовидящих обучающихся.</w:t>
      </w:r>
    </w:p>
    <w:p w14:paraId="07D6E4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14:paraId="5A0889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ориентация на этапы онтогенетического развития зрительных функций в период младенчества и раннего детства;</w:t>
      </w:r>
    </w:p>
    <w:p w14:paraId="149456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знание закономерностей сенсорного развития обучающихся в ранние годы жизни;</w:t>
      </w:r>
    </w:p>
    <w:p w14:paraId="19B620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 сущностной характеристики нарушенного зрения;</w:t>
      </w:r>
    </w:p>
    <w:p w14:paraId="7B18A1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знание особенностей развития и протекания зрительного восприятия при нарушениях зрения.</w:t>
      </w:r>
    </w:p>
    <w:p w14:paraId="7AF66B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19.4. Организационное обеспечение развития зрения и нарушенных зрительных функций в детстве:</w:t>
      </w:r>
    </w:p>
    <w:p w14:paraId="5A814C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Целенаправленный подбор светооптических, </w:t>
      </w:r>
      <w:proofErr w:type="spellStart"/>
      <w:r w:rsidRPr="00316E2C">
        <w:rPr>
          <w:rFonts w:ascii="Times New Roman" w:hAnsi="Times New Roman" w:cs="Times New Roman"/>
        </w:rPr>
        <w:t>оптофизических</w:t>
      </w:r>
      <w:proofErr w:type="spellEnd"/>
      <w:r w:rsidRPr="00316E2C">
        <w:rPr>
          <w:rFonts w:ascii="Times New Roman" w:hAnsi="Times New Roman" w:cs="Times New Roman"/>
        </w:rPr>
        <w:t xml:space="preserve"> стимулов, обладающих характеристиками, соотносимыми с возможностями нарушенного зрения с позиции их различимости и </w:t>
      </w:r>
      <w:proofErr w:type="spellStart"/>
      <w:r w:rsidRPr="00316E2C">
        <w:rPr>
          <w:rFonts w:ascii="Times New Roman" w:hAnsi="Times New Roman" w:cs="Times New Roman"/>
        </w:rPr>
        <w:t>предпочитаемости</w:t>
      </w:r>
      <w:proofErr w:type="spellEnd"/>
      <w:r w:rsidRPr="00316E2C">
        <w:rPr>
          <w:rFonts w:ascii="Times New Roman" w:hAnsi="Times New Roman" w:cs="Times New Roman"/>
        </w:rPr>
        <w:t xml:space="preserve"> ребенком.</w:t>
      </w:r>
    </w:p>
    <w:p w14:paraId="2D7072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Обеспечение </w:t>
      </w:r>
      <w:proofErr w:type="spellStart"/>
      <w:r w:rsidRPr="00316E2C">
        <w:rPr>
          <w:rFonts w:ascii="Times New Roman" w:hAnsi="Times New Roman" w:cs="Times New Roman"/>
        </w:rPr>
        <w:t>аморлярности</w:t>
      </w:r>
      <w:proofErr w:type="spellEnd"/>
      <w:r w:rsidRPr="00316E2C">
        <w:rPr>
          <w:rFonts w:ascii="Times New Roman" w:hAnsi="Times New Roman" w:cs="Times New Roman"/>
        </w:rP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14:paraId="4DD8A8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w:t>
      </w:r>
      <w:proofErr w:type="spellStart"/>
      <w:r w:rsidRPr="00316E2C">
        <w:rPr>
          <w:rFonts w:ascii="Times New Roman" w:hAnsi="Times New Roman" w:cs="Times New Roman"/>
        </w:rPr>
        <w:t>оптотипа</w:t>
      </w:r>
      <w:proofErr w:type="spellEnd"/>
      <w:r w:rsidRPr="00316E2C">
        <w:rPr>
          <w:rFonts w:ascii="Times New Roman" w:hAnsi="Times New Roman" w:cs="Times New Roman"/>
        </w:rPr>
        <w:t xml:space="preserve"> в "рабочую зону" (в зону видения) с ответной зрительной реакцией и побуждающей движения глаз (глаза) ребенка.</w:t>
      </w:r>
    </w:p>
    <w:p w14:paraId="0BB978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14:paraId="654DED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14:paraId="79AB83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19.5. Стратегии работы с ребенком:</w:t>
      </w:r>
    </w:p>
    <w:p w14:paraId="43CE05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14:paraId="51BE58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педагогический работник с помощью макияжа подчеркивает черты своего лица;</w:t>
      </w:r>
    </w:p>
    <w:p w14:paraId="0E6785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14:paraId="346CBE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14:paraId="4AD431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следует предупреждать ослепление ребенка;</w:t>
      </w:r>
    </w:p>
    <w:p w14:paraId="49884D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во время занятия следует принимать и проявлять положительные реакции на прикосновения ребенка, ищущего поддержку;</w:t>
      </w:r>
    </w:p>
    <w:p w14:paraId="0D20B5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14:paraId="3AF176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14:paraId="5C5E1D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14:paraId="21A8F5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в момент активизации зрительных ощущений, зрительного восприятия ребенка следует снизить активность других сенсорных систем;</w:t>
      </w:r>
    </w:p>
    <w:p w14:paraId="69EE18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14:paraId="6E2242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14:paraId="336B6A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14:paraId="3AD352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19.6. Программные задачи:</w:t>
      </w:r>
    </w:p>
    <w:p w14:paraId="57FE88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19.6.1. Первый уровень.</w:t>
      </w:r>
    </w:p>
    <w:p w14:paraId="5AC556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14:paraId="5F88EC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14:paraId="22D641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Объективные показатели к освоению 1-го уровня программы:</w:t>
      </w:r>
    </w:p>
    <w:p w14:paraId="109955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Проявление врожденных зрительных реакций, даже в неполном объеме.</w:t>
      </w:r>
    </w:p>
    <w:p w14:paraId="655FEA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Офтальмологические данные о сохранности зрения:</w:t>
      </w:r>
    </w:p>
    <w:p w14:paraId="2BB7CF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врожденные зрительные реакции:</w:t>
      </w:r>
    </w:p>
    <w:p w14:paraId="459FDB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поворот глаз и головы в направлении к источнику света;</w:t>
      </w:r>
    </w:p>
    <w:p w14:paraId="20B1EF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зрачковая реакция - сужение зрачка при усилении света, и наоборот;</w:t>
      </w:r>
    </w:p>
    <w:p w14:paraId="6549EB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защитная реакция - зажмуривание глаз;</w:t>
      </w:r>
    </w:p>
    <w:p w14:paraId="5FCE58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предпочтительное внимание к лицам: живое и схема;</w:t>
      </w:r>
    </w:p>
    <w:p w14:paraId="0A2FE9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реакция на движущийся (в поле взора) объект по горизонтали.</w:t>
      </w:r>
    </w:p>
    <w:p w14:paraId="6B1A40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Параметры оценки достижений уровня:</w:t>
      </w:r>
    </w:p>
    <w:p w14:paraId="6921BE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поворот глаз в сторону стимула;</w:t>
      </w:r>
    </w:p>
    <w:p w14:paraId="4E8447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поворот глаз и головы в сторону стимула;</w:t>
      </w:r>
    </w:p>
    <w:p w14:paraId="43A660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фиксации и увеличение их количества;</w:t>
      </w:r>
    </w:p>
    <w:p w14:paraId="60DBFF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эмоциональные реакции ребенка на зрительное отражение действительности;</w:t>
      </w:r>
    </w:p>
    <w:p w14:paraId="72E67E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к лицу и имитации лицевых жестов партнера по общению;</w:t>
      </w:r>
    </w:p>
    <w:p w14:paraId="0F9DAD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различия в предпочтении изображений схемы лица: правильного и искаженного изображения;</w:t>
      </w:r>
    </w:p>
    <w:p w14:paraId="2F0A00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узнавание лица матери (или лица человека, ухаживающего за ребенком).</w:t>
      </w:r>
    </w:p>
    <w:p w14:paraId="2DC5D8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Программные задачи 1-го уровня:</w:t>
      </w:r>
    </w:p>
    <w:p w14:paraId="1A128E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14:paraId="54E995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14:paraId="201E3F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316E2C">
        <w:rPr>
          <w:rFonts w:ascii="Times New Roman" w:hAnsi="Times New Roman" w:cs="Times New Roman"/>
        </w:rPr>
        <w:t>микропространстве</w:t>
      </w:r>
      <w:proofErr w:type="spellEnd"/>
      <w:r w:rsidRPr="00316E2C">
        <w:rPr>
          <w:rFonts w:ascii="Times New Roman" w:hAnsi="Times New Roman" w:cs="Times New Roman"/>
        </w:rPr>
        <w:t xml:space="preserve">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436939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Развитие способности к цветоразличению, </w:t>
      </w:r>
      <w:proofErr w:type="spellStart"/>
      <w:r w:rsidRPr="00316E2C">
        <w:rPr>
          <w:rFonts w:ascii="Times New Roman" w:hAnsi="Times New Roman" w:cs="Times New Roman"/>
        </w:rPr>
        <w:t>форморазличению</w:t>
      </w:r>
      <w:proofErr w:type="spellEnd"/>
      <w:r w:rsidRPr="00316E2C">
        <w:rPr>
          <w:rFonts w:ascii="Times New Roman" w:hAnsi="Times New Roman" w:cs="Times New Roman"/>
        </w:rPr>
        <w:t>,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14:paraId="36CABD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Развивать способность слежения за перемещением объекта. Способствовать выработке </w:t>
      </w:r>
      <w:proofErr w:type="spellStart"/>
      <w:r w:rsidRPr="00316E2C">
        <w:rPr>
          <w:rFonts w:ascii="Times New Roman" w:hAnsi="Times New Roman" w:cs="Times New Roman"/>
        </w:rPr>
        <w:t>содружественных</w:t>
      </w:r>
      <w:proofErr w:type="spellEnd"/>
      <w:r w:rsidRPr="00316E2C">
        <w:rPr>
          <w:rFonts w:ascii="Times New Roman" w:hAnsi="Times New Roman" w:cs="Times New Roman"/>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316E2C">
        <w:rPr>
          <w:rFonts w:ascii="Times New Roman" w:hAnsi="Times New Roman" w:cs="Times New Roman"/>
        </w:rPr>
        <w:t>микропространстве</w:t>
      </w:r>
      <w:proofErr w:type="spellEnd"/>
      <w:r w:rsidRPr="00316E2C">
        <w:rPr>
          <w:rFonts w:ascii="Times New Roman" w:hAnsi="Times New Roman" w:cs="Times New Roman"/>
        </w:rPr>
        <w:t>.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14:paraId="1AD725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4AB98C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14:paraId="4B55DF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14:paraId="385ABD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19.6.2. Второй уровень.</w:t>
      </w:r>
    </w:p>
    <w:p w14:paraId="0C1C38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14:paraId="31B1E7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14:paraId="110F57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Объективные показатели к освоению уровня:</w:t>
      </w:r>
    </w:p>
    <w:p w14:paraId="14AD6D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Офтальмологические данные о сохранности центрального зрения с показателями остроты зрения.</w:t>
      </w:r>
    </w:p>
    <w:p w14:paraId="5C4418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Способность фиксации (разной продолжительности) зрительных стимулов.</w:t>
      </w:r>
    </w:p>
    <w:p w14:paraId="3B5F27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Способность к непродолжительному прослеживанию перемещающихся объектов.</w:t>
      </w:r>
    </w:p>
    <w:p w14:paraId="4C7FD2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Эмоциональная реакция в ситуации установления контакта "глаза в глаза", проявление зрительного интереса к ярким объектам действительности.</w:t>
      </w:r>
    </w:p>
    <w:p w14:paraId="5ECDC7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Параметры оценки достижений уровня:</w:t>
      </w:r>
    </w:p>
    <w:p w14:paraId="176449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подвижность глаз, поисковое поведение;</w:t>
      </w:r>
    </w:p>
    <w:p w14:paraId="7D7747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устойчивость зрительной фиксации статичного и перемещающегося объекта в поле зрения;</w:t>
      </w:r>
    </w:p>
    <w:p w14:paraId="63FB01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выраженные эмоциональные реакции на яркие, контрастные зрительные стимулы;</w:t>
      </w:r>
    </w:p>
    <w:p w14:paraId="2F7EF9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потребность в эмоциональном контакте "глаза в глаза", зрительный интерес к рассматриванию лица, его мимике;</w:t>
      </w:r>
    </w:p>
    <w:p w14:paraId="353A03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проявление способности к поисковому поведению, передвижению в пространстве под контролем зрения;</w:t>
      </w:r>
    </w:p>
    <w:p w14:paraId="0DACCE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проявление константности и предметности зрительного восприятия.</w:t>
      </w:r>
    </w:p>
    <w:p w14:paraId="39869A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Программные задачи 2-го уровня:</w:t>
      </w:r>
    </w:p>
    <w:p w14:paraId="7BDFA0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14:paraId="4D123C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4FA95C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316E2C">
        <w:rPr>
          <w:rFonts w:ascii="Times New Roman" w:hAnsi="Times New Roman" w:cs="Times New Roman"/>
        </w:rPr>
        <w:t>дотягивание</w:t>
      </w:r>
      <w:proofErr w:type="spellEnd"/>
      <w:r w:rsidRPr="00316E2C">
        <w:rPr>
          <w:rFonts w:ascii="Times New Roman" w:hAnsi="Times New Roman" w:cs="Times New Roman"/>
        </w:rPr>
        <w:t xml:space="preserve"> до предметов и схватывание.</w:t>
      </w:r>
    </w:p>
    <w:p w14:paraId="2F6039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Развивать непрерывное взаимодействие зрительно-моторной системы, добиваясь достаточно точного движения руки к предмету.</w:t>
      </w:r>
    </w:p>
    <w:p w14:paraId="198EF3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14:paraId="1C16FF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14:paraId="396000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14:paraId="32F6EB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45AD9E1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w:t>
      </w:r>
      <w:r w:rsidRPr="00316E2C">
        <w:rPr>
          <w:rFonts w:ascii="Times New Roman" w:hAnsi="Times New Roman" w:cs="Times New Roman"/>
        </w:rPr>
        <w:lastRenderedPageBreak/>
        <w:t>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3096F6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14:paraId="2A7F63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14:paraId="742306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Развивать потребность в установлении контакта "глаза в глаза", обогащать опыт эмоционального реагирования.</w:t>
      </w:r>
    </w:p>
    <w:p w14:paraId="7EB5CF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14:paraId="1FEDFF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19.6.3. Третий уровень.</w:t>
      </w:r>
    </w:p>
    <w:p w14:paraId="086F22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14:paraId="2A97A5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Субъекты освоения уровня: слабовидящие раннего возраста.</w:t>
      </w:r>
    </w:p>
    <w:p w14:paraId="16C4AA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Объективные показатели к освоению уровня:</w:t>
      </w:r>
    </w:p>
    <w:p w14:paraId="11C9BA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Наличие офтальмологической оценки показаний остроты зрения.</w:t>
      </w:r>
    </w:p>
    <w:p w14:paraId="03125F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14:paraId="72E349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Способность к цветовосприятию.</w:t>
      </w:r>
    </w:p>
    <w:p w14:paraId="1474DA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Непостоянная или постоянная фиксация примитивных манипуляций с предметами, действий руками.</w:t>
      </w:r>
    </w:p>
    <w:p w14:paraId="61E871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Попытки или рассматривание предметов и лиц, установления контакта "глаза в глаза".</w:t>
      </w:r>
    </w:p>
    <w:p w14:paraId="2D5CE2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Активность в схватывании объектов при виде их.</w:t>
      </w:r>
    </w:p>
    <w:p w14:paraId="5F7558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Параметры оценки достижений уровня:</w:t>
      </w:r>
    </w:p>
    <w:p w14:paraId="33CCDB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активное использование зрения в разных жизненных ситуациях;</w:t>
      </w:r>
    </w:p>
    <w:p w14:paraId="5510A2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 к дифференциации зрительных образов и способность зрительного узнавания предметов и объектов ближайшего окружения;</w:t>
      </w:r>
    </w:p>
    <w:p w14:paraId="7A2936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зрительно-моторной координации (далее - ЗМК) как основы практических действий;</w:t>
      </w:r>
    </w:p>
    <w:p w14:paraId="1A0BEE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познавательная активность на основе зрения;</w:t>
      </w:r>
    </w:p>
    <w:p w14:paraId="56D283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эмоциональная отзывчивость на видимое окружение;</w:t>
      </w:r>
    </w:p>
    <w:p w14:paraId="651C0E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невербальных средств общения.</w:t>
      </w:r>
    </w:p>
    <w:p w14:paraId="0075DF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Программные задачи 3-го уровня:</w:t>
      </w:r>
    </w:p>
    <w:p w14:paraId="451E95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14:paraId="41553A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w:t>
      </w:r>
      <w:proofErr w:type="spellStart"/>
      <w:r w:rsidRPr="00316E2C">
        <w:rPr>
          <w:rFonts w:ascii="Times New Roman" w:hAnsi="Times New Roman" w:cs="Times New Roman"/>
        </w:rPr>
        <w:t>дотягивание</w:t>
      </w:r>
      <w:proofErr w:type="spellEnd"/>
      <w:r w:rsidRPr="00316E2C">
        <w:rPr>
          <w:rFonts w:ascii="Times New Roman" w:hAnsi="Times New Roman" w:cs="Times New Roman"/>
        </w:rPr>
        <w:t xml:space="preserve"> до предмета и схватывание, захват при выпадении предмета из рук.</w:t>
      </w:r>
    </w:p>
    <w:p w14:paraId="7DB7CF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14:paraId="0F9273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0076B2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14:paraId="64B268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14:paraId="2B5356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Развивать способность составлять целое из двух частей (объекты простейшей формы).</w:t>
      </w:r>
    </w:p>
    <w:p w14:paraId="37283F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14:paraId="1E1488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14:paraId="14D82B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4407B6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w:t>
      </w:r>
      <w:r w:rsidRPr="00316E2C">
        <w:rPr>
          <w:rFonts w:ascii="Times New Roman" w:hAnsi="Times New Roman" w:cs="Times New Roman"/>
        </w:rPr>
        <w:lastRenderedPageBreak/>
        <w:t>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14:paraId="7701FF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22A2D5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5BE6E8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14:paraId="44846A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14:paraId="26E84D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16. Вырабатывать потребность в выполнении практического действия, достижении цели: прокатывание мяча в </w:t>
      </w:r>
      <w:proofErr w:type="spellStart"/>
      <w:r w:rsidRPr="00316E2C">
        <w:rPr>
          <w:rFonts w:ascii="Times New Roman" w:hAnsi="Times New Roman" w:cs="Times New Roman"/>
        </w:rPr>
        <w:t>воротики</w:t>
      </w:r>
      <w:proofErr w:type="spellEnd"/>
      <w:r w:rsidRPr="00316E2C">
        <w:rPr>
          <w:rFonts w:ascii="Times New Roman" w:hAnsi="Times New Roman" w:cs="Times New Roman"/>
        </w:rPr>
        <w:t>,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38ED50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0334B0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w:t>
      </w:r>
      <w:r w:rsidRPr="00316E2C">
        <w:rPr>
          <w:rFonts w:ascii="Times New Roman" w:hAnsi="Times New Roman" w:cs="Times New Roman"/>
        </w:rPr>
        <w:lastRenderedPageBreak/>
        <w:t>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14:paraId="17767F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14:paraId="380718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14:paraId="034637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14:paraId="37D8D9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 </w:t>
      </w:r>
      <w:proofErr w:type="spellStart"/>
      <w:r w:rsidRPr="00316E2C">
        <w:rPr>
          <w:rFonts w:ascii="Times New Roman" w:hAnsi="Times New Roman" w:cs="Times New Roman"/>
        </w:rPr>
        <w:t>Абилитационная</w:t>
      </w:r>
      <w:proofErr w:type="spellEnd"/>
      <w:r w:rsidRPr="00316E2C">
        <w:rPr>
          <w:rFonts w:ascii="Times New Roman" w:hAnsi="Times New Roman" w:cs="Times New Roman"/>
        </w:rPr>
        <w:t xml:space="preserve"> программа Организации для слепых обучающихся (реализуется службой ранней помощи).</w:t>
      </w:r>
    </w:p>
    <w:p w14:paraId="1515EA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20.1. Цель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14:paraId="04D979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20.2. Задачи реализации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w:t>
      </w:r>
    </w:p>
    <w:p w14:paraId="260C28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14:paraId="3B8A95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14:paraId="4E94C4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14:paraId="3C4D07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14:paraId="722EBF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20.3. Принципы и подходы к формированию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соответствуют методологии и требованиям:</w:t>
      </w:r>
    </w:p>
    <w:p w14:paraId="06760D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а) принцип самоценности семейного воспитания слепого младенца: семья рассматривается как важный, первый социальный институт воспитания ребенка.</w:t>
      </w:r>
    </w:p>
    <w:p w14:paraId="79EA62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2FDB36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07CD0C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принцип сотрудничества реализуется в трех аспектах:</w:t>
      </w:r>
    </w:p>
    <w:p w14:paraId="60681D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личностно-ориентированном подходе специалистов к взаимодействию со слепым ребенком в рамках его психолого-педагогического сопровождения;</w:t>
      </w:r>
    </w:p>
    <w:p w14:paraId="15481B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14:paraId="0A5944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достижение цели программы требует партнерства с тесным сотрудничеством специалистов, ее реализующих.</w:t>
      </w:r>
    </w:p>
    <w:p w14:paraId="1DA8F8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г) принцип поддержки инициатив семьи: предполагает предоставление семье права на выбор </w:t>
      </w:r>
      <w:proofErr w:type="spellStart"/>
      <w:r w:rsidRPr="00316E2C">
        <w:rPr>
          <w:rFonts w:ascii="Times New Roman" w:hAnsi="Times New Roman" w:cs="Times New Roman"/>
        </w:rPr>
        <w:t>абилитационных</w:t>
      </w:r>
      <w:proofErr w:type="spellEnd"/>
      <w:r w:rsidRPr="00316E2C">
        <w:rPr>
          <w:rFonts w:ascii="Times New Roman" w:hAnsi="Times New Roman" w:cs="Times New Roman"/>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765011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78CE27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14:paraId="17D962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20.4. Содержательная часть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включает следующие разделы:</w:t>
      </w:r>
    </w:p>
    <w:p w14:paraId="099ED4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w:t>
      </w:r>
      <w:r w:rsidRPr="00316E2C">
        <w:rPr>
          <w:rFonts w:ascii="Times New Roman" w:hAnsi="Times New Roman" w:cs="Times New Roman"/>
        </w:rPr>
        <w:lastRenderedPageBreak/>
        <w:t>программы с целью повышения ею воспитательного потенциала как условия развития ребенка в соответствии с возрастными особенностями.</w:t>
      </w:r>
    </w:p>
    <w:p w14:paraId="2D56F9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14:paraId="7CA681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20.5. Характеристика планируемых результатов.</w:t>
      </w:r>
    </w:p>
    <w:p w14:paraId="1AD20B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20.5.1. Ожидаемые результаты повышения воспитательного потенциала семьи слепого ребенка:</w:t>
      </w:r>
    </w:p>
    <w:p w14:paraId="070687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w:t>
      </w:r>
      <w:proofErr w:type="spellStart"/>
      <w:r w:rsidRPr="00316E2C">
        <w:rPr>
          <w:rFonts w:ascii="Times New Roman" w:hAnsi="Times New Roman" w:cs="Times New Roman"/>
        </w:rPr>
        <w:t>ассимилирущихся</w:t>
      </w:r>
      <w:proofErr w:type="spellEnd"/>
      <w:r w:rsidRPr="00316E2C">
        <w:rPr>
          <w:rFonts w:ascii="Times New Roman" w:hAnsi="Times New Roman" w:cs="Times New Roman"/>
        </w:rPr>
        <w:t xml:space="preserve">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14:paraId="207C4C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14:paraId="5B83F0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14:paraId="6FA4E2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Поведение родителей (законных представителей) строится на:</w:t>
      </w:r>
    </w:p>
    <w:p w14:paraId="239230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14:paraId="3A4D1D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стремлении создать у ребенка высокую самооценку, подкрепляя это словами: "Ты молодец", "Я радуюсь твоим успехам", "Ты очень многое можешь";</w:t>
      </w:r>
    </w:p>
    <w:p w14:paraId="3B73B9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рефлексии в предъявлении слепому ребенку требований с предупреждением, с одной стороны, чрезмерной мягкости, а с другой - завышенных требований;</w:t>
      </w:r>
    </w:p>
    <w:p w14:paraId="61B0EE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14:paraId="5BBA74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14:paraId="1B2091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освоение зрячими родителями (законными представителями) умений взаимодействовать с ребенком в системе координат "слепой - зрячий", "зрячий - слепой";</w:t>
      </w:r>
    </w:p>
    <w:p w14:paraId="4B8272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14:paraId="665EE1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14:paraId="60FF9C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49319E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ориентируются в возрастных особенностях ребенка.</w:t>
      </w:r>
    </w:p>
    <w:p w14:paraId="0F97BB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20.5.2. Ожидаемые результаты психолого-педагогического сопровождения слепого ребенка специалистами:</w:t>
      </w:r>
    </w:p>
    <w:p w14:paraId="4AF29A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Развитие у ребенка механизмов, обеспечивающих компенсацию трудностей чувственного отражения действительности в условиях слепоты: 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и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14:paraId="5816A0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14:paraId="77243C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443C89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316E2C">
        <w:rPr>
          <w:rFonts w:ascii="Times New Roman" w:hAnsi="Times New Roman" w:cs="Times New Roman"/>
        </w:rPr>
        <w:t>потребностных</w:t>
      </w:r>
      <w:proofErr w:type="spellEnd"/>
      <w:r w:rsidRPr="00316E2C">
        <w:rPr>
          <w:rFonts w:ascii="Times New Roman" w:hAnsi="Times New Roman" w:cs="Times New Roman"/>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14:paraId="617D03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20.6. Содержание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w:t>
      </w:r>
    </w:p>
    <w:p w14:paraId="1406ED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выступают:</w:t>
      </w:r>
    </w:p>
    <w:p w14:paraId="68D697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14:paraId="0B8664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14:paraId="3DCD3E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Просвещение родителей (законных представителей) по вопросам организации обучения слепых обучающихся.</w:t>
      </w:r>
    </w:p>
    <w:p w14:paraId="05D94D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Методы: консультации (очная, </w:t>
      </w:r>
      <w:proofErr w:type="spellStart"/>
      <w:r w:rsidRPr="00316E2C">
        <w:rPr>
          <w:rFonts w:ascii="Times New Roman" w:hAnsi="Times New Roman" w:cs="Times New Roman"/>
        </w:rPr>
        <w:t>дисстанционная</w:t>
      </w:r>
      <w:proofErr w:type="spellEnd"/>
      <w:r w:rsidRPr="00316E2C">
        <w:rPr>
          <w:rFonts w:ascii="Times New Roman" w:hAnsi="Times New Roman" w:cs="Times New Roman"/>
        </w:rPr>
        <w:t xml:space="preserve">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14:paraId="7C85C3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14:paraId="32A74E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14:paraId="576DAC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анкетирование родителей (законных представителей), беседы.</w:t>
      </w:r>
    </w:p>
    <w:p w14:paraId="258324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14:paraId="330FAD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организаторская деятельность, беседы с родителям (законным представителям), консультации.</w:t>
      </w:r>
    </w:p>
    <w:p w14:paraId="7B8CBC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20.6.2. Психологическое сопровождение семьи слепого ребенка реализуется педагогом-психологом по следующим направлениям:</w:t>
      </w:r>
    </w:p>
    <w:p w14:paraId="611F48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Психотерапевтическое направление: психотерапия родителей (законных представителей) (по их запросу).</w:t>
      </w:r>
    </w:p>
    <w:p w14:paraId="081FFD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14:paraId="4E3C93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родительский тренинг, консультирование.</w:t>
      </w:r>
    </w:p>
    <w:p w14:paraId="0501C7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w:t>
      </w:r>
      <w:proofErr w:type="spellStart"/>
      <w:r w:rsidRPr="00316E2C">
        <w:rPr>
          <w:rFonts w:ascii="Times New Roman" w:hAnsi="Times New Roman" w:cs="Times New Roman"/>
        </w:rPr>
        <w:t>Деятельностно</w:t>
      </w:r>
      <w:proofErr w:type="spellEnd"/>
      <w:r w:rsidRPr="00316E2C">
        <w:rPr>
          <w:rFonts w:ascii="Times New Roman" w:hAnsi="Times New Roman" w:cs="Times New Roman"/>
        </w:rPr>
        <w:t>-профилактическое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14:paraId="3046AC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"Детско-родительский" тренинг, тренинг "Активного слушания", тренинг "Эмоционального реагирования", мини-лекции и тематические сообщения.</w:t>
      </w:r>
    </w:p>
    <w:p w14:paraId="2255D1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14:paraId="514091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350A3A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14:paraId="647BCD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14:paraId="7C8AA9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основе слухового восприятия тянется к предмету (ориентировка на слух) - конец первого, начало второго года жизни;</w:t>
      </w:r>
    </w:p>
    <w:p w14:paraId="6E84C6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 самостоятельно найти предмет, выпавший из рук, - конец первого года жизни;</w:t>
      </w:r>
    </w:p>
    <w:p w14:paraId="76B252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 использовать постоянные метки для ориентации в пространстве; свободная ходьба - второе полугодие второго года жизни;</w:t>
      </w:r>
    </w:p>
    <w:p w14:paraId="321AC3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14:paraId="47DBA9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14:paraId="50F7E4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14:paraId="50F843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5F46FE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индивидуальные консультации семьи.</w:t>
      </w:r>
    </w:p>
    <w:p w14:paraId="41B0C3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Направление: практико-ориентированное консультирование семьи (по запросу семьи).</w:t>
      </w:r>
    </w:p>
    <w:p w14:paraId="3541D5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Консультирование семьи по вопросам:</w:t>
      </w:r>
    </w:p>
    <w:p w14:paraId="39BB23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14:paraId="5B49ED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самовоспитания зрячих родителей (законных представителей) (преодоление ими трудностей эмоционального общения со слепым ребенком);</w:t>
      </w:r>
    </w:p>
    <w:p w14:paraId="3E32B5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особых образовательных потребностей слепых обучающихся, педагогических условий и средств их удовлетворения;</w:t>
      </w:r>
    </w:p>
    <w:p w14:paraId="3A6D4F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г) организации предметной, предметно-пространственной среды мест жизнедеятельности слепого ребенка с обеспечением ему доступности для:</w:t>
      </w:r>
    </w:p>
    <w:p w14:paraId="0E976A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контактного (слухового) познания предметного мира в его разнообразии, освоения действий с предметами;</w:t>
      </w:r>
    </w:p>
    <w:p w14:paraId="61E946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самоорганизации, самореализации, проявлении инициативности в предметной деятельности;</w:t>
      </w:r>
    </w:p>
    <w:p w14:paraId="4D401C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безбоязненного, безопасного передвижения в пространстве;</w:t>
      </w:r>
    </w:p>
    <w:p w14:paraId="2F8748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14:paraId="73F6B8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w:t>
      </w:r>
      <w:proofErr w:type="spellStart"/>
      <w:r w:rsidRPr="00316E2C">
        <w:rPr>
          <w:rFonts w:ascii="Times New Roman" w:hAnsi="Times New Roman" w:cs="Times New Roman"/>
        </w:rPr>
        <w:t>светоощущения</w:t>
      </w:r>
      <w:proofErr w:type="spellEnd"/>
      <w:r w:rsidRPr="00316E2C">
        <w:rPr>
          <w:rFonts w:ascii="Times New Roman" w:hAnsi="Times New Roman" w:cs="Times New Roman"/>
        </w:rPr>
        <w:t xml:space="preserve"> или на уровне элементарного форменного зрения) ощущений и восприятий;</w:t>
      </w:r>
    </w:p>
    <w:p w14:paraId="5B1CE5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14:paraId="7EAB5B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выбора игрушек для слепого ребенка; рекомендаций предметно-пространственной организации игровой зоны ребенка;</w:t>
      </w:r>
    </w:p>
    <w:p w14:paraId="0EE12B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 организации режима дня ребенка и специфики отдельных компонентов:</w:t>
      </w:r>
    </w:p>
    <w:p w14:paraId="6F4A6D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кормление ребенка, привитие навыков приема твердой пищи;</w:t>
      </w:r>
    </w:p>
    <w:p w14:paraId="155E51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организация бодрствования, игры и занятия с ребенком;</w:t>
      </w:r>
    </w:p>
    <w:p w14:paraId="5E5EED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проведение прогулок;</w:t>
      </w:r>
    </w:p>
    <w:p w14:paraId="7AD288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организация семейного досуга;</w:t>
      </w:r>
    </w:p>
    <w:p w14:paraId="79DAF6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 особенностей физического развития ребенка:</w:t>
      </w:r>
    </w:p>
    <w:p w14:paraId="60367F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физическое здоровье и физическое развитие ребенка;</w:t>
      </w:r>
    </w:p>
    <w:p w14:paraId="25CBE8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охрана и поддержание здоровья и органов чувств (органы слуха, тактильных ощущений, осязания, обоняния, вкуса, зрения);</w:t>
      </w:r>
    </w:p>
    <w:p w14:paraId="1AAA52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повышение двигательной активности, развитие мобильности ребенка в знакомом пространстве;</w:t>
      </w:r>
    </w:p>
    <w:p w14:paraId="132033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ребенком способов передвижения: ползанье, ходьба;</w:t>
      </w:r>
    </w:p>
    <w:p w14:paraId="5554B4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осанки, моторики рук;</w:t>
      </w:r>
    </w:p>
    <w:p w14:paraId="2D9F4B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предвестник трости и трость для слепого ребенка;</w:t>
      </w:r>
    </w:p>
    <w:p w14:paraId="53291B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особенностей речевого развитие ребенка:</w:t>
      </w:r>
    </w:p>
    <w:p w14:paraId="6B1E48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необходимые условия доречевого и речевого развития ребенка;</w:t>
      </w:r>
    </w:p>
    <w:p w14:paraId="03D5C29A" w14:textId="77777777" w:rsidR="00316E2C" w:rsidRPr="00316E2C" w:rsidRDefault="00316E2C" w:rsidP="00316E2C">
      <w:pPr>
        <w:spacing w:after="0"/>
        <w:jc w:val="both"/>
        <w:rPr>
          <w:rFonts w:ascii="Times New Roman" w:hAnsi="Times New Roman" w:cs="Times New Roman"/>
        </w:rPr>
      </w:pPr>
      <w:proofErr w:type="spellStart"/>
      <w:r w:rsidRPr="00316E2C">
        <w:rPr>
          <w:rFonts w:ascii="Times New Roman" w:hAnsi="Times New Roman" w:cs="Times New Roman"/>
        </w:rPr>
        <w:t>речедвигательные</w:t>
      </w:r>
      <w:proofErr w:type="spellEnd"/>
      <w:r w:rsidRPr="00316E2C">
        <w:rPr>
          <w:rFonts w:ascii="Times New Roman" w:hAnsi="Times New Roman" w:cs="Times New Roman"/>
        </w:rPr>
        <w:t xml:space="preserve"> умения ребенка, технологии их развития;</w:t>
      </w:r>
    </w:p>
    <w:p w14:paraId="3A974D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речевой слух ребенка;</w:t>
      </w:r>
    </w:p>
    <w:p w14:paraId="598D08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чувственная основа речи ребенка;</w:t>
      </w:r>
    </w:p>
    <w:p w14:paraId="12937C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речевая среда ребенка: требования к речи педагогического работника, социума, окружающего слепого ребенка;</w:t>
      </w:r>
    </w:p>
    <w:p w14:paraId="3F2543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словарь ребенка и педагогические условия и средства его обогащения;</w:t>
      </w:r>
    </w:p>
    <w:p w14:paraId="13AD24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условия развития потребности в вербальном общении с окружающими, потребности слушать речь окружающих, опыта эмоционального реагирования;</w:t>
      </w:r>
    </w:p>
    <w:p w14:paraId="7459B2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речевая активность ребенка, технологии ее поддержки;</w:t>
      </w:r>
    </w:p>
    <w:p w14:paraId="302745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тактильная книга и развитие речи ребенка;</w:t>
      </w:r>
    </w:p>
    <w:p w14:paraId="6D93A6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 обеспечения познавательного развития ребенка:</w:t>
      </w:r>
    </w:p>
    <w:p w14:paraId="547020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организация познания слепым ребенком окружающей действительности;</w:t>
      </w:r>
    </w:p>
    <w:p w14:paraId="6C8ACE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познание ребенком действительности с опорой на слух и слуховое восприятие;</w:t>
      </w:r>
    </w:p>
    <w:p w14:paraId="2417F9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познание ребенком действительности с опорой на осязание;</w:t>
      </w:r>
    </w:p>
    <w:p w14:paraId="46C57B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познание ребенком действительности с опорой на тактильные ощущения, обоняние, вкусовые ощущения;</w:t>
      </w:r>
    </w:p>
    <w:p w14:paraId="212022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роль педагогического работника в познавательном развитии слепого ребенка;</w:t>
      </w:r>
    </w:p>
    <w:p w14:paraId="68DABD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2A99A4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тактильные книги для ребенка;</w:t>
      </w:r>
    </w:p>
    <w:p w14:paraId="63511A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 обеспечения социально-предметного развития:</w:t>
      </w:r>
    </w:p>
    <w:p w14:paraId="3970DE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условия и средства знакомства слепого ребенка с предметами окружающей действительности;</w:t>
      </w:r>
    </w:p>
    <w:p w14:paraId="3A1E93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предметных представлений (единичных и общих) у слепого ребенка;</w:t>
      </w:r>
    </w:p>
    <w:p w14:paraId="4213BC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подходы и приемы к расширению у слепого ребенка знаний об окружающем мире;</w:t>
      </w:r>
    </w:p>
    <w:p w14:paraId="0A3DAD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 музыка в жизни слепого ребенка.</w:t>
      </w:r>
    </w:p>
    <w:p w14:paraId="7B3602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62177E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14:paraId="3A5B9A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практического взаимодействия со слепым ребенком педагогическому работнику следует придерживаться следующих позиций:</w:t>
      </w:r>
    </w:p>
    <w:p w14:paraId="673E84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14:paraId="6479BF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детям с нарушением зрения часто требуется разумная, своевременная практическая помощь окружающих;</w:t>
      </w:r>
    </w:p>
    <w:p w14:paraId="2DB699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во взаимодействии со слепым приоритетным должно быть накопление у ребенка опыта самостоятельности и инициативности в том, чем он владеет.</w:t>
      </w:r>
    </w:p>
    <w:p w14:paraId="513C16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Педагогическим работникам следует знать:</w:t>
      </w:r>
    </w:p>
    <w:p w14:paraId="092AB6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14:paraId="4697E3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двуручный способ обследования предмета с ориентацией в его структуре;</w:t>
      </w:r>
    </w:p>
    <w:p w14:paraId="4C0FB9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14:paraId="124F9C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педагогическому работнику:</w:t>
      </w:r>
    </w:p>
    <w:p w14:paraId="1322F3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рефлексия и поведение (поведенческие реакции) педагогического работника в общении с ребенком с обеспечением "субъектно-субъектной" модели;</w:t>
      </w:r>
    </w:p>
    <w:p w14:paraId="3ED98A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14:paraId="3A9AA4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14:paraId="59B6F2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14:paraId="5A7BDB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w:t>
      </w:r>
    </w:p>
    <w:p w14:paraId="5C9928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14:paraId="7AA68B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14:paraId="623544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игры, стимулирующие речевое развитие ребенка, направлены на развитие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14:paraId="308B8A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г) игры, активизирующие слух, обогащающие слуховые впечатления, способствующие развитию у слепого ребенка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w:t>
      </w:r>
    </w:p>
    <w:p w14:paraId="743E19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игры на обогащения тактильных ощущений у слепого ребенка.</w:t>
      </w:r>
    </w:p>
    <w:p w14:paraId="0D55FE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20.6.4. Психолого-педагогическое сопровождение слепого ребенка:</w:t>
      </w:r>
    </w:p>
    <w:p w14:paraId="371E7C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Психокоррекционное сопровождение слепого ребенка. Направленность деятельности психолога-педагога:</w:t>
      </w:r>
    </w:p>
    <w:p w14:paraId="27A6F0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w:t>
      </w:r>
      <w:proofErr w:type="spellStart"/>
      <w:r w:rsidRPr="00316E2C">
        <w:rPr>
          <w:rFonts w:ascii="Times New Roman" w:hAnsi="Times New Roman" w:cs="Times New Roman"/>
        </w:rPr>
        <w:t>аутостимуляционной</w:t>
      </w:r>
      <w:proofErr w:type="spellEnd"/>
      <w:r w:rsidRPr="00316E2C">
        <w:rPr>
          <w:rFonts w:ascii="Times New Roman" w:hAnsi="Times New Roman" w:cs="Times New Roman"/>
        </w:rPr>
        <w:t xml:space="preserve"> активности над реально адаптивной;</w:t>
      </w:r>
    </w:p>
    <w:p w14:paraId="4A76C6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коррекция базовых психических функций, развитие которых осложнено поражением центральной нервной системы (далее - ЦНС) (</w:t>
      </w:r>
      <w:proofErr w:type="spellStart"/>
      <w:r w:rsidRPr="00316E2C">
        <w:rPr>
          <w:rFonts w:ascii="Times New Roman" w:hAnsi="Times New Roman" w:cs="Times New Roman"/>
        </w:rPr>
        <w:t>сочетанность</w:t>
      </w:r>
      <w:proofErr w:type="spellEnd"/>
      <w:r w:rsidRPr="00316E2C">
        <w:rPr>
          <w:rFonts w:ascii="Times New Roman" w:hAnsi="Times New Roman" w:cs="Times New Roman"/>
        </w:rPr>
        <w:t xml:space="preserve"> нарушений).</w:t>
      </w:r>
    </w:p>
    <w:p w14:paraId="499A27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14:paraId="39DA62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адаптивная программа "Развитие слуха и слухового восприятия";</w:t>
      </w:r>
    </w:p>
    <w:p w14:paraId="0A0DAE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адаптивная программа "Развитие тактильных ощущений и осязания";</w:t>
      </w:r>
    </w:p>
    <w:p w14:paraId="49D98A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адаптивная программа "Развитие моторного поведения";</w:t>
      </w:r>
    </w:p>
    <w:p w14:paraId="39B168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коррекционно-развивающая программа "Развитие остаточного зрения".</w:t>
      </w:r>
    </w:p>
    <w:p w14:paraId="65FFE8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Рекомендации родителям (законным представителям):</w:t>
      </w:r>
    </w:p>
    <w:p w14:paraId="2579EF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14:paraId="51EF22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б) познакомиться с основным содержанием адаптивных программ и коррекционно-развивающей программы;</w:t>
      </w:r>
    </w:p>
    <w:p w14:paraId="5DFCA7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14:paraId="40AFC1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14:paraId="31ACF6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предварительное знакомство ребенка с атрибутами для выполнения упражнений;</w:t>
      </w:r>
    </w:p>
    <w:p w14:paraId="538412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важно, чтобы ребенок на уровне возрастных возможностей знал название пальцев рук, был способен к их дифференциации;</w:t>
      </w:r>
    </w:p>
    <w:p w14:paraId="0CCD3D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ребенок должен быть изначально правильно обучен тому, что зрячий постигает путем подражания.</w:t>
      </w:r>
    </w:p>
    <w:p w14:paraId="38B4C3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 </w:t>
      </w:r>
      <w:proofErr w:type="spellStart"/>
      <w:r w:rsidRPr="00316E2C">
        <w:rPr>
          <w:rFonts w:ascii="Times New Roman" w:hAnsi="Times New Roman" w:cs="Times New Roman"/>
        </w:rPr>
        <w:t>Абилитационная</w:t>
      </w:r>
      <w:proofErr w:type="spellEnd"/>
      <w:r w:rsidRPr="00316E2C">
        <w:rPr>
          <w:rFonts w:ascii="Times New Roman" w:hAnsi="Times New Roman" w:cs="Times New Roman"/>
        </w:rPr>
        <w:t xml:space="preserve">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w:t>
      </w:r>
      <w:proofErr w:type="spellStart"/>
      <w:r w:rsidRPr="00316E2C">
        <w:rPr>
          <w:rFonts w:ascii="Times New Roman" w:hAnsi="Times New Roman" w:cs="Times New Roman"/>
        </w:rPr>
        <w:t>Абилитационная</w:t>
      </w:r>
      <w:proofErr w:type="spellEnd"/>
      <w:r w:rsidRPr="00316E2C">
        <w:rPr>
          <w:rFonts w:ascii="Times New Roman" w:hAnsi="Times New Roman" w:cs="Times New Roman"/>
        </w:rPr>
        <w:t xml:space="preserve"> программа реализуется службой ранней помощи.</w:t>
      </w:r>
    </w:p>
    <w:p w14:paraId="09ADB5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21.1. Цель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14:paraId="68142A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21.2. Достижение цели требует решения ряда задач.</w:t>
      </w:r>
    </w:p>
    <w:p w14:paraId="68B019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Задачи реализации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w:t>
      </w:r>
    </w:p>
    <w:p w14:paraId="46DB37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14:paraId="62E081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14:paraId="59D228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14:paraId="6E7285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14:paraId="3A775B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21.3. Принципы и подходы к формированию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w:t>
      </w:r>
      <w:r w:rsidRPr="00316E2C">
        <w:rPr>
          <w:rFonts w:ascii="Times New Roman" w:hAnsi="Times New Roman" w:cs="Times New Roman"/>
        </w:rPr>
        <w:lastRenderedPageBreak/>
        <w:t>программы имеет ряд дополнительных принципов и подходов, что обусловлено пониманием связей между субъектами, ее реализующими:</w:t>
      </w:r>
    </w:p>
    <w:p w14:paraId="0FFD66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075267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7F58ED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принцип сотрудничества реализуется в трех аспектах:</w:t>
      </w:r>
    </w:p>
    <w:p w14:paraId="119149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14:paraId="0DC7EE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14:paraId="4A24A9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достижение цели программы требует партнерства с тесным сотрудничеством специалистов, ее реализующих.</w:t>
      </w:r>
    </w:p>
    <w:p w14:paraId="7B8193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принцип поддержки инициатив семьи предполагает предоставление семье права на выбор </w:t>
      </w:r>
      <w:proofErr w:type="spellStart"/>
      <w:r w:rsidRPr="00316E2C">
        <w:rPr>
          <w:rFonts w:ascii="Times New Roman" w:hAnsi="Times New Roman" w:cs="Times New Roman"/>
        </w:rPr>
        <w:t>абилитационных</w:t>
      </w:r>
      <w:proofErr w:type="spellEnd"/>
      <w:r w:rsidRPr="00316E2C">
        <w:rPr>
          <w:rFonts w:ascii="Times New Roman" w:hAnsi="Times New Roman" w:cs="Times New Roman"/>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34F9CE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6E6167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14:paraId="29C360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21.4. Содержательная часть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включает следующие разделы:</w:t>
      </w:r>
    </w:p>
    <w:p w14:paraId="474DEC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w:t>
      </w:r>
      <w:r w:rsidRPr="00316E2C">
        <w:rPr>
          <w:rFonts w:ascii="Times New Roman" w:hAnsi="Times New Roman" w:cs="Times New Roman"/>
        </w:rPr>
        <w:lastRenderedPageBreak/>
        <w:t>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14:paraId="136A52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Квалифицированное психолого-педагогическое сопровождение слабовидящего обучающегося и с пониженным зрением (ранний возраст):</w:t>
      </w:r>
    </w:p>
    <w:p w14:paraId="70FBA9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психолого-педагогическое сопровождение обучающегося с целью преодоления им трудностей и специфических особенностей развития;</w:t>
      </w:r>
    </w:p>
    <w:p w14:paraId="019B0E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компенсаторно-развивающее сопровождение ребенка с целью своевременного развития у него компенсаторно-адаптивных механизмов.</w:t>
      </w:r>
    </w:p>
    <w:p w14:paraId="34850D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21.5. Характеристика планируемых результатов.</w:t>
      </w:r>
    </w:p>
    <w:p w14:paraId="6F540C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Ожидаемые результаты повышения воспитательного потенциала семьи слабовидящего и с пониженным зрением ребенка:</w:t>
      </w:r>
    </w:p>
    <w:p w14:paraId="0674BF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14:paraId="47E4BA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14:paraId="2CD637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Поведение родителей (законных представителей) строится на:</w:t>
      </w:r>
    </w:p>
    <w:p w14:paraId="3122AA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14:paraId="19E0F7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стремлении создать у ребенка высокую самооценку, подкрепляя это словами: "Ты молодец", "Я радуюсь твоим успехам", "Ты очень многое можешь";</w:t>
      </w:r>
    </w:p>
    <w:p w14:paraId="6682DA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рефлексии в предъявлении ребенку требований с предупреждением, с одной стороны, чрезмерной мягкости, а с другой - завышенных требований;</w:t>
      </w:r>
    </w:p>
    <w:p w14:paraId="450983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14:paraId="191866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когнитивно-деятельностного компонента воспитательного потенциала семьи.</w:t>
      </w:r>
    </w:p>
    <w:p w14:paraId="582BEE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14:paraId="2869C1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14:paraId="7C35ED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14:paraId="3BD76C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14:paraId="525701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6EDFCD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ориентируются в возрастных особенностях ребенка.</w:t>
      </w:r>
    </w:p>
    <w:p w14:paraId="1AECEB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21.6. Ожидаемые результаты психолого-педагогического сопровождения специалистами слабовидящего и с пониженным зрением ребенка:</w:t>
      </w:r>
    </w:p>
    <w:p w14:paraId="0E1069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14:paraId="26B4AF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7CC664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316E2C">
        <w:rPr>
          <w:rFonts w:ascii="Times New Roman" w:hAnsi="Times New Roman" w:cs="Times New Roman"/>
        </w:rPr>
        <w:t>потребностных</w:t>
      </w:r>
      <w:proofErr w:type="spellEnd"/>
      <w:r w:rsidRPr="00316E2C">
        <w:rPr>
          <w:rFonts w:ascii="Times New Roman" w:hAnsi="Times New Roman" w:cs="Times New Roman"/>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14:paraId="620600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21.7. Содержание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w:t>
      </w:r>
    </w:p>
    <w:p w14:paraId="1B4B6D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21.7.1. Квалифицированная поддержка семьи ребенка с нарушениями зрения.</w:t>
      </w:r>
    </w:p>
    <w:p w14:paraId="37B3C2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 выступают:</w:t>
      </w:r>
    </w:p>
    <w:p w14:paraId="0630F9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21.7.2. Социально-педагогическое сопровождение семьи.</w:t>
      </w:r>
    </w:p>
    <w:p w14:paraId="1FD810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Реализуется деятельностью социального педагога в сотрудничестве с тифлопедагогом.</w:t>
      </w:r>
    </w:p>
    <w:p w14:paraId="3F04AE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w:t>
      </w:r>
      <w:r w:rsidRPr="00316E2C">
        <w:rPr>
          <w:rFonts w:ascii="Times New Roman" w:hAnsi="Times New Roman" w:cs="Times New Roman"/>
        </w:rPr>
        <w:lastRenderedPageBreak/>
        <w:t>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14:paraId="31AD86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14:paraId="69032A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w:t>
      </w:r>
      <w:proofErr w:type="spellStart"/>
      <w:r w:rsidRPr="00316E2C">
        <w:rPr>
          <w:rFonts w:ascii="Times New Roman" w:hAnsi="Times New Roman" w:cs="Times New Roman"/>
        </w:rPr>
        <w:t>абилитационной</w:t>
      </w:r>
      <w:proofErr w:type="spellEnd"/>
      <w:r w:rsidRPr="00316E2C">
        <w:rPr>
          <w:rFonts w:ascii="Times New Roman" w:hAnsi="Times New Roman" w:cs="Times New Roman"/>
        </w:rPr>
        <w:t xml:space="preserve"> программы.</w:t>
      </w:r>
    </w:p>
    <w:p w14:paraId="3971ED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14:paraId="62C15A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анкетирование родителей (законных представителей), беседы.</w:t>
      </w:r>
    </w:p>
    <w:p w14:paraId="2EB858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14:paraId="7114F0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практическое участие в разработке досуговых мероприятий; беседы с родителями (законными представителями); консультации.</w:t>
      </w:r>
    </w:p>
    <w:p w14:paraId="4B6901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21.8. Психологическое сопровождение семьи слабовидящего и с пониженным зрением ребенка (реализуется педагогом-психологом).</w:t>
      </w:r>
    </w:p>
    <w:p w14:paraId="166148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21.8.1. Психотерапевтическое направление.</w:t>
      </w:r>
    </w:p>
    <w:p w14:paraId="2D2400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14:paraId="593D6A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родительский тренинг, консультирования, просветительская работа.</w:t>
      </w:r>
    </w:p>
    <w:p w14:paraId="243E50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21.8.2. </w:t>
      </w:r>
      <w:proofErr w:type="spellStart"/>
      <w:r w:rsidRPr="00316E2C">
        <w:rPr>
          <w:rFonts w:ascii="Times New Roman" w:hAnsi="Times New Roman" w:cs="Times New Roman"/>
        </w:rPr>
        <w:t>Деятельностно</w:t>
      </w:r>
      <w:proofErr w:type="spellEnd"/>
      <w:r w:rsidRPr="00316E2C">
        <w:rPr>
          <w:rFonts w:ascii="Times New Roman" w:hAnsi="Times New Roman" w:cs="Times New Roman"/>
        </w:rPr>
        <w:t>-профилактическое направление.</w:t>
      </w:r>
    </w:p>
    <w:p w14:paraId="059BF6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Профилактика негативных межличностных отношений, выступающих неблагоприятным эмоциональным фоном личностного развития ребенка.</w:t>
      </w:r>
    </w:p>
    <w:p w14:paraId="4B4063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14:paraId="002AC4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21.8.3. Консультативно-диагностическое направление.</w:t>
      </w:r>
    </w:p>
    <w:p w14:paraId="03D21F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14:paraId="2F0E61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55C1BC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14:paraId="045BC1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14:paraId="4F1B3C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14:paraId="62F803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14:paraId="5FB690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21.9.2. Консультативно-диагностическое направление.</w:t>
      </w:r>
    </w:p>
    <w:p w14:paraId="79E3FD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3A8B1E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индивидуальные консультации семьи.</w:t>
      </w:r>
    </w:p>
    <w:p w14:paraId="061338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Направление: практико-ориентированное консультирование семьи (по запросу семьи).</w:t>
      </w:r>
    </w:p>
    <w:p w14:paraId="2A624E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Консультирование семьи по вопросам:</w:t>
      </w:r>
    </w:p>
    <w:p w14:paraId="185A83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14:paraId="63729E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самовоспитания родителей (законных представителей) в преодолении ими трудностей эмоционального общения с ребенком;</w:t>
      </w:r>
    </w:p>
    <w:p w14:paraId="3F4538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особых образовательных потребностей обучающихся с нарушениями зрения, педагогических условий и средств их удовлетворения;</w:t>
      </w:r>
    </w:p>
    <w:p w14:paraId="5DA703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организации предметной, предметно-пространственной среды жизнедеятельности ребенка с обеспечением ему доступности для:</w:t>
      </w:r>
    </w:p>
    <w:p w14:paraId="6B3BEA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контактно-зрительного познания предметного мира в его разнообразии, освоения действий с предметами;</w:t>
      </w:r>
    </w:p>
    <w:p w14:paraId="7495AD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самоорганизации, самореализации, проявлении инициативности в предметной деятельности;</w:t>
      </w:r>
    </w:p>
    <w:p w14:paraId="2D33BF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14:paraId="3551F7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развития зрительного поведения, восприятия;</w:t>
      </w:r>
    </w:p>
    <w:p w14:paraId="2481CC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актуализации и обогащения слуховых, тактильных, обонятельных, проприоцептивных, зрительных ощущений и восприятий;</w:t>
      </w:r>
    </w:p>
    <w:p w14:paraId="229426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требований к бытовой среде: мебель, одежда, предметы быта, их доступность для освоения им первичных навыков социально-бытовой ориентировки;</w:t>
      </w:r>
    </w:p>
    <w:p w14:paraId="28850B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выбора игрушек для ребенка с нарушениями зрения; рекомендаций предметно-пространственной организации игровой зоны ребенка;</w:t>
      </w:r>
    </w:p>
    <w:p w14:paraId="1304F5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организации режима дня ребенка и специфика отдельных компонентов:</w:t>
      </w:r>
    </w:p>
    <w:p w14:paraId="405915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кормление ребенка, привитие навыков приема твердой пищи;</w:t>
      </w:r>
    </w:p>
    <w:p w14:paraId="34A700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бодрствование, игры и занятия;</w:t>
      </w:r>
    </w:p>
    <w:p w14:paraId="05D533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проведение прогулок;</w:t>
      </w:r>
    </w:p>
    <w:p w14:paraId="5F1716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семейный досуг;</w:t>
      </w:r>
    </w:p>
    <w:p w14:paraId="13D5C8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особенностей физического развития:</w:t>
      </w:r>
    </w:p>
    <w:p w14:paraId="0B6C30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физическое здоровье и физическое развитие;</w:t>
      </w:r>
    </w:p>
    <w:p w14:paraId="5098D7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охрана и поддержание здоровья и органов чувств (органы слуха, осязания, обоняния, вкуса, зрения), тактильных ощущений;</w:t>
      </w:r>
    </w:p>
    <w:p w14:paraId="129132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 охрана и развитие зрения;</w:t>
      </w:r>
    </w:p>
    <w:p w14:paraId="674E3E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 повышение двигательной активности, развитие мобильности;</w:t>
      </w:r>
    </w:p>
    <w:p w14:paraId="3FB1E3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 освоение ребенком способов передвижения: ползанье, ходьба;</w:t>
      </w:r>
    </w:p>
    <w:p w14:paraId="266D02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 развитие осанки, моторики рук;</w:t>
      </w:r>
    </w:p>
    <w:p w14:paraId="3EFE9D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 подвижные игры для слабовидящих обучающихся;</w:t>
      </w:r>
    </w:p>
    <w:p w14:paraId="48ECA9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особенностей речевого развития:</w:t>
      </w:r>
    </w:p>
    <w:p w14:paraId="3A3D5A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необходимые условия доречевого и речевого развития;</w:t>
      </w:r>
    </w:p>
    <w:p w14:paraId="5ED42A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б) </w:t>
      </w:r>
      <w:proofErr w:type="spellStart"/>
      <w:r w:rsidRPr="00316E2C">
        <w:rPr>
          <w:rFonts w:ascii="Times New Roman" w:hAnsi="Times New Roman" w:cs="Times New Roman"/>
        </w:rPr>
        <w:t>речедвигательные</w:t>
      </w:r>
      <w:proofErr w:type="spellEnd"/>
      <w:r w:rsidRPr="00316E2C">
        <w:rPr>
          <w:rFonts w:ascii="Times New Roman" w:hAnsi="Times New Roman" w:cs="Times New Roman"/>
        </w:rPr>
        <w:t xml:space="preserve"> умения ребенка и как их развивать;</w:t>
      </w:r>
    </w:p>
    <w:p w14:paraId="0C62E2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речевой слух ребенка;</w:t>
      </w:r>
    </w:p>
    <w:p w14:paraId="488FA7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чувственная основа речи ребенка;</w:t>
      </w:r>
    </w:p>
    <w:p w14:paraId="4A0BF8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речевая среда ребенка: требования к речи педагогического работника, социума;</w:t>
      </w:r>
    </w:p>
    <w:p w14:paraId="4852D4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словарь ребенка и педагогические условия и средства его обогащения;</w:t>
      </w:r>
    </w:p>
    <w:p w14:paraId="2CAC9B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условия развития потребности в вербальном общении с окружающими, потребности слушать речь окружающих;</w:t>
      </w:r>
    </w:p>
    <w:p w14:paraId="74DF6D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 речевая активность ребенка и как ее поддерживать;</w:t>
      </w:r>
    </w:p>
    <w:p w14:paraId="3A7267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 книги для слабовидящих обучающихся и развитие речи ребенка;</w:t>
      </w:r>
    </w:p>
    <w:p w14:paraId="51FDD7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14:paraId="12324E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зрительное восприятие как познавательная деятельность ребенка;</w:t>
      </w:r>
    </w:p>
    <w:p w14:paraId="2F000B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роль слуха и слухового восприятия для познания действительности;</w:t>
      </w:r>
    </w:p>
    <w:p w14:paraId="2FC035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познание действительности с опорой на осязание;</w:t>
      </w:r>
    </w:p>
    <w:p w14:paraId="7BCD11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роль педагогического работника в познавательном развитии ребенка;</w:t>
      </w:r>
    </w:p>
    <w:p w14:paraId="053567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6CCA88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роль книги в познавательном развитии ребенка и требования к их графике;</w:t>
      </w:r>
    </w:p>
    <w:p w14:paraId="30DB59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обеспечение социально-предметного развития:</w:t>
      </w:r>
    </w:p>
    <w:p w14:paraId="69FBA2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условия и средства знакомства ребенка с предметами окружающей действительности;</w:t>
      </w:r>
    </w:p>
    <w:p w14:paraId="758770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предметных представлений (единичных и общих) у слабовидящего и с пониженным зрением ребенка;</w:t>
      </w:r>
    </w:p>
    <w:p w14:paraId="67E484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подходы и приемы к расширению знаний об окружающем мире;</w:t>
      </w:r>
    </w:p>
    <w:p w14:paraId="44B8B0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 в жизни ребенка с нарушениями зрения.</w:t>
      </w:r>
    </w:p>
    <w:p w14:paraId="7C6357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0A1633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 Интерактивное дидактико-ориентированное направление.</w:t>
      </w:r>
    </w:p>
    <w:p w14:paraId="10B316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14:paraId="417802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14:paraId="34028E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Детям с нарушениями зрения часто требуется разумная, своевременная практическая помощь окружающих.</w:t>
      </w:r>
    </w:p>
    <w:p w14:paraId="612A62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14:paraId="320100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Педагогическим работником следует знать:</w:t>
      </w:r>
    </w:p>
    <w:p w14:paraId="6B816A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приемы обучения ребенка движениям и действиям:</w:t>
      </w:r>
    </w:p>
    <w:p w14:paraId="5ECFD3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прием прямого обучения - "мои руки учат руки ребенка",</w:t>
      </w:r>
    </w:p>
    <w:p w14:paraId="65E3DD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прием опосредованного обучения - "мои руки направляют движения рук ребенка, но действует он сам";</w:t>
      </w:r>
    </w:p>
    <w:p w14:paraId="71B088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двуручный способ обследования предмета с ориентацией в его структуре;</w:t>
      </w:r>
    </w:p>
    <w:p w14:paraId="1C7C69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14:paraId="6BF59A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Требования к педагогическому работнику:</w:t>
      </w:r>
    </w:p>
    <w:p w14:paraId="482788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рефлексия и поведение (поведенческие реакции) педагогического работника в общении с ребенком с обеспечением "субъект-субъектной" модели;</w:t>
      </w:r>
    </w:p>
    <w:p w14:paraId="2FA702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14:paraId="350EEA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практическое освоение родителями (законными представителями) умений стимуляции и развития у ребенка зрительного восприятия;</w:t>
      </w:r>
    </w:p>
    <w:p w14:paraId="184838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14:paraId="25B033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21.9.3.1. Игры, способствующие развитию чувства взаимного доверия. Родители (законные представители), осваивая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w:t>
      </w:r>
      <w:r w:rsidRPr="00316E2C">
        <w:rPr>
          <w:rFonts w:ascii="Times New Roman" w:hAnsi="Times New Roman" w:cs="Times New Roman"/>
        </w:rPr>
        <w:lastRenderedPageBreak/>
        <w:t>связано с ощущением им защищенности и чувства близости и доверия к педагогическому работнику в ситуациях подобного рода.</w:t>
      </w:r>
    </w:p>
    <w:p w14:paraId="73B781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21.9.3.2. Игры, привносящие в общение новизну и остроту ощущений.</w:t>
      </w:r>
    </w:p>
    <w:p w14:paraId="61E139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14:paraId="185E7F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21.9.3.3. Игры, ориентированные на развитие объединенного внимания ребенка и родителя.</w:t>
      </w:r>
    </w:p>
    <w:p w14:paraId="7C4A77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14:paraId="4FE57D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21.9.3.4. Игры, стимулирующие речевое развитие ребенка.</w:t>
      </w:r>
    </w:p>
    <w:p w14:paraId="321063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этой направленности обеспечивают своевременное развитие компенсаторных механизмов, связанных с речевым развитием ребенка.</w:t>
      </w:r>
    </w:p>
    <w:p w14:paraId="39D258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21.9.3.5. Игры, стимулирующие и побуждающие ребенка к подражанию.</w:t>
      </w:r>
    </w:p>
    <w:p w14:paraId="558E0E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этих игр ребенок осваивает опыт активных и разнообразных действий руками. Учится подражанию.</w:t>
      </w:r>
    </w:p>
    <w:p w14:paraId="45D578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21.9.3.6. Игры, активизирующие слух, обогащающие слуховые впечатления, способствующие развитию у слабовидящего ребенка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w:t>
      </w:r>
    </w:p>
    <w:p w14:paraId="29886A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21.9.3.7. Игры на обогащения тактильных ощущений.</w:t>
      </w:r>
    </w:p>
    <w:p w14:paraId="715762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21.9.4. Психолого-педагогическое сопровождение слабовидящего и с пониженным зрением ребенка:</w:t>
      </w:r>
    </w:p>
    <w:p w14:paraId="40766C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Психокоррекционное сопровождение. Направленность деятельности психолога-педагога:</w:t>
      </w:r>
    </w:p>
    <w:p w14:paraId="1A36DB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w:t>
      </w:r>
      <w:proofErr w:type="spellStart"/>
      <w:r w:rsidRPr="00316E2C">
        <w:rPr>
          <w:rFonts w:ascii="Times New Roman" w:hAnsi="Times New Roman" w:cs="Times New Roman"/>
        </w:rPr>
        <w:t>аутостимуляционной</w:t>
      </w:r>
      <w:proofErr w:type="spellEnd"/>
      <w:r w:rsidRPr="00316E2C">
        <w:rPr>
          <w:rFonts w:ascii="Times New Roman" w:hAnsi="Times New Roman" w:cs="Times New Roman"/>
        </w:rPr>
        <w:t xml:space="preserve"> активности над реально адаптивной;</w:t>
      </w:r>
    </w:p>
    <w:p w14:paraId="459301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коррекция базовых психических функций, развитие которых осложнено поражением ЦНС (</w:t>
      </w:r>
      <w:proofErr w:type="spellStart"/>
      <w:r w:rsidRPr="00316E2C">
        <w:rPr>
          <w:rFonts w:ascii="Times New Roman" w:hAnsi="Times New Roman" w:cs="Times New Roman"/>
        </w:rPr>
        <w:t>сочетанность</w:t>
      </w:r>
      <w:proofErr w:type="spellEnd"/>
      <w:r w:rsidRPr="00316E2C">
        <w:rPr>
          <w:rFonts w:ascii="Times New Roman" w:hAnsi="Times New Roman" w:cs="Times New Roman"/>
        </w:rPr>
        <w:t xml:space="preserve"> нарушений).</w:t>
      </w:r>
    </w:p>
    <w:p w14:paraId="33AE71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Компенсаторно-развивающее сопровождение учителем-логопедом (тифлопедагогом) слабовидящего и с пониженным зрением обучающегося.</w:t>
      </w:r>
    </w:p>
    <w:p w14:paraId="46427D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14:paraId="7FD755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Рекомендации родителям (законным представителям):</w:t>
      </w:r>
    </w:p>
    <w:p w14:paraId="030A23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14:paraId="370C2A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познакомиться с основным содержанием коррекционно-развивающей программы;</w:t>
      </w:r>
    </w:p>
    <w:p w14:paraId="68B989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14:paraId="30DE31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14:paraId="57114E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Социально-коммуникативное развития слепых обучающихся дошкольного возраста.</w:t>
      </w:r>
    </w:p>
    <w:p w14:paraId="4DEE5B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14:paraId="4C4A09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положительного отношения ребенка к себе и другим людям;</w:t>
      </w:r>
    </w:p>
    <w:p w14:paraId="4F5137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коммуникативной и социальной компетентности;</w:t>
      </w:r>
    </w:p>
    <w:p w14:paraId="79BB1D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игровой деятельности;</w:t>
      </w:r>
    </w:p>
    <w:p w14:paraId="1A5D63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развития у слепого ребенка адаптационно-компенсаторных механизмов освоения социальных сред в их многообразии.</w:t>
      </w:r>
    </w:p>
    <w:p w14:paraId="0BB5BA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14:paraId="55C0FD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22.3. Для социально-коммуникативного развития незрячим детям важно знать:</w:t>
      </w:r>
    </w:p>
    <w:p w14:paraId="67D441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14:paraId="54E7DB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правила организации вербального общения;</w:t>
      </w:r>
    </w:p>
    <w:p w14:paraId="5DCCF4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названия базовых эмоций;</w:t>
      </w:r>
    </w:p>
    <w:p w14:paraId="1AC7B3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точные правила игр и требования к безопасному передвижению и действиям в совместных играх;</w:t>
      </w:r>
    </w:p>
    <w:p w14:paraId="7A398C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0CCBD7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14:paraId="031F0C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препятствия, встречающиеся в предметно-пространственной организации помещений, на улице, способы их преодоления;</w:t>
      </w:r>
    </w:p>
    <w:p w14:paraId="592F6A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возможное поведение педагогического работника, предупреждающего об опасности;</w:t>
      </w:r>
    </w:p>
    <w:p w14:paraId="0B2344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14:paraId="62F5A3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источники и характер звуков, имеющих сигнальное значение;</w:t>
      </w:r>
    </w:p>
    <w:p w14:paraId="0494E3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одежды, их назначение, возможную принадлежность, детали, застежки;</w:t>
      </w:r>
    </w:p>
    <w:p w14:paraId="5EDE68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мебели, их назначение, части и детали, способы безопасного использования;</w:t>
      </w:r>
    </w:p>
    <w:p w14:paraId="1552A8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посуды, их назначение, части и детали, способы безопасного использования;</w:t>
      </w:r>
    </w:p>
    <w:p w14:paraId="1F1D18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14:paraId="3A4042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22.4. Для социально-коммуникативного развития слепым детям важно уметь:</w:t>
      </w:r>
    </w:p>
    <w:p w14:paraId="4E35CE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обращаться по имени, имени и отчеству; изменять знакомые имена для обращения в определенной ситуации: приветствие, поздравление, сопереживание;</w:t>
      </w:r>
    </w:p>
    <w:p w14:paraId="0151D7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уметь читать и писать свое имя, имена родителей (законных представителей);</w:t>
      </w:r>
    </w:p>
    <w:p w14:paraId="3BD4DA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придерживаться последовательности правил организации вербального общения;</w:t>
      </w:r>
    </w:p>
    <w:p w14:paraId="6FE1F1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по установке (вербальной, визуальной) показывать, менять мимику, позу, жесты; выражать (показывать) базовые эмоции;</w:t>
      </w:r>
    </w:p>
    <w:p w14:paraId="49F9CB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обращаться к педагогическому работнику за помощью в ситуации чувства опасности, страха;</w:t>
      </w:r>
    </w:p>
    <w:p w14:paraId="0EF779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следовать правилам игры, вести роль, уметь быть ведущим колонны;</w:t>
      </w:r>
    </w:p>
    <w:p w14:paraId="46F235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расставлять мелкие предметы быта для занятий, для игры на ограниченной площади, используя компенсаторные способы выполнения действия;</w:t>
      </w:r>
    </w:p>
    <w:p w14:paraId="5506FF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14:paraId="0879E9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22.5. Для социально-коммуникативного развития слепым детям важно владеть следующим:</w:t>
      </w:r>
    </w:p>
    <w:p w14:paraId="4810EA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4C0572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первичными представлениями о социальных эталонах, информационно-опознавательных признаках;</w:t>
      </w:r>
    </w:p>
    <w:p w14:paraId="081901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восприятия рельефных изображений человека;</w:t>
      </w:r>
    </w:p>
    <w:p w14:paraId="42517D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коммуникативного общения с использованием культурно-фиксированных жестов;</w:t>
      </w:r>
    </w:p>
    <w:p w14:paraId="4B3E85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389707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прямого взаимодействия с другими детьми;</w:t>
      </w:r>
    </w:p>
    <w:p w14:paraId="15172F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участия в театрализованных играх, играх-драматизациях;</w:t>
      </w:r>
    </w:p>
    <w:p w14:paraId="357D11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способностью к самовыражению в группе;</w:t>
      </w:r>
    </w:p>
    <w:p w14:paraId="1A0EA4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14:paraId="3EBFF1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оценки и ориентации в пространстве до начала передвижения или действия в нем;</w:t>
      </w:r>
    </w:p>
    <w:p w14:paraId="64AD56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уверенного свободного передвижения в знакомом пространстве с ориентацией в его предметно-пространственной организации;</w:t>
      </w:r>
    </w:p>
    <w:p w14:paraId="68D339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ходьбы по пересеченной местности, с преодолением препятствий, умением сохранять равновесие, устойчивость позы;</w:t>
      </w:r>
    </w:p>
    <w:p w14:paraId="0A3FC8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пониманием обращения педагогического работника, предупреждающего об опасности.</w:t>
      </w:r>
    </w:p>
    <w:p w14:paraId="4C0C81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16D664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22.6.1. Развитие социальных представлений, коммуникативно-языкового и моторно-поведенческого потенциала общения слепого ребенка.</w:t>
      </w:r>
    </w:p>
    <w:p w14:paraId="39D44F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22.6.1.1. Развитие невербальных средств общения:</w:t>
      </w:r>
    </w:p>
    <w:p w14:paraId="210618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w:t>
      </w:r>
      <w:r w:rsidRPr="00316E2C">
        <w:rPr>
          <w:rFonts w:ascii="Times New Roman" w:hAnsi="Times New Roman" w:cs="Times New Roman"/>
        </w:rPr>
        <w:lastRenderedPageBreak/>
        <w:t>экспрессии (их способов) партнеров по общению (ближайшего окружения) в ситуациях различных видов деятельности.</w:t>
      </w:r>
    </w:p>
    <w:p w14:paraId="01D5AD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7D7B32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7A55DB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4ADA09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22.6.1.2. Развитие вербальных средств общения:</w:t>
      </w:r>
    </w:p>
    <w:p w14:paraId="29A05C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14:paraId="0815B5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Обеспечение коммуникативной адаптации, развитие навыков взаимодействия.</w:t>
      </w:r>
    </w:p>
    <w:p w14:paraId="43F277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Формирование знаний и умений придерживаться правил общения, востребованных в ситуации трудности или невозможности зрительного отражения:</w:t>
      </w:r>
    </w:p>
    <w:p w14:paraId="47E91B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обратиться по имени к предполагаемому партнеру общения и по локализации голоса уточнить его местоположение относительно себя.</w:t>
      </w:r>
    </w:p>
    <w:p w14:paraId="54D894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развернуться и (или) повернуть лицо в его сторону, стараться держаться прямо (если человек находится на расстоянии, подойти к нему).</w:t>
      </w:r>
    </w:p>
    <w:p w14:paraId="13B81B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громким голосом и внятно обратиться к партнеру: сказать (изложить) суть сообщения.</w:t>
      </w:r>
    </w:p>
    <w:p w14:paraId="1900B8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обратить внимание на голосовые, речевые проявления партнера, отражающие его отношение к ситуации общения.</w:t>
      </w:r>
    </w:p>
    <w:p w14:paraId="4BBC98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дождаться вербального ответа партнера, продолжить общение.</w:t>
      </w:r>
    </w:p>
    <w:p w14:paraId="1D3854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150E57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6234B2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1AC2B3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Развитие навыков взаимодействия с каждым членом детской группы.</w:t>
      </w:r>
    </w:p>
    <w:p w14:paraId="3A74D1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знаний о социальных сторонах жизнедеятельности человека</w:t>
      </w:r>
    </w:p>
    <w:p w14:paraId="2E976A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01CE78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69003F3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49869F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4C9117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Развитие у ребенка образа "Я" как субъекта общения</w:t>
      </w:r>
    </w:p>
    <w:p w14:paraId="753EAE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00B4EA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3798D9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7DD56A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7F632A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14:paraId="1A73C2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19. Формирование умения писать и читать свое имя (с использованием колодки </w:t>
      </w:r>
      <w:proofErr w:type="spellStart"/>
      <w:r w:rsidRPr="00316E2C">
        <w:rPr>
          <w:rFonts w:ascii="Times New Roman" w:hAnsi="Times New Roman" w:cs="Times New Roman"/>
        </w:rPr>
        <w:t>шеститочия</w:t>
      </w:r>
      <w:proofErr w:type="spellEnd"/>
      <w:r w:rsidRPr="00316E2C">
        <w:rPr>
          <w:rFonts w:ascii="Times New Roman" w:hAnsi="Times New Roman" w:cs="Times New Roman"/>
        </w:rPr>
        <w:t>).</w:t>
      </w:r>
    </w:p>
    <w:p w14:paraId="65E897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14:paraId="26FCC8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14:paraId="4AB156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316E2C">
        <w:rPr>
          <w:rFonts w:ascii="Times New Roman" w:hAnsi="Times New Roman" w:cs="Times New Roman"/>
        </w:rPr>
        <w:t>околодверные</w:t>
      </w:r>
      <w:proofErr w:type="spellEnd"/>
      <w:r w:rsidRPr="00316E2C">
        <w:rPr>
          <w:rFonts w:ascii="Times New Roman" w:hAnsi="Times New Roman" w:cs="Times New Roman"/>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14:paraId="104836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14:paraId="3D6313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w:t>
      </w:r>
      <w:r w:rsidRPr="00316E2C">
        <w:rPr>
          <w:rFonts w:ascii="Times New Roman" w:hAnsi="Times New Roman" w:cs="Times New Roman"/>
        </w:rPr>
        <w:lastRenderedPageBreak/>
        <w:t xml:space="preserve">деятельности, в продуктивной деятельности, в </w:t>
      </w:r>
      <w:proofErr w:type="spellStart"/>
      <w:r w:rsidRPr="00316E2C">
        <w:rPr>
          <w:rFonts w:ascii="Times New Roman" w:hAnsi="Times New Roman" w:cs="Times New Roman"/>
        </w:rPr>
        <w:t>тифлографике</w:t>
      </w:r>
      <w:proofErr w:type="spellEnd"/>
      <w:r w:rsidRPr="00316E2C">
        <w:rPr>
          <w:rFonts w:ascii="Times New Roman" w:hAnsi="Times New Roman" w:cs="Times New Roman"/>
        </w:rPr>
        <w:t xml:space="preserve">,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w:t>
      </w:r>
      <w:proofErr w:type="spellStart"/>
      <w:r w:rsidRPr="00316E2C">
        <w:rPr>
          <w:rFonts w:ascii="Times New Roman" w:hAnsi="Times New Roman" w:cs="Times New Roman"/>
        </w:rPr>
        <w:t>операциональную</w:t>
      </w:r>
      <w:proofErr w:type="spellEnd"/>
      <w:r w:rsidRPr="00316E2C">
        <w:rPr>
          <w:rFonts w:ascii="Times New Roman" w:hAnsi="Times New Roman" w:cs="Times New Roman"/>
        </w:rPr>
        <w:t xml:space="preserve"> функцию, обе руки выполняют </w:t>
      </w:r>
      <w:proofErr w:type="spellStart"/>
      <w:r w:rsidRPr="00316E2C">
        <w:rPr>
          <w:rFonts w:ascii="Times New Roman" w:hAnsi="Times New Roman" w:cs="Times New Roman"/>
        </w:rPr>
        <w:t>операциональную</w:t>
      </w:r>
      <w:proofErr w:type="spellEnd"/>
      <w:r w:rsidRPr="00316E2C">
        <w:rPr>
          <w:rFonts w:ascii="Times New Roman" w:hAnsi="Times New Roman" w:cs="Times New Roman"/>
        </w:rPr>
        <w:t xml:space="preserve">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14:paraId="1CE83F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 Развитие трудовых действий и деятельности:</w:t>
      </w:r>
    </w:p>
    <w:p w14:paraId="14DE92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14:paraId="39A738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22.8.2. Формирование знаний и представлений:</w:t>
      </w:r>
    </w:p>
    <w:p w14:paraId="5F2E83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14:paraId="1675B8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14:paraId="3D3506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14:paraId="36477F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22.8.4. Формирование основ безопасности собственной жизнедеятельности в предметно-пространственной среде образовательной организации.</w:t>
      </w:r>
    </w:p>
    <w:p w14:paraId="6FF4DA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w:t>
      </w:r>
      <w:r w:rsidRPr="00316E2C">
        <w:rPr>
          <w:rFonts w:ascii="Times New Roman" w:hAnsi="Times New Roman" w:cs="Times New Roman"/>
        </w:rPr>
        <w:lastRenderedPageBreak/>
        <w:t>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14:paraId="1F7F91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14:paraId="7BF859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01905B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14:paraId="1A2553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14:paraId="24F0BD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22.9. Развитие личностной готовности к обучению в общеобразовательной организации.</w:t>
      </w:r>
    </w:p>
    <w:p w14:paraId="42ADFB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w:t>
      </w:r>
      <w:r w:rsidRPr="00316E2C">
        <w:rPr>
          <w:rFonts w:ascii="Times New Roman" w:hAnsi="Times New Roman" w:cs="Times New Roman"/>
        </w:rPr>
        <w:lastRenderedPageBreak/>
        <w:t>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14:paraId="2793BB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22.9.2. Формирование общих представлений о школьно-письменных принадлежностях, предметах, необходимых обучающемуся.</w:t>
      </w:r>
    </w:p>
    <w:p w14:paraId="699F8E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14:paraId="29385F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22.10. Виды детской деятельности.</w:t>
      </w:r>
    </w:p>
    <w:p w14:paraId="72AF83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14:paraId="5267A8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предметные игры, дидактические словесные игры, игры-занятия;</w:t>
      </w:r>
    </w:p>
    <w:p w14:paraId="6DAD83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34A520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игры-тренинги на коммуникативную деятельность;</w:t>
      </w:r>
    </w:p>
    <w:p w14:paraId="3DDA5C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театрализованные, драматизации, подвижные;</w:t>
      </w:r>
    </w:p>
    <w:p w14:paraId="7D2AD9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познавательно-занимательная деятельность: слушание, беседы, обсуждение;</w:t>
      </w:r>
    </w:p>
    <w:p w14:paraId="6FDB0D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физические упражнения: статические; на равновесие; на моторику рук, кистей, пальцев; в ходьбе в группе.</w:t>
      </w:r>
    </w:p>
    <w:p w14:paraId="419D47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14:paraId="49D3F1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w:t>
      </w:r>
    </w:p>
    <w:p w14:paraId="62EDF8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игры: предметные, сюжетно-ролевые;</w:t>
      </w:r>
    </w:p>
    <w:p w14:paraId="5E6F27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деятельность и взаимодействие обучающихся на прогулке: предметно-практическая, игровая, коммуникативная (свободное общение).</w:t>
      </w:r>
    </w:p>
    <w:p w14:paraId="695A37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Познавательное развитие. Слепые обучающиеся.</w:t>
      </w:r>
    </w:p>
    <w:p w14:paraId="452296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14:paraId="5AF222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любознательности, познавательной активности, познавательных способностей;</w:t>
      </w:r>
    </w:p>
    <w:p w14:paraId="163588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 восприятия и представлений в разных сферах знаний об окружающей действительности;</w:t>
      </w:r>
    </w:p>
    <w:p w14:paraId="1EC068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адаптационно-компенсаторных механизмов познавательной деятельности.</w:t>
      </w:r>
    </w:p>
    <w:p w14:paraId="566CAC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14:paraId="2232F1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14:paraId="1757D5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w:t>
      </w:r>
      <w:proofErr w:type="spellStart"/>
      <w:r w:rsidRPr="00316E2C">
        <w:rPr>
          <w:rFonts w:ascii="Times New Roman" w:hAnsi="Times New Roman" w:cs="Times New Roman"/>
        </w:rPr>
        <w:t>тесненая</w:t>
      </w:r>
      <w:proofErr w:type="spellEnd"/>
      <w:r w:rsidRPr="00316E2C">
        <w:rPr>
          <w:rFonts w:ascii="Times New Roman" w:hAnsi="Times New Roman" w:cs="Times New Roman"/>
        </w:rPr>
        <w:t>,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14:paraId="1FB5AA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w:t>
      </w:r>
      <w:r w:rsidRPr="00316E2C">
        <w:rPr>
          <w:rFonts w:ascii="Times New Roman" w:hAnsi="Times New Roman" w:cs="Times New Roman"/>
        </w:rPr>
        <w:lastRenderedPageBreak/>
        <w:t>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14:paraId="175BCB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и обогащение игрового опыта: предметные игры, дидактические игры на тактильное восприятие.</w:t>
      </w:r>
    </w:p>
    <w:p w14:paraId="37ABC0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23.2.2. Повышение </w:t>
      </w:r>
      <w:proofErr w:type="spellStart"/>
      <w:r w:rsidRPr="00316E2C">
        <w:rPr>
          <w:rFonts w:ascii="Times New Roman" w:hAnsi="Times New Roman" w:cs="Times New Roman"/>
        </w:rPr>
        <w:t>слухоразличения</w:t>
      </w:r>
      <w:proofErr w:type="spellEnd"/>
      <w:r w:rsidRPr="00316E2C">
        <w:rPr>
          <w:rFonts w:ascii="Times New Roman" w:hAnsi="Times New Roman" w:cs="Times New Roman"/>
        </w:rPr>
        <w:t>, развитие опыта восприятия звуков и шумов окружения, способности к их осмыслению:</w:t>
      </w:r>
    </w:p>
    <w:p w14:paraId="530ABA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14:paraId="5D9940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14:paraId="5B48D7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14:paraId="1479B3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От действий по назначению слышим:</w:t>
      </w:r>
    </w:p>
    <w:p w14:paraId="1BF70D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звук или шум как результат деятельности человека (мелодию, аудиоматериал, работу механизма, прибора, бытовые шумы);</w:t>
      </w:r>
    </w:p>
    <w:p w14:paraId="6FD7ED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звуки от орудийных действий, такие как звуки от соприкосновения предметов;</w:t>
      </w:r>
    </w:p>
    <w:p w14:paraId="49B28A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звуки, отражающие материалы, из которых сделаны предметы, звуки действия, движения: размешивание, зачерпывание;</w:t>
      </w:r>
    </w:p>
    <w:p w14:paraId="6167D3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звуки от действий: нанизывание, переворачивание, насыпание и высыпание, опускание предмета в емкость, наливание и выливание.</w:t>
      </w:r>
    </w:p>
    <w:p w14:paraId="673110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14:paraId="605311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14:paraId="6DD670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14:paraId="56A5A8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14:paraId="2C43C8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14:paraId="3F678C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Повышение способности к дифференциации вкусовых ощущений во время приема пищи: сладкий, кислый, горький, соленый, пресный.</w:t>
      </w:r>
    </w:p>
    <w:p w14:paraId="028637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14:paraId="721D9E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14:paraId="7567AE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23.2.7. Предметно-познавательное развитие, повышение перцептивно-интеллектуального и моторно-поведенческого потенциала познания.</w:t>
      </w:r>
    </w:p>
    <w:p w14:paraId="259162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интереса к предметному миру, формирование понимания того, что мир наполнен различными предметами, нужными для жизни человека.</w:t>
      </w:r>
    </w:p>
    <w:p w14:paraId="558012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умений познавать предмет как объект действительности, ориентироваться в разнообразии предметного мира:</w:t>
      </w:r>
    </w:p>
    <w:p w14:paraId="2D61C5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знать название предмета, его частей и деталей;</w:t>
      </w:r>
    </w:p>
    <w:p w14:paraId="1AE049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14:paraId="29672E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уметь узнавать предмет по характерным признакам (на основе ощущений и образа восприятия);</w:t>
      </w:r>
    </w:p>
    <w:p w14:paraId="7664A1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знать, понимать, иметь опыт знания (при условии доступности) назначения предмета, его роли в жизни человека;</w:t>
      </w:r>
    </w:p>
    <w:p w14:paraId="0D8790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 понимать связь "человек - предмет";</w:t>
      </w:r>
    </w:p>
    <w:p w14:paraId="24ADAA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 уметь отвечать на вопросы, связанные с предметом;</w:t>
      </w:r>
    </w:p>
    <w:p w14:paraId="356257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14:paraId="18C741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 уметь выбирать предмет из нескольких по его названию.</w:t>
      </w:r>
    </w:p>
    <w:p w14:paraId="2F1594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14:paraId="69F214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23.2.9. Развитие словаря: существительные - названия предметов, материалов; прилагательные, глаголы, предлоги.</w:t>
      </w:r>
    </w:p>
    <w:p w14:paraId="0706CD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14:paraId="2AFDE6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23.2.11. Воспитание культуры осязательного обследования предметов: игрушек, предметов обихода, объектов познавательной деятельности.</w:t>
      </w:r>
    </w:p>
    <w:p w14:paraId="6978D2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14:paraId="5B389F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23.2.13. Развитие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14:paraId="265B50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rsidRPr="00316E2C">
        <w:rPr>
          <w:rFonts w:ascii="Times New Roman" w:hAnsi="Times New Roman" w:cs="Times New Roman"/>
        </w:rPr>
        <w:t>Мелковской</w:t>
      </w:r>
      <w:proofErr w:type="spellEnd"/>
      <w:r w:rsidRPr="00316E2C">
        <w:rPr>
          <w:rFonts w:ascii="Times New Roman" w:hAnsi="Times New Roman" w:cs="Times New Roman"/>
        </w:rPr>
        <w:t>, "Зайчик", "Зима прошла" М. Клокова, "Пес" А. Барто, "Кабачок" И. Белякова).</w:t>
      </w:r>
    </w:p>
    <w:p w14:paraId="182E70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14:paraId="489F47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14:paraId="21821C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14:paraId="178825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23.2.18. Развитие и совершенствование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 xml:space="preserve">-двигательной координации как основы организации познавательного процесса. Совершенствование психомоторных образований, </w:t>
      </w:r>
      <w:r w:rsidRPr="00316E2C">
        <w:rPr>
          <w:rFonts w:ascii="Times New Roman" w:hAnsi="Times New Roman" w:cs="Times New Roman"/>
        </w:rPr>
        <w:lastRenderedPageBreak/>
        <w:t xml:space="preserve">востребованных в осуществлении способов познавательной деятельности: укрепление моторики рук; побуждение и активизация мобильности; развитие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движений рук, кистей, пальцев; скоординированности с обеспечением умелого выполнении действий осязания.</w:t>
      </w:r>
    </w:p>
    <w:p w14:paraId="5D11E0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14:paraId="11D9D2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14:paraId="6C5F6D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14:paraId="24099F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14:paraId="203CA3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23.2.23. Формирование основ организации собственной познавательной деятельности в окружающей действительности.</w:t>
      </w:r>
    </w:p>
    <w:p w14:paraId="516876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14:paraId="2FA79A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23.2.25. Развитие интереса к рассматриванию тактильных книг и рельефных картинок.</w:t>
      </w:r>
    </w:p>
    <w:p w14:paraId="4BDED4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23.2.26. Развитие умений и обогащение опыта создания новых предметных сред:</w:t>
      </w:r>
    </w:p>
    <w:p w14:paraId="3E90CE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побуждение к действиям: с пластилином (лепка); с бумагой (различные виды): смятие, заполнение емкости, разрывание и отрывание; тканями разной фактуры.</w:t>
      </w:r>
    </w:p>
    <w:p w14:paraId="544847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14:paraId="73DF81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23.2.27. Развитие игрового опыта.</w:t>
      </w:r>
    </w:p>
    <w:p w14:paraId="607086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14:paraId="57D625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23.2.29. Развитие образа "Я".</w:t>
      </w:r>
    </w:p>
    <w:p w14:paraId="4D6D9D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23.2.30. Обогащение опыта самореализации в процессе деятельности, познания.</w:t>
      </w:r>
    </w:p>
    <w:p w14:paraId="012ECB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23.2.31. Развитие и обогащение познавательных чувств и эмоций.</w:t>
      </w:r>
    </w:p>
    <w:p w14:paraId="7B3718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14:paraId="0BC076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14:paraId="717CB7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23.2.34. Повышение осмысленности в отражении окружающего, расширение кругозора, побуждение к проявлению интеллектуальных чувств.</w:t>
      </w:r>
    </w:p>
    <w:p w14:paraId="58870C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14:paraId="4FEF77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23.2.36. Развитие интереса к пространству и движению.</w:t>
      </w:r>
    </w:p>
    <w:p w14:paraId="30BFDD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14:paraId="4B9E51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14:paraId="139736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2B0E3A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23.2.40. Развитие регуляторного компонента познавательной деятельности.</w:t>
      </w:r>
    </w:p>
    <w:p w14:paraId="5BE04B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14:paraId="46AF2E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49863B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14:paraId="3DB4F9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14:paraId="62E551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14:paraId="1262D9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14:paraId="753381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14:paraId="53F41F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23.3. Формирование интеллектуальной и специальной готовности к обучению в образовательной организации:</w:t>
      </w:r>
    </w:p>
    <w:p w14:paraId="576AF6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14:paraId="3D8838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Обогащение опыта оперирования с предметами разного размера с освоением практических умений соотносить разные предметы сходного размера.</w:t>
      </w:r>
    </w:p>
    <w:p w14:paraId="2DF04F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14:paraId="7727B0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умения назвать и выбрать игрушки (отобрать лишнюю), нужные для игры, с последующей предметной игрой.</w:t>
      </w:r>
    </w:p>
    <w:p w14:paraId="48B982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образного мышления и основ словесно-логического мышления.</w:t>
      </w:r>
    </w:p>
    <w:p w14:paraId="0FCF5A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w:t>
      </w:r>
      <w:r w:rsidRPr="00316E2C">
        <w:rPr>
          <w:rFonts w:ascii="Times New Roman" w:hAnsi="Times New Roman" w:cs="Times New Roman"/>
        </w:rPr>
        <w:lastRenderedPageBreak/>
        <w:t>восприятия с рассматриванием и описанием событий тактильных книг, тактильных картинок.</w:t>
      </w:r>
    </w:p>
    <w:p w14:paraId="20E164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14:paraId="01DE8F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w:t>
      </w:r>
      <w:proofErr w:type="spellStart"/>
      <w:r w:rsidRPr="00316E2C">
        <w:rPr>
          <w:rFonts w:ascii="Times New Roman" w:hAnsi="Times New Roman" w:cs="Times New Roman"/>
        </w:rPr>
        <w:t>тифлографикой</w:t>
      </w:r>
      <w:proofErr w:type="spellEnd"/>
      <w:r w:rsidRPr="00316E2C">
        <w:rPr>
          <w:rFonts w:ascii="Times New Roman" w:hAnsi="Times New Roman" w:cs="Times New Roman"/>
        </w:rPr>
        <w:t>).</w:t>
      </w:r>
    </w:p>
    <w:p w14:paraId="52400D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14:paraId="7E4595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14:paraId="4E7C4B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14:paraId="1167CE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12. 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Развитие произвольных движений кистью, пальцами. Формирование внутреннего контроля над своими действиями.</w:t>
      </w:r>
    </w:p>
    <w:p w14:paraId="565C71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14:paraId="33738D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14:paraId="730B7B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1A9086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познавательно-ориентировочная деятельность в пространстве Организации: "предметные экскурсии" в помещениях;</w:t>
      </w:r>
    </w:p>
    <w:p w14:paraId="35793D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продуктивная деятельность: лепка, конструирование, элементы моделирования, элементы </w:t>
      </w:r>
      <w:proofErr w:type="spellStart"/>
      <w:r w:rsidRPr="00316E2C">
        <w:rPr>
          <w:rFonts w:ascii="Times New Roman" w:hAnsi="Times New Roman" w:cs="Times New Roman"/>
        </w:rPr>
        <w:t>тифлографики</w:t>
      </w:r>
      <w:proofErr w:type="spellEnd"/>
      <w:r w:rsidRPr="00316E2C">
        <w:rPr>
          <w:rFonts w:ascii="Times New Roman" w:hAnsi="Times New Roman" w:cs="Times New Roman"/>
        </w:rPr>
        <w:t>;</w:t>
      </w:r>
    </w:p>
    <w:p w14:paraId="073D06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наблюдения в условиях тематических прогулок;</w:t>
      </w:r>
    </w:p>
    <w:p w14:paraId="4B1EEB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чтения детских литературных произведений;</w:t>
      </w:r>
    </w:p>
    <w:p w14:paraId="7C3E98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в быту, ручной труд, труд в природе;</w:t>
      </w:r>
    </w:p>
    <w:p w14:paraId="085CD8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на развитие осязания, слухового восприятия, тактильных, обонятельных впечатлений и ощущений;</w:t>
      </w:r>
    </w:p>
    <w:p w14:paraId="6CE32C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физические упражнения на осанку, моторику рук.</w:t>
      </w:r>
    </w:p>
    <w:p w14:paraId="623240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14:paraId="3CED99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14:paraId="021FC1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w:t>
      </w:r>
    </w:p>
    <w:p w14:paraId="17455B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познавательно-исследовательская деятельность в местах жизнедеятельности;</w:t>
      </w:r>
    </w:p>
    <w:p w14:paraId="5ACBF1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прием пищи;</w:t>
      </w:r>
    </w:p>
    <w:p w14:paraId="5D04BD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речевая деятельность: участие в тематических беседах, обсуждениях;</w:t>
      </w:r>
    </w:p>
    <w:p w14:paraId="19D608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тактильных книг, рельефных рисунков;</w:t>
      </w:r>
    </w:p>
    <w:p w14:paraId="431F28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аудиозаписей (речевого материала, звуки и шумы мира, музыки);</w:t>
      </w:r>
    </w:p>
    <w:p w14:paraId="1D6A5F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продуктивная с элементами творчества деятельность;</w:t>
      </w:r>
    </w:p>
    <w:p w14:paraId="14F0F6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двигательная деятельность;</w:t>
      </w:r>
    </w:p>
    <w:p w14:paraId="7B1C30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03855D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Речевое развитие слепых обучающихся.</w:t>
      </w:r>
    </w:p>
    <w:p w14:paraId="2E5C32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24.1. Основными задачами образовательной деятельности является создание условий для:</w:t>
      </w:r>
    </w:p>
    <w:p w14:paraId="221C41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основы речевой и языковой культуры, совершенствования разных сторон речи ребенка;</w:t>
      </w:r>
    </w:p>
    <w:p w14:paraId="30F7FA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обучающихся к культуре чтения художественной литературы;</w:t>
      </w:r>
    </w:p>
    <w:p w14:paraId="34528A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развития у слепого ребенка речевого адаптационно-компенсаторных механизмов освоения.</w:t>
      </w:r>
    </w:p>
    <w:p w14:paraId="5D9DBC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14:paraId="07677E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24.2.1. Обогащение речевого опыта. Развитие чувственно-моторной основы речевой деятельности:</w:t>
      </w:r>
    </w:p>
    <w:p w14:paraId="287CA4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14:paraId="50BC1B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14:paraId="5B89F2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14:paraId="562536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14:paraId="6C9C57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интонации обращения - понижение тона, убыстрение темпа, логическое ударение.</w:t>
      </w:r>
    </w:p>
    <w:p w14:paraId="44D9A7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24.2.2. Развитие номинативной функции речи:</w:t>
      </w:r>
    </w:p>
    <w:p w14:paraId="6CF903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14:paraId="281384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w:t>
      </w:r>
      <w:r w:rsidRPr="00316E2C">
        <w:rPr>
          <w:rFonts w:ascii="Times New Roman" w:hAnsi="Times New Roman" w:cs="Times New Roman"/>
        </w:rPr>
        <w:lastRenderedPageBreak/>
        <w:t>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14:paraId="0FE1129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4893AF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24.2.4. Развитие коммуникативной функции речи:</w:t>
      </w:r>
    </w:p>
    <w:p w14:paraId="64BEEB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0B6153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Расширение опыта действовать по инструкции, просьбе, самому обращаться с просьбой к другому человеку.</w:t>
      </w:r>
    </w:p>
    <w:p w14:paraId="2FCB61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24.2.5. Формирование основ речевого познания:</w:t>
      </w:r>
    </w:p>
    <w:p w14:paraId="285C0B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14:paraId="6E43A5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3433BD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14:paraId="3FFEE9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w:t>
      </w:r>
      <w:r w:rsidRPr="00316E2C">
        <w:rPr>
          <w:rFonts w:ascii="Times New Roman" w:hAnsi="Times New Roman" w:cs="Times New Roman"/>
        </w:rPr>
        <w:lastRenderedPageBreak/>
        <w:t>грустно. Я отгадаю"; придумывать предложения и произносить их с различной эмоциональной окраской, передавая голосом радость, грусть.</w:t>
      </w:r>
    </w:p>
    <w:p w14:paraId="315AA5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24.2.6. Развитие специальной готовности к обучению:</w:t>
      </w:r>
    </w:p>
    <w:p w14:paraId="7D909F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w:t>
      </w:r>
      <w:proofErr w:type="spellStart"/>
      <w:r w:rsidRPr="00316E2C">
        <w:rPr>
          <w:rFonts w:ascii="Times New Roman" w:hAnsi="Times New Roman" w:cs="Times New Roman"/>
        </w:rPr>
        <w:t>ями</w:t>
      </w:r>
      <w:proofErr w:type="spellEnd"/>
      <w:r w:rsidRPr="00316E2C">
        <w:rPr>
          <w:rFonts w:ascii="Times New Roman" w:hAnsi="Times New Roman" w:cs="Times New Roman"/>
        </w:rPr>
        <w:t>) с изменением пространственных положений.</w:t>
      </w:r>
    </w:p>
    <w:p w14:paraId="30328A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14:paraId="1E0541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w:t>
      </w:r>
      <w:proofErr w:type="spellStart"/>
      <w:r w:rsidRPr="00316E2C">
        <w:rPr>
          <w:rFonts w:ascii="Times New Roman" w:hAnsi="Times New Roman" w:cs="Times New Roman"/>
        </w:rPr>
        <w:t>микропространстве</w:t>
      </w:r>
      <w:proofErr w:type="spellEnd"/>
      <w:r w:rsidRPr="00316E2C">
        <w:rPr>
          <w:rFonts w:ascii="Times New Roman" w:hAnsi="Times New Roman" w:cs="Times New Roman"/>
        </w:rPr>
        <w:t xml:space="preserve"> (ячейки прибора). Обогащение опыта выполнения разных по содержанию орудийных действий.</w:t>
      </w:r>
    </w:p>
    <w:p w14:paraId="4AA085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w:t>
      </w:r>
      <w:proofErr w:type="spellStart"/>
      <w:r w:rsidRPr="00316E2C">
        <w:rPr>
          <w:rFonts w:ascii="Times New Roman" w:hAnsi="Times New Roman" w:cs="Times New Roman"/>
        </w:rPr>
        <w:t>шеститочия</w:t>
      </w:r>
      <w:proofErr w:type="spellEnd"/>
      <w:r w:rsidRPr="00316E2C">
        <w:rPr>
          <w:rFonts w:ascii="Times New Roman" w:hAnsi="Times New Roman" w:cs="Times New Roman"/>
        </w:rPr>
        <w:t>, с называнием их номера, двигательного опыта с тактильным прослеживанием фактурных горизонтальных линий.</w:t>
      </w:r>
    </w:p>
    <w:p w14:paraId="0B3ACC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контролирующей и регулирующей функций руки с движением на плоскости с пространственной локализацией элементов-ориентиров.</w:t>
      </w:r>
    </w:p>
    <w:p w14:paraId="69C973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Развитие одновременно выполняемых произвольных движений и действий, одинаковых и различающихся содержанием, разноименными руками.</w:t>
      </w:r>
    </w:p>
    <w:p w14:paraId="704E26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24.2.7. Виды детской деятельности:</w:t>
      </w:r>
    </w:p>
    <w:p w14:paraId="011CC3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14:paraId="4787D6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познавательно-речевая деятельность на образовательных, коррекционных занятиях;</w:t>
      </w:r>
    </w:p>
    <w:p w14:paraId="4131C0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моторно-познавательная деятельность в подготовке к освоению письма;</w:t>
      </w:r>
    </w:p>
    <w:p w14:paraId="2CB17B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разучивание и воспроизведение детских литературных произведений;</w:t>
      </w:r>
    </w:p>
    <w:p w14:paraId="2FD362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словесные дидактические, драматизации;</w:t>
      </w:r>
    </w:p>
    <w:p w14:paraId="5B6878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тематические беседы, обсуждения со педагогическим работником;</w:t>
      </w:r>
    </w:p>
    <w:p w14:paraId="51D788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54895B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пение;</w:t>
      </w:r>
    </w:p>
    <w:p w14:paraId="34899A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гимнастика: дыхательная, артикуляционная;</w:t>
      </w:r>
    </w:p>
    <w:p w14:paraId="1DF5DA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подвижные игры с речью.</w:t>
      </w:r>
    </w:p>
    <w:p w14:paraId="7BBFF2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14:paraId="0DC11F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сюжетно-ролевые игры;</w:t>
      </w:r>
    </w:p>
    <w:p w14:paraId="44ED72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 с освоением опыта организации и выполнения действий посредством вопросно-ответной формы;</w:t>
      </w:r>
    </w:p>
    <w:p w14:paraId="643F5A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спонтанная орудийная продуктивная деятельность (обводки, штриховки, раскрашивание);</w:t>
      </w:r>
    </w:p>
    <w:p w14:paraId="6D9171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спонтанное пение, декламации;</w:t>
      </w:r>
    </w:p>
    <w:p w14:paraId="7FBA19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досуговая деятельность;</w:t>
      </w:r>
    </w:p>
    <w:p w14:paraId="2178C8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картинок, иллюстраций, фотографий с обозначением воспринимаемого, комментариями, обсуждением.</w:t>
      </w:r>
    </w:p>
    <w:p w14:paraId="31AF28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Художественно-эстетическое развитие слепых обучающихся.</w:t>
      </w:r>
    </w:p>
    <w:p w14:paraId="279EF0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25.1. Основными задачами образовательной деятельности является создание условий для:</w:t>
      </w:r>
    </w:p>
    <w:p w14:paraId="177A70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4F413F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способности к восприятию музыки, художественной литературы, фольклора;</w:t>
      </w:r>
    </w:p>
    <w:p w14:paraId="15324E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600A7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у слепого ребенка адаптационно-компенсаторных механизмов самовыражения и самопрезентации.</w:t>
      </w:r>
    </w:p>
    <w:p w14:paraId="2223C8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25.2. Программные коррекционно-компенсаторные задачи образовательной области "Художественно-эстетическое развитие":</w:t>
      </w:r>
    </w:p>
    <w:p w14:paraId="51BCAC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 слепого ребенка адаптационно-компенсаторных механизмов освоения самовыражения и самопрезентации;</w:t>
      </w:r>
    </w:p>
    <w:p w14:paraId="4E25FD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освоение новых социальных и предметных сред через приобщение к общечеловеческим ценностям;</w:t>
      </w:r>
    </w:p>
    <w:p w14:paraId="2282ED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склонности к наблюдению (восприятию) окружающего;</w:t>
      </w:r>
    </w:p>
    <w:p w14:paraId="13EDBF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положительного отношения к миру, к себе;</w:t>
      </w:r>
    </w:p>
    <w:p w14:paraId="22D323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Особые образовательных потребностей по направлениям педагогической деятельности:</w:t>
      </w:r>
    </w:p>
    <w:p w14:paraId="190DB7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Обогащение чувственного опыта и предметно-эстетическое развитие.</w:t>
      </w:r>
    </w:p>
    <w:p w14:paraId="3E397D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чувства формы, линии.</w:t>
      </w:r>
    </w:p>
    <w:p w14:paraId="3E90D2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14:paraId="54EC00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14:paraId="7CD8AB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ощущения круглой формы - шар, цилиндр;</w:t>
      </w:r>
    </w:p>
    <w:p w14:paraId="1F2F11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бесконечности линии сферы - шар и шаровидные элементы объектов;</w:t>
      </w:r>
    </w:p>
    <w:p w14:paraId="6BBED4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ощущения протяженности круглой объемной формы с прерыванием с двух сторон - цилиндр, конус;</w:t>
      </w:r>
    </w:p>
    <w:p w14:paraId="12F7C2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14:paraId="45FAE6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ощущения единства плоскостей объемной фигуры с их разграничениями - куб, параллелепипед, призма.</w:t>
      </w:r>
    </w:p>
    <w:p w14:paraId="455C78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w:t>
      </w:r>
      <w:r w:rsidRPr="00316E2C">
        <w:rPr>
          <w:rFonts w:ascii="Times New Roman" w:hAnsi="Times New Roman" w:cs="Times New Roman"/>
        </w:rPr>
        <w:lastRenderedPageBreak/>
        <w:t>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14:paraId="07961C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14:paraId="24C63B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Обогащение опыта осязания рельефно-объемных изображений (тактильные книги, тактильные картинки).</w:t>
      </w:r>
    </w:p>
    <w:p w14:paraId="63E3D5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чувства фактуры:</w:t>
      </w:r>
    </w:p>
    <w:p w14:paraId="3683E7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14:paraId="7D510C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Обогащение опыта восприятия барельефных изображений объектов простой формы.</w:t>
      </w:r>
    </w:p>
    <w:p w14:paraId="29669D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14:paraId="60BBBC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Развитие чувства материала:</w:t>
      </w:r>
    </w:p>
    <w:p w14:paraId="1D3006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14:paraId="566C02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14:paraId="08A855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Повышение тактильной чувствительности и развитие восприятия рельефных изображений</w:t>
      </w:r>
    </w:p>
    <w:p w14:paraId="3CDDF1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14:paraId="298487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14:paraId="5C4628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14:paraId="0A83E6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14:paraId="013B7E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14:paraId="627792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14:paraId="202924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Развитие слухового восприятия.</w:t>
      </w:r>
    </w:p>
    <w:p w14:paraId="65675C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14:paraId="495E85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14:paraId="4A39FE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Формирование моторно-поведенческого и речевого потенциала слепого ребенка в художественно-эстетической деятельности.</w:t>
      </w:r>
    </w:p>
    <w:p w14:paraId="2DF2F1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23. 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14:paraId="5C20C7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14:paraId="709FFA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w:t>
      </w:r>
      <w:r w:rsidRPr="00316E2C">
        <w:rPr>
          <w:rFonts w:ascii="Times New Roman" w:hAnsi="Times New Roman" w:cs="Times New Roman"/>
        </w:rPr>
        <w:lastRenderedPageBreak/>
        <w:t>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14:paraId="444952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26.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316E2C">
        <w:rPr>
          <w:rFonts w:ascii="Times New Roman" w:hAnsi="Times New Roman" w:cs="Times New Roman"/>
        </w:rPr>
        <w:t>микроплоскости</w:t>
      </w:r>
      <w:proofErr w:type="spellEnd"/>
      <w:r w:rsidRPr="00316E2C">
        <w:rPr>
          <w:rFonts w:ascii="Times New Roman" w:hAnsi="Times New Roman" w:cs="Times New Roman"/>
        </w:rPr>
        <w:t xml:space="preserve">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4BEA95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14:paraId="017CF5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Повышение речевого потенциала.</w:t>
      </w:r>
    </w:p>
    <w:p w14:paraId="31DF24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w:t>
      </w:r>
    </w:p>
    <w:p w14:paraId="589918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Формирование основ организации собственной творческой деятельности</w:t>
      </w:r>
    </w:p>
    <w:p w14:paraId="043CA2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14:paraId="2538761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14:paraId="021774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33. Упражнения в </w:t>
      </w:r>
      <w:proofErr w:type="spellStart"/>
      <w:r w:rsidRPr="00316E2C">
        <w:rPr>
          <w:rFonts w:ascii="Times New Roman" w:hAnsi="Times New Roman" w:cs="Times New Roman"/>
        </w:rPr>
        <w:t>ритмодекламациях</w:t>
      </w:r>
      <w:proofErr w:type="spellEnd"/>
      <w:r w:rsidRPr="00316E2C">
        <w:rPr>
          <w:rFonts w:ascii="Times New Roman" w:hAnsi="Times New Roman" w:cs="Times New Roman"/>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14:paraId="58EF50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14:paraId="6FFA67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14:paraId="744EDF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14:paraId="10F1F2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37. Развивать умения и обогащать опыт рассказывания о профессиях.</w:t>
      </w:r>
    </w:p>
    <w:p w14:paraId="2CE36E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14:paraId="2C0B59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39. Вовлекать обучающихся в словесные игры "</w:t>
      </w:r>
      <w:proofErr w:type="spellStart"/>
      <w:r w:rsidRPr="00316E2C">
        <w:rPr>
          <w:rFonts w:ascii="Times New Roman" w:hAnsi="Times New Roman" w:cs="Times New Roman"/>
        </w:rPr>
        <w:t>Рифмовочка</w:t>
      </w:r>
      <w:proofErr w:type="spellEnd"/>
      <w:r w:rsidRPr="00316E2C">
        <w:rPr>
          <w:rFonts w:ascii="Times New Roman" w:hAnsi="Times New Roman" w:cs="Times New Roman"/>
        </w:rPr>
        <w:t>". Расширять опыт участия в ролевых играх "Артист", "Оркестр", "Музей скульптур".</w:t>
      </w:r>
    </w:p>
    <w:p w14:paraId="4A6D33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40. Формирование основ понимания красивого и некрасивого в бытовой, познавательной, речевой деятельности.</w:t>
      </w:r>
    </w:p>
    <w:p w14:paraId="5A4FBB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41. Развитие понимания красивого через воспитание позитивного отношения:</w:t>
      </w:r>
    </w:p>
    <w:p w14:paraId="3FEA4B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14:paraId="1A556D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14:paraId="5A6706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14:paraId="3D668C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14:paraId="222801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44. Развитие образа "Я".</w:t>
      </w:r>
    </w:p>
    <w:p w14:paraId="73BB77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45. Обогащение опыта самовыражения, самореализации как в процессе творчества, так и в его продуктах.</w:t>
      </w:r>
    </w:p>
    <w:p w14:paraId="79EA17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46. Развитие личностной и специальной готовности к обучению в общеобразовательной организации.</w:t>
      </w:r>
    </w:p>
    <w:p w14:paraId="24A422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w:t>
      </w:r>
      <w:proofErr w:type="spellStart"/>
      <w:r w:rsidRPr="00316E2C">
        <w:rPr>
          <w:rFonts w:ascii="Times New Roman" w:hAnsi="Times New Roman" w:cs="Times New Roman"/>
        </w:rPr>
        <w:t>микроплоскости</w:t>
      </w:r>
      <w:proofErr w:type="spellEnd"/>
      <w:r w:rsidRPr="00316E2C">
        <w:rPr>
          <w:rFonts w:ascii="Times New Roman" w:hAnsi="Times New Roman" w:cs="Times New Roman"/>
        </w:rPr>
        <w:t xml:space="preserve">,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w:t>
      </w:r>
      <w:proofErr w:type="spellStart"/>
      <w:r w:rsidRPr="00316E2C">
        <w:rPr>
          <w:rFonts w:ascii="Times New Roman" w:hAnsi="Times New Roman" w:cs="Times New Roman"/>
        </w:rPr>
        <w:t>содружественных</w:t>
      </w:r>
      <w:proofErr w:type="spellEnd"/>
      <w:r w:rsidRPr="00316E2C">
        <w:rPr>
          <w:rFonts w:ascii="Times New Roman" w:hAnsi="Times New Roman" w:cs="Times New Roman"/>
        </w:rPr>
        <w:t xml:space="preserve"> движений двумя руками, развитие реципрокной координации рук: разные движения одновременно разноименными руками.</w:t>
      </w:r>
    </w:p>
    <w:p w14:paraId="47C025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48. Формирование представлений о разнообразии материалов физических объектов, способах их познания, использования в практической деятельности.</w:t>
      </w:r>
    </w:p>
    <w:p w14:paraId="315D95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Расширение знаний о предметах и объектах неживой природы.</w:t>
      </w:r>
    </w:p>
    <w:p w14:paraId="6E306A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49. Формирование основ ручного труда как готовности к освоению области "Технология".</w:t>
      </w:r>
    </w:p>
    <w:p w14:paraId="526780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14:paraId="67B66A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5C2C23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25.3. Виды детской деятельности:</w:t>
      </w:r>
    </w:p>
    <w:p w14:paraId="246717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14:paraId="220F2F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художественная продуктивная деятельность: лепка, аппликация, конструирование, рельефное рисование;</w:t>
      </w:r>
    </w:p>
    <w:p w14:paraId="3B8CFB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музыкально-инструментальная деятельность, певческая деятельность;</w:t>
      </w:r>
    </w:p>
    <w:p w14:paraId="2A8B3965" w14:textId="77777777" w:rsidR="00316E2C" w:rsidRPr="00316E2C" w:rsidRDefault="00316E2C" w:rsidP="00316E2C">
      <w:pPr>
        <w:spacing w:after="0"/>
        <w:jc w:val="both"/>
        <w:rPr>
          <w:rFonts w:ascii="Times New Roman" w:hAnsi="Times New Roman" w:cs="Times New Roman"/>
        </w:rPr>
      </w:pPr>
      <w:proofErr w:type="spellStart"/>
      <w:r w:rsidRPr="00316E2C">
        <w:rPr>
          <w:rFonts w:ascii="Times New Roman" w:hAnsi="Times New Roman" w:cs="Times New Roman"/>
        </w:rPr>
        <w:t>ритмодекламации</w:t>
      </w:r>
      <w:proofErr w:type="spellEnd"/>
      <w:r w:rsidRPr="00316E2C">
        <w:rPr>
          <w:rFonts w:ascii="Times New Roman" w:hAnsi="Times New Roman" w:cs="Times New Roman"/>
        </w:rPr>
        <w:t>, чтение рифмованных литературных произведений (стихи, потешки, скороговорки);</w:t>
      </w:r>
    </w:p>
    <w:p w14:paraId="3A259C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литературных, музыкальных произведений;</w:t>
      </w:r>
    </w:p>
    <w:p w14:paraId="4FF964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двигательная деятельность: ритмические игры и упражнения.</w:t>
      </w:r>
    </w:p>
    <w:p w14:paraId="2D7F5B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14:paraId="09D4DA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наблюдения в природе;</w:t>
      </w:r>
    </w:p>
    <w:p w14:paraId="45DE16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музыкальных (минорных, мажорных), литературных произведений, звуков и шумов природы (аудиозаписи);</w:t>
      </w:r>
    </w:p>
    <w:p w14:paraId="740487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тактильных, фактурных поверхностей;</w:t>
      </w:r>
    </w:p>
    <w:p w14:paraId="6CDF33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с использованием музыкальных инструментов, игры-театрализации, игры с переодеваниями, словесные игры;</w:t>
      </w:r>
    </w:p>
    <w:p w14:paraId="49CAED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тактильных книг, барельефных изображений, предметов декоративно-прикладного искусства;</w:t>
      </w:r>
    </w:p>
    <w:p w14:paraId="08F37F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пение, декламации;</w:t>
      </w:r>
    </w:p>
    <w:p w14:paraId="006001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в быту (уборка игрушек, уход за одеждой, уборка постели);</w:t>
      </w:r>
    </w:p>
    <w:p w14:paraId="7E2D46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досуговые мероприятия.</w:t>
      </w:r>
    </w:p>
    <w:p w14:paraId="29E36D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Физическое развитие слепых обучающихся.</w:t>
      </w:r>
    </w:p>
    <w:p w14:paraId="14E802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26.1. Основными задачами образовательной деятельности является создание условий для:</w:t>
      </w:r>
    </w:p>
    <w:p w14:paraId="23AFD2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становления у обучающихся ценностей здорового образа жизни;</w:t>
      </w:r>
    </w:p>
    <w:p w14:paraId="2B1AFB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о своем теле и своих физических возможностях;</w:t>
      </w:r>
    </w:p>
    <w:p w14:paraId="452B19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приобретения двигательного опыта и совершенствования двигательной активности;</w:t>
      </w:r>
    </w:p>
    <w:p w14:paraId="216BD2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формирования начальных представлений о некоторых видах спорта, овладения подвижными играми с правилами;</w:t>
      </w:r>
    </w:p>
    <w:p w14:paraId="4064F7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двигательных адаптационно-компенсаторных механизмов.</w:t>
      </w:r>
    </w:p>
    <w:p w14:paraId="7C7DF3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14:paraId="06E6C4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26.3. Повышение двигательного потенциала и мобильности:</w:t>
      </w:r>
    </w:p>
    <w:p w14:paraId="5E1094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14:paraId="3D0B62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14:paraId="78C9DF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прямохождение (с опорой, без опоры);</w:t>
      </w:r>
    </w:p>
    <w:p w14:paraId="73922C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14:paraId="49D10C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предметами в руках;</w:t>
      </w:r>
    </w:p>
    <w:p w14:paraId="73DF5D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использованием предвестника трости, детской трости;</w:t>
      </w:r>
    </w:p>
    <w:p w14:paraId="5B0660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как компонента моторной программы: "Подойти", "Отнести", "Походить, поискать", "Пройти в раздевалку", "Ходьба в паре";</w:t>
      </w:r>
    </w:p>
    <w:p w14:paraId="1EB161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изменением темпа.</w:t>
      </w:r>
    </w:p>
    <w:p w14:paraId="15F352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Обогащение опыта пеших прогулок с физическими нагрузками (ходьба как физическое упражнение).</w:t>
      </w:r>
    </w:p>
    <w:p w14:paraId="32A8A37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4. Расширение объема движений, формирование основных движений с освоением двигательных умений: подскоки, прыжки (со страховкой), бег, держась за руки, </w:t>
      </w:r>
      <w:proofErr w:type="spellStart"/>
      <w:r w:rsidRPr="00316E2C">
        <w:rPr>
          <w:rFonts w:ascii="Times New Roman" w:hAnsi="Times New Roman" w:cs="Times New Roman"/>
        </w:rPr>
        <w:t>подлезание</w:t>
      </w:r>
      <w:proofErr w:type="spellEnd"/>
      <w:r w:rsidRPr="00316E2C">
        <w:rPr>
          <w:rFonts w:ascii="Times New Roman" w:hAnsi="Times New Roman" w:cs="Times New Roman"/>
        </w:rPr>
        <w:t xml:space="preserve">, </w:t>
      </w:r>
      <w:proofErr w:type="spellStart"/>
      <w:r w:rsidRPr="00316E2C">
        <w:rPr>
          <w:rFonts w:ascii="Times New Roman" w:hAnsi="Times New Roman" w:cs="Times New Roman"/>
        </w:rPr>
        <w:t>перелезание</w:t>
      </w:r>
      <w:proofErr w:type="spellEnd"/>
      <w:r w:rsidRPr="00316E2C">
        <w:rPr>
          <w:rFonts w:ascii="Times New Roman" w:hAnsi="Times New Roman" w:cs="Times New Roman"/>
        </w:rPr>
        <w:t xml:space="preserve"> через препятствие на звук. Развитие крупной моторики и мелкой моторики рук, подвижности и силы кистей, пальцев.</w:t>
      </w:r>
    </w:p>
    <w:p w14:paraId="0A9504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14:paraId="11EC83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Развитие </w:t>
      </w:r>
      <w:proofErr w:type="spellStart"/>
      <w:r w:rsidRPr="00316E2C">
        <w:rPr>
          <w:rFonts w:ascii="Times New Roman" w:hAnsi="Times New Roman" w:cs="Times New Roman"/>
        </w:rPr>
        <w:t>слуходвигательной</w:t>
      </w:r>
      <w:proofErr w:type="spellEnd"/>
      <w:r w:rsidRPr="00316E2C">
        <w:rPr>
          <w:rFonts w:ascii="Times New Roman" w:hAnsi="Times New Roman" w:cs="Times New Roman"/>
        </w:rPr>
        <w:t xml:space="preserve"> и </w:t>
      </w:r>
      <w:proofErr w:type="spellStart"/>
      <w:r w:rsidRPr="00316E2C">
        <w:rPr>
          <w:rFonts w:ascii="Times New Roman" w:hAnsi="Times New Roman" w:cs="Times New Roman"/>
        </w:rPr>
        <w:t>рече</w:t>
      </w:r>
      <w:proofErr w:type="spellEnd"/>
      <w:r w:rsidRPr="00316E2C">
        <w:rPr>
          <w:rFonts w:ascii="Times New Roman" w:hAnsi="Times New Roman" w:cs="Times New Roman"/>
        </w:rPr>
        <w:t>-</w:t>
      </w:r>
      <w:proofErr w:type="spellStart"/>
      <w:r w:rsidRPr="00316E2C">
        <w:rPr>
          <w:rFonts w:ascii="Times New Roman" w:hAnsi="Times New Roman" w:cs="Times New Roman"/>
        </w:rPr>
        <w:t>слухо</w:t>
      </w:r>
      <w:proofErr w:type="spellEnd"/>
      <w:r w:rsidRPr="00316E2C">
        <w:rPr>
          <w:rFonts w:ascii="Times New Roman" w:hAnsi="Times New Roman" w:cs="Times New Roman"/>
        </w:rPr>
        <w:t>-двигательной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396B4A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w:t>
      </w:r>
      <w:r w:rsidRPr="00316E2C">
        <w:rPr>
          <w:rFonts w:ascii="Times New Roman" w:hAnsi="Times New Roman" w:cs="Times New Roman"/>
        </w:rPr>
        <w:lastRenderedPageBreak/>
        <w:t>различной степенью подвижности: игры низкой, умеренной, тонизирующей интенсивности нагрузки.</w:t>
      </w:r>
    </w:p>
    <w:p w14:paraId="641062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14:paraId="6399A9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Формирование представлений о частях тела, представлений о парных частях тела с освоением умений, навыка их пространственной левая (-</w:t>
      </w:r>
      <w:proofErr w:type="spellStart"/>
      <w:r w:rsidRPr="00316E2C">
        <w:rPr>
          <w:rFonts w:ascii="Times New Roman" w:hAnsi="Times New Roman" w:cs="Times New Roman"/>
        </w:rPr>
        <w:t>ое</w:t>
      </w:r>
      <w:proofErr w:type="spellEnd"/>
      <w:r w:rsidRPr="00316E2C">
        <w:rPr>
          <w:rFonts w:ascii="Times New Roman" w:hAnsi="Times New Roman" w:cs="Times New Roman"/>
        </w:rPr>
        <w:t>, -</w:t>
      </w:r>
      <w:proofErr w:type="spellStart"/>
      <w:r w:rsidRPr="00316E2C">
        <w:rPr>
          <w:rFonts w:ascii="Times New Roman" w:hAnsi="Times New Roman" w:cs="Times New Roman"/>
        </w:rPr>
        <w:t>ый</w:t>
      </w:r>
      <w:proofErr w:type="spellEnd"/>
      <w:r w:rsidRPr="00316E2C">
        <w:rPr>
          <w:rFonts w:ascii="Times New Roman" w:hAnsi="Times New Roman" w:cs="Times New Roman"/>
        </w:rPr>
        <w:t>), правая (-</w:t>
      </w:r>
      <w:proofErr w:type="spellStart"/>
      <w:r w:rsidRPr="00316E2C">
        <w:rPr>
          <w:rFonts w:ascii="Times New Roman" w:hAnsi="Times New Roman" w:cs="Times New Roman"/>
        </w:rPr>
        <w:t>ое</w:t>
      </w:r>
      <w:proofErr w:type="spellEnd"/>
      <w:r w:rsidRPr="00316E2C">
        <w:rPr>
          <w:rFonts w:ascii="Times New Roman" w:hAnsi="Times New Roman" w:cs="Times New Roman"/>
        </w:rPr>
        <w:t>, -</w:t>
      </w:r>
      <w:proofErr w:type="spellStart"/>
      <w:r w:rsidRPr="00316E2C">
        <w:rPr>
          <w:rFonts w:ascii="Times New Roman" w:hAnsi="Times New Roman" w:cs="Times New Roman"/>
        </w:rPr>
        <w:t>ый</w:t>
      </w:r>
      <w:proofErr w:type="spellEnd"/>
      <w:r w:rsidRPr="00316E2C">
        <w:rPr>
          <w:rFonts w:ascii="Times New Roman" w:hAnsi="Times New Roman" w:cs="Times New Roman"/>
        </w:rPr>
        <w:t>) дифференциации.</w:t>
      </w:r>
    </w:p>
    <w:p w14:paraId="18FFE4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14:paraId="2BEB2F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14:paraId="788705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14:paraId="6EE8BD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14:paraId="71BFB3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Поддержание и укрепление здоровья (физического, психического и соматического):</w:t>
      </w:r>
    </w:p>
    <w:p w14:paraId="626202C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опорно-двигательного аппарата, наращивание мышечной массы тела, подвижности суставов;</w:t>
      </w:r>
    </w:p>
    <w:p w14:paraId="6512AD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14:paraId="189F42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укрепление и развитие мышц спины и шеи, формирование двигательных умений и навыков выполнения физических упражнений этой направленности;</w:t>
      </w:r>
    </w:p>
    <w:p w14:paraId="30CB41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умений в назывании и показе положений частей тела для сохранения правильной осанки;</w:t>
      </w:r>
    </w:p>
    <w:p w14:paraId="009E80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повышение адаптивных возможностей детского организма, его устойчивости к влияниям внешней среды;</w:t>
      </w:r>
    </w:p>
    <w:p w14:paraId="5BBE77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35031D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на объекте.</w:t>
      </w:r>
    </w:p>
    <w:p w14:paraId="538D50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14:paraId="6F4F0C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Развитие физической готовности к обучению.</w:t>
      </w:r>
    </w:p>
    <w:p w14:paraId="46947D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14:paraId="499360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35F53B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14:paraId="1BE8B8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20. Выполнять ритуальные действия: погрозить, поздороваться, попрощаться, сдуть пушинку с ладони, поаплодировать.</w:t>
      </w:r>
    </w:p>
    <w:p w14:paraId="49E9844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14:paraId="1E8411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14:paraId="4BA8CB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14:paraId="2582EB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24. Развитие чувства кисти, мышечной силы кисти и пальцев. Игры-упражнения: бросание утяжеленного мяча, который захватывается одной рукой, </w:t>
      </w:r>
      <w:proofErr w:type="spellStart"/>
      <w:r w:rsidRPr="00316E2C">
        <w:rPr>
          <w:rFonts w:ascii="Times New Roman" w:hAnsi="Times New Roman" w:cs="Times New Roman"/>
        </w:rPr>
        <w:t>передавание</w:t>
      </w:r>
      <w:proofErr w:type="spellEnd"/>
      <w:r w:rsidRPr="00316E2C">
        <w:rPr>
          <w:rFonts w:ascii="Times New Roman" w:hAnsi="Times New Roman" w:cs="Times New Roman"/>
        </w:rPr>
        <w:t xml:space="preserve">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14:paraId="2A7F00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14:paraId="653869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 Воспитание активности и самостоятельности в двигательной деятельности в разных сферах жизнедеятельности.</w:t>
      </w:r>
    </w:p>
    <w:p w14:paraId="403997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14:paraId="7C7EFB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26.4. Виды детской деятельности:</w:t>
      </w:r>
    </w:p>
    <w:p w14:paraId="2E7DE0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условиях непосредственно образовательной деятельности с обеспечением физического развития слепого обучающегося:</w:t>
      </w:r>
    </w:p>
    <w:p w14:paraId="2E0BEE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физической (по медицинским показаниям адаптивной) культурой;</w:t>
      </w:r>
    </w:p>
    <w:p w14:paraId="1AB9A0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14:paraId="5E45A4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ритмикой;</w:t>
      </w:r>
    </w:p>
    <w:p w14:paraId="30C18F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подвижные игры;</w:t>
      </w:r>
    </w:p>
    <w:p w14:paraId="0CB12A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упражнения на праксис рук, массаж кистей и пальцев;</w:t>
      </w:r>
    </w:p>
    <w:p w14:paraId="03C0DD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ходьба в здании из помещения в помещение с преодолением препятствия - лестницы;</w:t>
      </w:r>
    </w:p>
    <w:p w14:paraId="18F910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ручной труд, труд в природе с использованием орудий;</w:t>
      </w:r>
    </w:p>
    <w:p w14:paraId="260199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рассказов, детских литературных произведений об основных движениях, о занятиях физическими упражнениями с последующим обсуждением.</w:t>
      </w:r>
    </w:p>
    <w:p w14:paraId="265D8B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условиях образовательной деятельности, осуществляемой в режимных моментах с актуализацией физического развития слепого обучающегося:</w:t>
      </w:r>
    </w:p>
    <w:p w14:paraId="6DB773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 с выполнением культурно-гигиенических умений и навыков поддержания чистоты тела и охраны здоровья;</w:t>
      </w:r>
    </w:p>
    <w:p w14:paraId="31D503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игры-упражнения с мячами, набивными игрушками, резиновыми игрушками;</w:t>
      </w:r>
    </w:p>
    <w:p w14:paraId="53FCE7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ритмические, танцевальные движения под музыку.</w:t>
      </w:r>
    </w:p>
    <w:p w14:paraId="284F35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14:paraId="01CCEE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27.1. Основными задачами образовательной деятельности являются создание условий:</w:t>
      </w:r>
    </w:p>
    <w:p w14:paraId="2DE374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развития положительного отношения ребенка к себе и другим людям;</w:t>
      </w:r>
    </w:p>
    <w:p w14:paraId="09F97F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коммуникативной и социальной компетентности;</w:t>
      </w:r>
    </w:p>
    <w:p w14:paraId="43A91E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игровой деятельности;</w:t>
      </w:r>
    </w:p>
    <w:p w14:paraId="49F8DA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развития у слабовидящего ребенка адаптационно-компенсаторных механизмов освоения социальных сред в их многообразии.</w:t>
      </w:r>
    </w:p>
    <w:p w14:paraId="6AEA0F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27.2. Для социально-коммуникативного развития слабовидящих обучающихся важны следующие знания:</w:t>
      </w:r>
    </w:p>
    <w:p w14:paraId="3065E2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14:paraId="4F9D51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правила вербального общения;</w:t>
      </w:r>
    </w:p>
    <w:p w14:paraId="615075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названия базовых эмоций;</w:t>
      </w:r>
    </w:p>
    <w:p w14:paraId="66A895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точные правила игр и требования к безопасному передвижению и действиям в совместных играх;</w:t>
      </w:r>
    </w:p>
    <w:p w14:paraId="6C7469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48F900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возможные опасные ситуации в быту, в разных видах деятельности, на улице, связанные с наличием препятствий в предметно-пространственной среде;</w:t>
      </w:r>
    </w:p>
    <w:p w14:paraId="139C96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препятствия, встречающиеся в предметно-пространственной организации помещений, на улице, способы их преодоления;</w:t>
      </w:r>
    </w:p>
    <w:p w14:paraId="794239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возможное поведение педагогического работника, родителей (законных представителей), предупреждающих об опасности;</w:t>
      </w:r>
    </w:p>
    <w:p w14:paraId="7C9615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названия цветов, имеющих в жизнедеятельности сигнальное значение;</w:t>
      </w:r>
    </w:p>
    <w:p w14:paraId="24D60F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14:paraId="43113F3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источники и характер звуков, имеющих сигнальное значение;</w:t>
      </w:r>
    </w:p>
    <w:p w14:paraId="07B1E8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одежды, их назначение, возможную принадлежность, детали, застежки;</w:t>
      </w:r>
    </w:p>
    <w:p w14:paraId="4F2BD5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мебели, их назначение, части и детали, способы их безопасного использования;</w:t>
      </w:r>
    </w:p>
    <w:p w14:paraId="5FB160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предметы посуды, их назначение, части и детали, способы их безопасного использования;</w:t>
      </w:r>
    </w:p>
    <w:p w14:paraId="32C69A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14:paraId="0833F1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14:paraId="4BC50B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простейшие правила бережного отношения к очкам.</w:t>
      </w:r>
    </w:p>
    <w:p w14:paraId="6148B0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27.3. Для социально-коммуникативного развития слабовидящих обучающихся важны следующие умения:</w:t>
      </w:r>
    </w:p>
    <w:p w14:paraId="3CBA45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14:paraId="51019D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придерживаться последовательности правил организации вербального общения;</w:t>
      </w:r>
    </w:p>
    <w:p w14:paraId="45F2BB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рассматривать сюжетные, сюжетно-иллюстративные картинки, придерживаясь алгоритма:</w:t>
      </w:r>
    </w:p>
    <w:p w14:paraId="0C1AF3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Кто изображен? Как узнал (по одежде, по росту, прическе, по предметам)?</w:t>
      </w:r>
    </w:p>
    <w:p w14:paraId="00FB40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Что делает(ют)? Как определил (поза, выражающая действие, мимика, орудия действия, обстановка, состояние одежды)?</w:t>
      </w:r>
    </w:p>
    <w:p w14:paraId="41E821A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Как относятся к тому, что происходит? Как узнал? (выражение лица, жесты, поза);</w:t>
      </w:r>
    </w:p>
    <w:p w14:paraId="016032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 установке (вербальной, визуальной) показывать, менять мимику, позу, жесты; выражать (показывать) базовые эмоции;</w:t>
      </w:r>
    </w:p>
    <w:p w14:paraId="62778E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обращаться к педагогическому работнику за помощью в ситуации чувства опасности, боязни;</w:t>
      </w:r>
    </w:p>
    <w:p w14:paraId="1FB47A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следовать правилам игры, вести роль, уметь быть ведущим колонны, организатором простой игры;</w:t>
      </w:r>
    </w:p>
    <w:p w14:paraId="69C819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расставлять мелкие предметы быта для занятий, игры на ограниченной площади, используя компенсаторные способы выполнения действия;</w:t>
      </w:r>
    </w:p>
    <w:p w14:paraId="3C8384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14:paraId="1C8959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27.4. Для социально-коммуникативного развития слабовидящим детям важно овладеть следующим:</w:t>
      </w:r>
    </w:p>
    <w:p w14:paraId="5C2EE4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пониманием на элементарном уровне того, для чего человеку дается имя;</w:t>
      </w:r>
    </w:p>
    <w:p w14:paraId="0E00AB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4AB13C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первичными представлениями о социальных эталонах, информационно-опознавательных признаках;</w:t>
      </w:r>
    </w:p>
    <w:p w14:paraId="0C6106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14:paraId="0130AC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коммуникативного общения с использованием культурно-фиксированных жестов;</w:t>
      </w:r>
    </w:p>
    <w:p w14:paraId="434679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быть ведущим колонны, организатором игр;</w:t>
      </w:r>
    </w:p>
    <w:p w14:paraId="01A820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29E122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прямого взаимодействия с другими детьми;</w:t>
      </w:r>
    </w:p>
    <w:p w14:paraId="3CFE1B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участия в театрализованных играх, играх-драматизациях;</w:t>
      </w:r>
    </w:p>
    <w:p w14:paraId="7B6952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способностью к самовыражению в группе других;</w:t>
      </w:r>
    </w:p>
    <w:p w14:paraId="1297FA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14:paraId="6B5F783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оценки и ориентации в пространстве до начала передвижения или действия в нем;</w:t>
      </w:r>
    </w:p>
    <w:p w14:paraId="4894C7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уверенного свободного передвижения в знакомом пространстве с ориентацией в его предметно-пространственной организации;</w:t>
      </w:r>
    </w:p>
    <w:p w14:paraId="0EC899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опытом ходьбы по пересеченной местности с преодолением препятствий, умением сохранять равновесие, устойчивость позы;</w:t>
      </w:r>
    </w:p>
    <w:p w14:paraId="40B7F7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пониманием обращения педагогического работника, родителей (законных представителей), предупреждающих об опасности.</w:t>
      </w:r>
    </w:p>
    <w:p w14:paraId="6CA5F4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 Программные коррекционно-</w:t>
      </w:r>
      <w:proofErr w:type="spellStart"/>
      <w:r w:rsidRPr="00316E2C">
        <w:rPr>
          <w:rFonts w:ascii="Times New Roman" w:hAnsi="Times New Roman" w:cs="Times New Roman"/>
        </w:rPr>
        <w:t>компенсаторньге</w:t>
      </w:r>
      <w:proofErr w:type="spellEnd"/>
      <w:r w:rsidRPr="00316E2C">
        <w:rPr>
          <w:rFonts w:ascii="Times New Roman" w:hAnsi="Times New Roman" w:cs="Times New Roman"/>
        </w:rPr>
        <w:t xml:space="preserve">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35A688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14:paraId="50C4D4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14:paraId="2A12DB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306B87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w:t>
      </w:r>
      <w:r w:rsidRPr="00316E2C">
        <w:rPr>
          <w:rFonts w:ascii="Times New Roman" w:hAnsi="Times New Roman" w:cs="Times New Roman"/>
        </w:rPr>
        <w:lastRenderedPageBreak/>
        <w:t>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28372F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68231F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14:paraId="267750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навыков придерживаться правил общения, востребованных в ситуации трудности или невозможности зрительного отражения:</w:t>
      </w:r>
    </w:p>
    <w:p w14:paraId="4A66D1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обратиться по имени к предполагаемому партнеру общения и по локализации голоса уточнить его местоположение относительно себя;</w:t>
      </w:r>
    </w:p>
    <w:p w14:paraId="659268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развернуться и (или) повернуть лицо в его сторону, стараться держаться прямо (если человек находится на расстоянии, подойти к нему);</w:t>
      </w:r>
    </w:p>
    <w:p w14:paraId="3CCEE3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громким голосом и внятно обратиться к партнеру: сказать (изложить) суть сообщения;</w:t>
      </w:r>
    </w:p>
    <w:p w14:paraId="67F866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обратить внимание на голосовые, речевые проявления партнера, отражающие его отношение к ситуации общения;</w:t>
      </w:r>
    </w:p>
    <w:p w14:paraId="3F803C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дождаться вербального ответа партнера, продолжить общение.</w:t>
      </w:r>
    </w:p>
    <w:p w14:paraId="35AD10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4B61F3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07C676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63CB23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Развитие навыков взаимодействия с каждым членом детской группы.</w:t>
      </w:r>
    </w:p>
    <w:p w14:paraId="032D15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знаний о социальных сторонах жизнедеятельности человека</w:t>
      </w:r>
    </w:p>
    <w:p w14:paraId="738DA6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1C399C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w:t>
      </w:r>
      <w:r w:rsidRPr="00316E2C">
        <w:rPr>
          <w:rFonts w:ascii="Times New Roman" w:hAnsi="Times New Roman" w:cs="Times New Roman"/>
        </w:rPr>
        <w:lastRenderedPageBreak/>
        <w:t>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693D56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713C51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321678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13. Развитие у ребенка образа "Я" как субъекта общения</w:t>
      </w:r>
    </w:p>
    <w:p w14:paraId="230742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68982E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3131E0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618BE2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4E6E40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14:paraId="76BFE4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19. Формирование умения писать и читать свое имя (с использованием колодки </w:t>
      </w:r>
      <w:proofErr w:type="spellStart"/>
      <w:r w:rsidRPr="00316E2C">
        <w:rPr>
          <w:rFonts w:ascii="Times New Roman" w:hAnsi="Times New Roman" w:cs="Times New Roman"/>
        </w:rPr>
        <w:t>шеститочия</w:t>
      </w:r>
      <w:proofErr w:type="spellEnd"/>
      <w:r w:rsidRPr="00316E2C">
        <w:rPr>
          <w:rFonts w:ascii="Times New Roman" w:hAnsi="Times New Roman" w:cs="Times New Roman"/>
        </w:rPr>
        <w:t>).</w:t>
      </w:r>
    </w:p>
    <w:p w14:paraId="3AA284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14:paraId="07D01A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14:paraId="559E48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14:paraId="345DD9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14:paraId="0F80B6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316E2C">
        <w:rPr>
          <w:rFonts w:ascii="Times New Roman" w:hAnsi="Times New Roman" w:cs="Times New Roman"/>
        </w:rPr>
        <w:t>околодверные</w:t>
      </w:r>
      <w:proofErr w:type="spellEnd"/>
      <w:r w:rsidRPr="00316E2C">
        <w:rPr>
          <w:rFonts w:ascii="Times New Roman" w:hAnsi="Times New Roman" w:cs="Times New Roman"/>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14:paraId="57E03C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знаний: знать названия, представлять, как выглядят, из чего сделаны.</w:t>
      </w:r>
    </w:p>
    <w:p w14:paraId="50779E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умений: открыть, закрыть дверь; умения и навыки подниматься и спускаться по лестнице.</w:t>
      </w:r>
    </w:p>
    <w:p w14:paraId="1805F7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14:paraId="37F292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14:paraId="6FDF9A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27.5.6. Развитие трудовых действий и деятельности:</w:t>
      </w:r>
    </w:p>
    <w:p w14:paraId="704270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14:paraId="3FCFC5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w:t>
      </w:r>
      <w:r w:rsidRPr="00316E2C">
        <w:rPr>
          <w:rFonts w:ascii="Times New Roman" w:hAnsi="Times New Roman" w:cs="Times New Roman"/>
        </w:rPr>
        <w:lastRenderedPageBreak/>
        <w:t>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14:paraId="20E367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знаний и представлений:</w:t>
      </w:r>
    </w:p>
    <w:p w14:paraId="4F024A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14:paraId="25E0F0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14:paraId="4186AF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14:paraId="670C61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27.5.7. Формирование основ безопасности собственной жизнедеятельности в предметно-пространственной среде образовательной Организации:</w:t>
      </w:r>
    </w:p>
    <w:p w14:paraId="6107EC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0810F7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0DFAA7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14:paraId="64052C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14:paraId="3593DA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27.5.8. Развитие личностной готовности к обучению в образовательной организации:</w:t>
      </w:r>
    </w:p>
    <w:p w14:paraId="042EBB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14:paraId="0FD236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14:paraId="0E764C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Формирование общих представлений о школьно-письменных принадлежностях, предметах, необходимых ученику.</w:t>
      </w:r>
    </w:p>
    <w:p w14:paraId="6B5AC1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14:paraId="13ACF2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27.5.9. Виды детской деятельности:</w:t>
      </w:r>
    </w:p>
    <w:p w14:paraId="6CE7BB4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14:paraId="110895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14:paraId="115AEE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686AE0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игры-тренинги на коммуникативную деятельность;</w:t>
      </w:r>
    </w:p>
    <w:p w14:paraId="6732A9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сюжетные, театрализованные, драматизации, подвижные;</w:t>
      </w:r>
    </w:p>
    <w:p w14:paraId="1D94AD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14:paraId="6BBFEE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физические упражнения: статические; на равновесие с сохранением позы; на моторику рук, кистей, пальцев; в ходьбе в группе.</w:t>
      </w:r>
    </w:p>
    <w:p w14:paraId="3D4058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14:paraId="688637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w:t>
      </w:r>
    </w:p>
    <w:p w14:paraId="001CBD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игры: предметные, сюжетно-ролевые;</w:t>
      </w:r>
    </w:p>
    <w:p w14:paraId="69ACB2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двигательная деятельность: игры с другими детьми в мячи, с использованием другой атрибутики;</w:t>
      </w:r>
    </w:p>
    <w:p w14:paraId="214EBC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познавательная деятельность: рассматривание книг, альбомов, иллюстраций;</w:t>
      </w:r>
    </w:p>
    <w:p w14:paraId="649087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деятельность и взаимодействие обучающихся на прогулке: предметно-практическая, игровая, коммуникативная (свободное общение).</w:t>
      </w:r>
    </w:p>
    <w:p w14:paraId="17B697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14:paraId="52EC01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28.1. Основными задачами образовательной деятельности являются создание условий:</w:t>
      </w:r>
    </w:p>
    <w:p w14:paraId="42F5EE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развития любознательности, познавательной активности, познавательных способностей обучающихся;</w:t>
      </w:r>
    </w:p>
    <w:p w14:paraId="6FD1EF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14:paraId="63D883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14:paraId="042944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14:paraId="3E2459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14:paraId="138B495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Способствовать формированию слабовидящими дошкольниками сенсорных эталонов "форма", "цвет", "величина", "пространство".</w:t>
      </w:r>
    </w:p>
    <w:p w14:paraId="618A4C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14:paraId="11B504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14:paraId="6884E5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rsidRPr="00316E2C">
        <w:rPr>
          <w:rFonts w:ascii="Times New Roman" w:hAnsi="Times New Roman" w:cs="Times New Roman"/>
        </w:rPr>
        <w:t>операционального</w:t>
      </w:r>
      <w:proofErr w:type="spellEnd"/>
      <w:r w:rsidRPr="00316E2C">
        <w:rPr>
          <w:rFonts w:ascii="Times New Roman" w:hAnsi="Times New Roman" w:cs="Times New Roman"/>
        </w:rPr>
        <w:t xml:space="preserve"> компонента познавательной деятельности.</w:t>
      </w:r>
    </w:p>
    <w:p w14:paraId="4D5290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rsidRPr="00316E2C">
        <w:rPr>
          <w:rFonts w:ascii="Times New Roman" w:hAnsi="Times New Roman" w:cs="Times New Roman"/>
        </w:rPr>
        <w:t>форморазличению</w:t>
      </w:r>
      <w:proofErr w:type="spellEnd"/>
      <w:r w:rsidRPr="00316E2C">
        <w:rPr>
          <w:rFonts w:ascii="Times New Roman" w:hAnsi="Times New Roman" w:cs="Times New Roman"/>
        </w:rPr>
        <w:t>, цветоразличению, контрастной чувствительности, подвижности глаз, устойчивости взора и фиксации.</w:t>
      </w:r>
    </w:p>
    <w:p w14:paraId="736D85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28.4. Предметно-познавательное развитие, повышение перцептивно-интеллектуального и моторно-поведенческого потенциала познания:</w:t>
      </w:r>
    </w:p>
    <w:p w14:paraId="4BB43C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14:paraId="5C7972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умений познавать предмет как объект действительности, ориентироваться в разнообразии предметного мира:</w:t>
      </w:r>
    </w:p>
    <w:p w14:paraId="3A2657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знать название предмета, его частей и деталей;</w:t>
      </w:r>
    </w:p>
    <w:p w14:paraId="6BEAFB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уметь обследовать предмет с построением структурно-целостного образа, определением его формы, величины, цвета, материала;</w:t>
      </w:r>
    </w:p>
    <w:p w14:paraId="30C2AA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уметь узнавать предмет по частям и деталям, с изменением пространственных характеристик;</w:t>
      </w:r>
    </w:p>
    <w:p w14:paraId="370342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 уметь отвечать на вопросы, связанные с предметом.</w:t>
      </w:r>
    </w:p>
    <w:p w14:paraId="132245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14:paraId="24C12D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14:paraId="21EBAB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w:t>
      </w:r>
      <w:proofErr w:type="spellStart"/>
      <w:r w:rsidRPr="00316E2C">
        <w:rPr>
          <w:rFonts w:ascii="Times New Roman" w:hAnsi="Times New Roman" w:cs="Times New Roman"/>
        </w:rPr>
        <w:t>операционального</w:t>
      </w:r>
      <w:proofErr w:type="spellEnd"/>
      <w:r w:rsidRPr="00316E2C">
        <w:rPr>
          <w:rFonts w:ascii="Times New Roman" w:hAnsi="Times New Roman" w:cs="Times New Roman"/>
        </w:rPr>
        <w:t xml:space="preserve"> компонента познавательной деятельности.</w:t>
      </w:r>
    </w:p>
    <w:p w14:paraId="692D15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Повышение способности действовать по подражанию.</w:t>
      </w:r>
    </w:p>
    <w:p w14:paraId="0197FB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14:paraId="3E9467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14:paraId="5E582A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14:paraId="775DEA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14:paraId="68F764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действия по назначению с раскрасками, трафаретами;</w:t>
      </w:r>
    </w:p>
    <w:p w14:paraId="75C790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и действия с природным материалом (выкладывание, сортировка, заполнение емкостей);</w:t>
      </w:r>
    </w:p>
    <w:p w14:paraId="03EC8B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создание отпечатков.</w:t>
      </w:r>
    </w:p>
    <w:p w14:paraId="24BAE5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28.7. Развитие и обогащение познавательных чувств и эмоций:</w:t>
      </w:r>
    </w:p>
    <w:p w14:paraId="311280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14:paraId="2DD951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14:paraId="051C27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Повышение осмысленности в отражении окружающего, расширение кругозора, побуждение к проявлению интеллектуальных чувств.</w:t>
      </w:r>
    </w:p>
    <w:p w14:paraId="2433DA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14:paraId="74525D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14:paraId="16EA4F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w:t>
      </w:r>
      <w:r w:rsidRPr="00316E2C">
        <w:rPr>
          <w:rFonts w:ascii="Times New Roman" w:hAnsi="Times New Roman" w:cs="Times New Roman"/>
        </w:rPr>
        <w:lastRenderedPageBreak/>
        <w:t>деятельности, от проявления умений; огорчение от неуспеха и желание повторить попытку, чтобы достичь результата.</w:t>
      </w:r>
    </w:p>
    <w:p w14:paraId="360610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21AD07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28.8. Развитие регуляторного компонента познавательной деятельности:</w:t>
      </w:r>
    </w:p>
    <w:p w14:paraId="0604F6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14:paraId="078050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6095CB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w:t>
      </w:r>
      <w:proofErr w:type="spellStart"/>
      <w:r w:rsidRPr="00316E2C">
        <w:rPr>
          <w:rFonts w:ascii="Times New Roman" w:hAnsi="Times New Roman" w:cs="Times New Roman"/>
        </w:rPr>
        <w:t>ов</w:t>
      </w:r>
      <w:proofErr w:type="spellEnd"/>
      <w:r w:rsidRPr="00316E2C">
        <w:rPr>
          <w:rFonts w:ascii="Times New Roman" w:hAnsi="Times New Roman" w:cs="Times New Roman"/>
        </w:rPr>
        <w:t>) деятельности, тактильно-осязательной локализацией деталей с концентрацией зрительного внимания.</w:t>
      </w:r>
    </w:p>
    <w:p w14:paraId="6DABEC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14:paraId="77ACFF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14:paraId="42C98B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 xml:space="preserve">28.9. Формирование интеллектуальной и специальной готовности к обучению в образовательной </w:t>
      </w:r>
      <w:proofErr w:type="spellStart"/>
      <w:r w:rsidRPr="00316E2C">
        <w:rPr>
          <w:rFonts w:ascii="Times New Roman" w:hAnsi="Times New Roman" w:cs="Times New Roman"/>
        </w:rPr>
        <w:t>органгизации</w:t>
      </w:r>
      <w:proofErr w:type="spellEnd"/>
      <w:r w:rsidRPr="00316E2C">
        <w:rPr>
          <w:rFonts w:ascii="Times New Roman" w:hAnsi="Times New Roman" w:cs="Times New Roman"/>
        </w:rPr>
        <w:t>:</w:t>
      </w:r>
    </w:p>
    <w:p w14:paraId="490BB9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14:paraId="61CBFE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умений и обогащение опыта описания, пересказывания, рассказывания.</w:t>
      </w:r>
    </w:p>
    <w:p w14:paraId="69FD46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конструктивных умений и навыков, способность к моделированию, копированию, освоение стратегии движения по пространству листа.</w:t>
      </w:r>
    </w:p>
    <w:p w14:paraId="348155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умений и обогащение опыта действий с предметами учебной деятельности: действия с книгой, альбомом, тетрадью, орудийные действия.</w:t>
      </w:r>
    </w:p>
    <w:p w14:paraId="60A973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14:paraId="5FD2E8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14:paraId="392F71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14:paraId="6C1EB8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28.10. Виды детской деятельности:</w:t>
      </w:r>
    </w:p>
    <w:p w14:paraId="7192AA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познавательного развития:</w:t>
      </w:r>
    </w:p>
    <w:p w14:paraId="229E73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14:paraId="33C774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в сенсорной комнате;</w:t>
      </w:r>
    </w:p>
    <w:p w14:paraId="05C3D0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441D1E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познавательно-ориентировочная деятельность в пространстве Организации: "предметные экскурсии" в помещениях и на участке;</w:t>
      </w:r>
    </w:p>
    <w:p w14:paraId="2C30C6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продуктивная деятельность: конструирование, рисование, лепка, аппликация;</w:t>
      </w:r>
    </w:p>
    <w:p w14:paraId="6639ED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наблюдения в условиях тематических прогулок;</w:t>
      </w:r>
    </w:p>
    <w:p w14:paraId="5756BC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чтения детских литературных произведений;</w:t>
      </w:r>
    </w:p>
    <w:p w14:paraId="35849A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в быту, ручной труд, труд в природе;</w:t>
      </w:r>
    </w:p>
    <w:p w14:paraId="3B2001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на развитие зрительного восприятия;</w:t>
      </w:r>
    </w:p>
    <w:p w14:paraId="55ECCF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физические упражнения на осанку, моторику рук.</w:t>
      </w:r>
    </w:p>
    <w:p w14:paraId="78DFF9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14:paraId="438594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игры: предметные; с дидактическими, музыкальными игрушками; дидактические, сюжетно-ролевые; в сенсорном уголке;</w:t>
      </w:r>
    </w:p>
    <w:p w14:paraId="76B04A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самообслуживание, культурно-гигиеническая деятельность;</w:t>
      </w:r>
    </w:p>
    <w:p w14:paraId="641B86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познавательно-исследовательская деятельность;</w:t>
      </w:r>
    </w:p>
    <w:p w14:paraId="0F03E5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речевая деятельность: участие в беседах, обсуждениях;</w:t>
      </w:r>
    </w:p>
    <w:p w14:paraId="239B27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книг, картинок, фотографий;</w:t>
      </w:r>
    </w:p>
    <w:p w14:paraId="123504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продуктивная деятельность;</w:t>
      </w:r>
    </w:p>
    <w:p w14:paraId="170004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двигательная деятельность;</w:t>
      </w:r>
    </w:p>
    <w:p w14:paraId="76B03B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61E3E0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14:paraId="7E16E9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29.1. Основными задачами образовательной деятельности является создание условий для:</w:t>
      </w:r>
    </w:p>
    <w:p w14:paraId="4FFA56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основы речевой и языковой культуры, совершенствования разных сторон речи ребенка;</w:t>
      </w:r>
    </w:p>
    <w:p w14:paraId="51D094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обучающихся к культуре чтения художественной литературы;</w:t>
      </w:r>
    </w:p>
    <w:p w14:paraId="49DD63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14:paraId="4D454BF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14:paraId="767F5E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29.3. Обогащение речевого опыта. Развитие чувственно-моторной основы речевой деятельности.</w:t>
      </w:r>
    </w:p>
    <w:p w14:paraId="0F69860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14:paraId="5E47DC5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14:paraId="05DBC9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14:paraId="5BBF7E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29.4. Развитие номинативной функции речи:</w:t>
      </w:r>
    </w:p>
    <w:p w14:paraId="5C7274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14:paraId="2DDF82F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14:paraId="72AF31E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461ABA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29.5. Развитие коммуникативной функции речи:</w:t>
      </w:r>
    </w:p>
    <w:p w14:paraId="0A620D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6EB463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Расширение опыта действовать по инструкции, просьбе, самому обращаться с просьбой к другому человеку.</w:t>
      </w:r>
    </w:p>
    <w:p w14:paraId="19672A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29.6. Формирование основ речевого познания:</w:t>
      </w:r>
    </w:p>
    <w:p w14:paraId="25E243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14:paraId="743913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4CA77D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14:paraId="50948D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6DFECD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29.7. Развитие готовности к обучению в образовательной организации.</w:t>
      </w:r>
    </w:p>
    <w:p w14:paraId="63317A7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Развитие </w:t>
      </w:r>
      <w:proofErr w:type="spellStart"/>
      <w:r w:rsidRPr="00316E2C">
        <w:rPr>
          <w:rFonts w:ascii="Times New Roman" w:hAnsi="Times New Roman" w:cs="Times New Roman"/>
        </w:rPr>
        <w:t>операциональных</w:t>
      </w:r>
      <w:proofErr w:type="spellEnd"/>
      <w:r w:rsidRPr="00316E2C">
        <w:rPr>
          <w:rFonts w:ascii="Times New Roman" w:hAnsi="Times New Roman" w:cs="Times New Roman"/>
        </w:rP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14:paraId="7C34F8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14:paraId="173EB5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29.8. Виды детской деятельности:</w:t>
      </w:r>
    </w:p>
    <w:p w14:paraId="5BC1FC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14:paraId="3BFF6F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познавательно-речевая деятельность на образовательных, коррекционных занятиях;</w:t>
      </w:r>
    </w:p>
    <w:p w14:paraId="516338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моторно-познавательная деятельность в подготовке к освоению письма;</w:t>
      </w:r>
    </w:p>
    <w:p w14:paraId="668759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разучивание и воспроизведение детских литературных произведений;</w:t>
      </w:r>
    </w:p>
    <w:p w14:paraId="718470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игры: словесные дидактические, драматизации;</w:t>
      </w:r>
    </w:p>
    <w:p w14:paraId="00E3D5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тематические беседы, обсуждения с педагогическим работником;</w:t>
      </w:r>
    </w:p>
    <w:p w14:paraId="3F7B8C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01C6D8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пение;</w:t>
      </w:r>
    </w:p>
    <w:p w14:paraId="44749C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гимнастика: дыхательная, артикуляционная;</w:t>
      </w:r>
    </w:p>
    <w:p w14:paraId="489FFC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подвижные игры с речью.</w:t>
      </w:r>
    </w:p>
    <w:p w14:paraId="3C953BC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14:paraId="44238F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сюжетно-ролевые игры;</w:t>
      </w:r>
    </w:p>
    <w:p w14:paraId="234A8F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 с освоением опыта организации и выполнения действий посредством вопросно-ответной формы;</w:t>
      </w:r>
    </w:p>
    <w:p w14:paraId="7E8028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спонтанная орудийная продуктивная деятельность (обводки, штриховки, раскрашивание);</w:t>
      </w:r>
    </w:p>
    <w:p w14:paraId="15A07E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спонтанное пение, декламации;</w:t>
      </w:r>
    </w:p>
    <w:p w14:paraId="492456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досуговая деятельность;</w:t>
      </w:r>
    </w:p>
    <w:p w14:paraId="121052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картинок, иллюстраций, фотографий с обозначением воспринимаемого, комментариями, обсуждением.</w:t>
      </w:r>
    </w:p>
    <w:p w14:paraId="1747E8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14:paraId="3CB494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30.1. Основными задачами образовательной деятельности является создание условий:</w:t>
      </w:r>
    </w:p>
    <w:p w14:paraId="76BE33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79D60E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способности к восприятию музыки, художественной литературы, фольклора;</w:t>
      </w:r>
    </w:p>
    <w:p w14:paraId="23F516A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0C7242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14:paraId="166880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14:paraId="421336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Обогащение чувственного опыта: развитие чувства формы, повышение способности к </w:t>
      </w:r>
      <w:proofErr w:type="spellStart"/>
      <w:r w:rsidRPr="00316E2C">
        <w:rPr>
          <w:rFonts w:ascii="Times New Roman" w:hAnsi="Times New Roman" w:cs="Times New Roman"/>
        </w:rPr>
        <w:t>форморазличению</w:t>
      </w:r>
      <w:proofErr w:type="spellEnd"/>
      <w:r w:rsidRPr="00316E2C">
        <w:rPr>
          <w:rFonts w:ascii="Times New Roman" w:hAnsi="Times New Roman" w:cs="Times New Roman"/>
        </w:rPr>
        <w:t>. Расширение опыта восприятия (контактного и дистанционного) объемных форм (геометрических тел) с развитием ощущений:</w:t>
      </w:r>
    </w:p>
    <w:p w14:paraId="762A3D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круглой формы - шар, цилиндр;</w:t>
      </w:r>
    </w:p>
    <w:p w14:paraId="4D8907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бесконечности линии сферы - шар и шаровидные элементы объектов;</w:t>
      </w:r>
    </w:p>
    <w:p w14:paraId="1CFEC2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протяженности круглой объемной формы с прерыванием с двух сторон - цилиндр, конус;</w:t>
      </w:r>
    </w:p>
    <w:p w14:paraId="747500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объемных форм с изменением площади (сужение, расширение) - конус, форма яйца;</w:t>
      </w:r>
    </w:p>
    <w:p w14:paraId="47B142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единства плоскостей объемной фигуры с их разграничениями - куб, параллелепипед, призма.</w:t>
      </w:r>
    </w:p>
    <w:p w14:paraId="764601C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14:paraId="76BF52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14:paraId="24D210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14:paraId="29C299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14:paraId="298330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Обогащение слуховых и тактильных ощущений, повышающих эстетические чувства.</w:t>
      </w:r>
    </w:p>
    <w:p w14:paraId="28D728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14:paraId="613314E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30.3. Формирование моторно-поведенческого и речевого потенциала слабовидящего ребенка в художественно-эстетической деятельности:</w:t>
      </w:r>
    </w:p>
    <w:p w14:paraId="7FB5BB7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1. Развитие </w:t>
      </w:r>
      <w:proofErr w:type="spellStart"/>
      <w:r w:rsidRPr="00316E2C">
        <w:rPr>
          <w:rFonts w:ascii="Times New Roman" w:hAnsi="Times New Roman" w:cs="Times New Roman"/>
        </w:rPr>
        <w:t>слухо</w:t>
      </w:r>
      <w:proofErr w:type="spellEnd"/>
      <w:r w:rsidRPr="00316E2C">
        <w:rPr>
          <w:rFonts w:ascii="Times New Roman" w:hAnsi="Times New Roman" w:cs="Times New Roman"/>
        </w:rPr>
        <w:t xml:space="preserve">-двигательной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w:t>
      </w:r>
      <w:r w:rsidRPr="00316E2C">
        <w:rPr>
          <w:rFonts w:ascii="Times New Roman" w:hAnsi="Times New Roman" w:cs="Times New Roman"/>
        </w:rPr>
        <w:lastRenderedPageBreak/>
        <w:t>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14:paraId="79E553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Развитие зрительно-моторной координации в системах "глаз - 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14:paraId="6DC78AC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14:paraId="1B23F5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14:paraId="4D89FC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316E2C">
        <w:rPr>
          <w:rFonts w:ascii="Times New Roman" w:hAnsi="Times New Roman" w:cs="Times New Roman"/>
        </w:rPr>
        <w:t>микроплоскости</w:t>
      </w:r>
      <w:proofErr w:type="spellEnd"/>
      <w:r w:rsidRPr="00316E2C">
        <w:rPr>
          <w:rFonts w:ascii="Times New Roman" w:hAnsi="Times New Roman" w:cs="Times New Roman"/>
        </w:rPr>
        <w:t>;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41A21E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14:paraId="036B666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14:paraId="4A446C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30.4. Формирование основ организации собственной творческой деятельности:</w:t>
      </w:r>
    </w:p>
    <w:p w14:paraId="3DF08C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14:paraId="50575D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14:paraId="42A748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расширение опыта слушания музыки, песенок, музыкальных спектаклей, инсценировок;</w:t>
      </w:r>
    </w:p>
    <w:p w14:paraId="268422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г) упражнения в </w:t>
      </w:r>
      <w:proofErr w:type="spellStart"/>
      <w:r w:rsidRPr="00316E2C">
        <w:rPr>
          <w:rFonts w:ascii="Times New Roman" w:hAnsi="Times New Roman" w:cs="Times New Roman"/>
        </w:rPr>
        <w:t>ритмодекламациях</w:t>
      </w:r>
      <w:proofErr w:type="spellEnd"/>
      <w:r w:rsidRPr="00316E2C">
        <w:rPr>
          <w:rFonts w:ascii="Times New Roman" w:hAnsi="Times New Roman" w:cs="Times New Roman"/>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14:paraId="36379A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14:paraId="0E2318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14:paraId="736ECF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развивать умения и обогащать опыт рассказывания о творческих профессиях человека.</w:t>
      </w:r>
    </w:p>
    <w:p w14:paraId="7D1BFA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30.6. Развитие образа "Я": обогащение опыта самовыражения, самореализации, как в процессе творчества, так и в его результатах.</w:t>
      </w:r>
    </w:p>
    <w:p w14:paraId="35765F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30.7. Развитие личностной и специальной готовности к обучению в образовательной организации:</w:t>
      </w:r>
    </w:p>
    <w:p w14:paraId="193E09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опыта самовыражения, развитие творческого потенциала;</w:t>
      </w:r>
    </w:p>
    <w:p w14:paraId="7C0652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расширение знаний о предметах и объектах живой и неживой природы, художественно-эстетичных рукотворных предметов;</w:t>
      </w:r>
    </w:p>
    <w:p w14:paraId="199D56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основ ручного труда как готовности к освоению области "Технология".</w:t>
      </w:r>
    </w:p>
    <w:p w14:paraId="43FE60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10CC85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30.8. Виды детской деятельности:</w:t>
      </w:r>
    </w:p>
    <w:p w14:paraId="113AC5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условиях непосредственно образовательной деятельности с обеспечением художественно-эстетического развития слабовидящего дошкольника:</w:t>
      </w:r>
    </w:p>
    <w:p w14:paraId="16BFD7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художественная продуктивная деятельность: рисование, лепка, аппликация, конструирование;</w:t>
      </w:r>
    </w:p>
    <w:p w14:paraId="58BCD6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музыкально-театральная деятельность;</w:t>
      </w:r>
    </w:p>
    <w:p w14:paraId="5F6D63ED" w14:textId="77777777" w:rsidR="00316E2C" w:rsidRPr="00316E2C" w:rsidRDefault="00316E2C" w:rsidP="00316E2C">
      <w:pPr>
        <w:spacing w:after="0"/>
        <w:jc w:val="both"/>
        <w:rPr>
          <w:rFonts w:ascii="Times New Roman" w:hAnsi="Times New Roman" w:cs="Times New Roman"/>
        </w:rPr>
      </w:pPr>
      <w:proofErr w:type="spellStart"/>
      <w:r w:rsidRPr="00316E2C">
        <w:rPr>
          <w:rFonts w:ascii="Times New Roman" w:hAnsi="Times New Roman" w:cs="Times New Roman"/>
        </w:rPr>
        <w:t>ритмодекламации</w:t>
      </w:r>
      <w:proofErr w:type="spellEnd"/>
      <w:r w:rsidRPr="00316E2C">
        <w:rPr>
          <w:rFonts w:ascii="Times New Roman" w:hAnsi="Times New Roman" w:cs="Times New Roman"/>
        </w:rPr>
        <w:t>, чтение рифмованных литературных произведений (стихи, потешки, скороговорки);</w:t>
      </w:r>
    </w:p>
    <w:p w14:paraId="029F70D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литературных, музыкальных произведений;</w:t>
      </w:r>
    </w:p>
    <w:p w14:paraId="39B79C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двигательная деятельность: ритмические игры и упражнения.</w:t>
      </w:r>
    </w:p>
    <w:p w14:paraId="54054C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14:paraId="6A5A06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наблюдения в природе;</w:t>
      </w:r>
    </w:p>
    <w:p w14:paraId="1AC0A4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музыкальных (минорных, мажорных), литературных произведений, звуков и шумов природы (аудиозаписи);</w:t>
      </w:r>
    </w:p>
    <w:p w14:paraId="6B680C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рисование;</w:t>
      </w:r>
    </w:p>
    <w:p w14:paraId="11C0BB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игры с использованием музыкальных инструментов, игры- театрализации, игры с переодеваниями, словесные игры;</w:t>
      </w:r>
    </w:p>
    <w:p w14:paraId="29E1C2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рассматривание красочных книг, художественных изображений, предметов декоративно-прикладного искусства;</w:t>
      </w:r>
    </w:p>
    <w:p w14:paraId="54F9D8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пение, декламации;</w:t>
      </w:r>
    </w:p>
    <w:p w14:paraId="0FF0DE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досуговые мероприятия;</w:t>
      </w:r>
    </w:p>
    <w:p w14:paraId="2686A6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в быту (уборка игрушек, уход за одеждой, застелить постель).</w:t>
      </w:r>
    </w:p>
    <w:p w14:paraId="16BFA8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14:paraId="519CB4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31.1. Основными задачами образовательной деятельности является создание условий для:</w:t>
      </w:r>
    </w:p>
    <w:p w14:paraId="03D134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становления у обучающихся ценностей здорового образа жизни;</w:t>
      </w:r>
    </w:p>
    <w:p w14:paraId="0BD801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о своем теле и своих физических возможностях;</w:t>
      </w:r>
    </w:p>
    <w:p w14:paraId="78BA52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приобретения двигательного опыта и совершенствования двигательной активности;</w:t>
      </w:r>
    </w:p>
    <w:p w14:paraId="1F0C93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овладения подвижными играми с правилами;</w:t>
      </w:r>
    </w:p>
    <w:p w14:paraId="4081DA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обеспечения развития адаптационно-компенсаторных механизмов.</w:t>
      </w:r>
    </w:p>
    <w:p w14:paraId="50A569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w:t>
      </w:r>
      <w:proofErr w:type="spellStart"/>
      <w:r w:rsidRPr="00316E2C">
        <w:rPr>
          <w:rFonts w:ascii="Times New Roman" w:hAnsi="Times New Roman" w:cs="Times New Roman"/>
        </w:rPr>
        <w:t>работникической</w:t>
      </w:r>
      <w:proofErr w:type="spellEnd"/>
      <w:r w:rsidRPr="00316E2C">
        <w:rPr>
          <w:rFonts w:ascii="Times New Roman" w:hAnsi="Times New Roman" w:cs="Times New Roman"/>
        </w:rPr>
        <w:t xml:space="preserve"> деятельности.</w:t>
      </w:r>
    </w:p>
    <w:p w14:paraId="74BFEA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31.3. Повышение двигательного потенциала и мобильности:</w:t>
      </w:r>
    </w:p>
    <w:p w14:paraId="018258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14:paraId="008BE7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14:paraId="124392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Расширение объема движений (с учетом факторов риска), их разнообразия. Развитие мелкой моторики рук, подвижности и силы кистей, пальцев.</w:t>
      </w:r>
    </w:p>
    <w:p w14:paraId="454A60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516701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w:t>
      </w:r>
      <w:r w:rsidRPr="00316E2C">
        <w:rPr>
          <w:rFonts w:ascii="Times New Roman" w:hAnsi="Times New Roman" w:cs="Times New Roman"/>
        </w:rPr>
        <w:lastRenderedPageBreak/>
        <w:t>различной степенью подвижности: игры низкой, умеренной, тонизирующей интенсивности нагрузки тренирующего воздействия (с учетом факторов риска).</w:t>
      </w:r>
    </w:p>
    <w:p w14:paraId="77A754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14:paraId="69668B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1E08D7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14:paraId="543641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31.4. Поддержание психоэмоционального тонуса (бодрого состояния) ребенка с нарушениями зрения.</w:t>
      </w:r>
    </w:p>
    <w:p w14:paraId="407181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14:paraId="5D774D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31.5. Поддержание и укрепление здоровья (физического, психического и соматического):</w:t>
      </w:r>
    </w:p>
    <w:p w14:paraId="44D7F5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Формирование культурно-гигиенических навыков:</w:t>
      </w:r>
    </w:p>
    <w:p w14:paraId="2BF17C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14:paraId="6A4F72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14:paraId="04F28C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опыта соблюдения дистанции при движении в колонне; </w:t>
      </w:r>
      <w:r w:rsidRPr="00316E2C">
        <w:rPr>
          <w:rFonts w:ascii="Times New Roman" w:hAnsi="Times New Roman" w:cs="Times New Roman"/>
        </w:rPr>
        <w:lastRenderedPageBreak/>
        <w:t>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67F8F6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31.6. Развитие физической готовности к обучению в образовательной организации:</w:t>
      </w:r>
    </w:p>
    <w:p w14:paraId="550686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14:paraId="767074F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534440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14:paraId="7C5D43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Развитие навыков осанки.</w:t>
      </w:r>
    </w:p>
    <w:p w14:paraId="2101B4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31.7. Виды детской деятельности:</w:t>
      </w:r>
    </w:p>
    <w:p w14:paraId="5987C0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14:paraId="47F82E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физической культурой (по медицинским показаниям адаптивной);</w:t>
      </w:r>
    </w:p>
    <w:p w14:paraId="170F5E9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14:paraId="43ABB6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занятия ритмикой;</w:t>
      </w:r>
    </w:p>
    <w:p w14:paraId="2D8C92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подвижные игры;</w:t>
      </w:r>
    </w:p>
    <w:p w14:paraId="04D25A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упражнения на праксис рук, массаж кистей и пальцев;</w:t>
      </w:r>
    </w:p>
    <w:p w14:paraId="14D705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упражнения в ходьбе;</w:t>
      </w:r>
    </w:p>
    <w:p w14:paraId="1807C8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 ручной труд, труд в природе с использованием орудий;</w:t>
      </w:r>
    </w:p>
    <w:p w14:paraId="7DA93C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слушание рассказов, детских литературных произведений об основных движениях, о занятиях физическими упражнениями.</w:t>
      </w:r>
    </w:p>
    <w:p w14:paraId="609537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14:paraId="5775C3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самообслуживание с выполнением культурно-гигиенических умений и навыков поддержания чистоты тела и охраны здоровья, зрения;</w:t>
      </w:r>
    </w:p>
    <w:p w14:paraId="5BD269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игры-упражнения с подручными атрибутами (мячи, ленты, обручи);</w:t>
      </w:r>
    </w:p>
    <w:p w14:paraId="3225DEA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спонтанные ритмические, танцевальные движения под музыку;</w:t>
      </w:r>
    </w:p>
    <w:p w14:paraId="71DBFC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досуговая деятельность.</w:t>
      </w:r>
    </w:p>
    <w:p w14:paraId="1F620F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100C21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3C6CDA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усвоения норм и ценностей, принятых в обществе, включая моральные и нравственные ценности;</w:t>
      </w:r>
    </w:p>
    <w:p w14:paraId="36F9D0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общения и взаимодействия ребенка с ТНР с педагогическим работником и другими детьми;</w:t>
      </w:r>
    </w:p>
    <w:p w14:paraId="28C753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становления самостоятельности, целенаправленности и саморегуляции собственных действий;</w:t>
      </w:r>
    </w:p>
    <w:p w14:paraId="01E554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эмоциональной отзывчивости, сопереживания,</w:t>
      </w:r>
    </w:p>
    <w:p w14:paraId="55ED6B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готовности к совместной деятельности с другими детьми и педагогическим работником,</w:t>
      </w:r>
    </w:p>
    <w:p w14:paraId="103B35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4A722B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позитивных установок к различным видам труда и творчества;</w:t>
      </w:r>
    </w:p>
    <w:p w14:paraId="190EBC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основ безопасного поведения в быту, социуме, природе;</w:t>
      </w:r>
    </w:p>
    <w:p w14:paraId="657135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коммуникативных и социальных навыков ребенка с ТНР;</w:t>
      </w:r>
    </w:p>
    <w:p w14:paraId="432B70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игровой деятельности.</w:t>
      </w:r>
    </w:p>
    <w:p w14:paraId="74780D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32.1.1. Основное содержание образовательной деятельности с детьми младшего дошкольного возраста.</w:t>
      </w:r>
    </w:p>
    <w:p w14:paraId="3CA23E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Совместная образовательная деятельность педагогических работников с детьми с ТНР предполагает следующие направления работы:</w:t>
      </w:r>
    </w:p>
    <w:p w14:paraId="373EC9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представлений обучающихся о разнообразии окружающего их мира и людей;</w:t>
      </w:r>
    </w:p>
    <w:p w14:paraId="7EBF668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воспитание правильного отношения к людям, вещам;</w:t>
      </w:r>
    </w:p>
    <w:p w14:paraId="0FCDF5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6B4D5E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122CFA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62A43D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51DF0A4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749A76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64C885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7BACA2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28D075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w:t>
      </w:r>
      <w:r w:rsidRPr="00316E2C">
        <w:rPr>
          <w:rFonts w:ascii="Times New Roman" w:hAnsi="Times New Roman" w:cs="Times New Roman"/>
        </w:rPr>
        <w:lastRenderedPageBreak/>
        <w:t>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6033E2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14:paraId="4193A7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587AC6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79174C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32.1.2. Основное содержание образовательной деятельности с детьми среднего дошкольного возраста.</w:t>
      </w:r>
    </w:p>
    <w:p w14:paraId="0DE819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1C189D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774F6B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3CDFAA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6B9008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0FA382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0EC1EF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411701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w:t>
      </w:r>
      <w:r w:rsidRPr="00316E2C">
        <w:rPr>
          <w:rFonts w:ascii="Times New Roman" w:hAnsi="Times New Roman" w:cs="Times New Roman"/>
        </w:rPr>
        <w:lastRenderedPageBreak/>
        <w:t>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2AA23FA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2D71D3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02C8AE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67DE1D2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4F118CF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32.1.3. Основное содержание образовательной деятельности с детьми старшего дошкольного возраста.</w:t>
      </w:r>
    </w:p>
    <w:p w14:paraId="6F5A56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77C558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68D2AD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754595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0974F3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66ABDB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6A02CA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082127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7B031C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4161C0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5E121D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316E2C">
        <w:rPr>
          <w:rFonts w:ascii="Times New Roman" w:hAnsi="Times New Roman" w:cs="Times New Roman"/>
        </w:rPr>
        <w:t>недирективное</w:t>
      </w:r>
      <w:proofErr w:type="spellEnd"/>
      <w:r w:rsidRPr="00316E2C">
        <w:rPr>
          <w:rFonts w:ascii="Times New Roman" w:hAnsi="Times New Roman" w:cs="Times New Roman"/>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77F048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Работа с детьми старшего дошкольного возраста предполагает активное применение </w:t>
      </w:r>
      <w:proofErr w:type="spellStart"/>
      <w:r w:rsidRPr="00316E2C">
        <w:rPr>
          <w:rFonts w:ascii="Times New Roman" w:hAnsi="Times New Roman" w:cs="Times New Roman"/>
        </w:rPr>
        <w:t>игротерапевтических</w:t>
      </w:r>
      <w:proofErr w:type="spellEnd"/>
      <w:r w:rsidRPr="00316E2C">
        <w:rPr>
          <w:rFonts w:ascii="Times New Roman" w:hAnsi="Times New Roman" w:cs="Times New Roman"/>
        </w:rPr>
        <w:t xml:space="preserve"> техник с элементами </w:t>
      </w:r>
      <w:proofErr w:type="spellStart"/>
      <w:r w:rsidRPr="00316E2C">
        <w:rPr>
          <w:rFonts w:ascii="Times New Roman" w:hAnsi="Times New Roman" w:cs="Times New Roman"/>
        </w:rPr>
        <w:t>куклотерапии</w:t>
      </w:r>
      <w:proofErr w:type="spellEnd"/>
      <w:r w:rsidRPr="00316E2C">
        <w:rPr>
          <w:rFonts w:ascii="Times New Roman" w:hAnsi="Times New Roman" w:cs="Times New Roman"/>
        </w:rPr>
        <w:t>,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581FB7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53C1816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418EDF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212323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5C223C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w:t>
      </w:r>
      <w:r w:rsidRPr="00316E2C">
        <w:rPr>
          <w:rFonts w:ascii="Times New Roman" w:hAnsi="Times New Roman" w:cs="Times New Roman"/>
        </w:rPr>
        <w:lastRenderedPageBreak/>
        <w:t>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287050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77C698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32.2. В образовательной области "Познавательное развитие" основными задачами образовательной деятельности с детьми являются создание условий для:</w:t>
      </w:r>
    </w:p>
    <w:p w14:paraId="18C62B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интересов обучающихся, любознательности и познавательной мотивации;</w:t>
      </w:r>
    </w:p>
    <w:p w14:paraId="0588A2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познавательных действий, становления сознания;</w:t>
      </w:r>
    </w:p>
    <w:p w14:paraId="65D805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воображения и творческой активности;</w:t>
      </w:r>
    </w:p>
    <w:p w14:paraId="2B58CF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092AC6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91949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о виртуальной среде, о возможностях и рисках интернета.</w:t>
      </w:r>
    </w:p>
    <w:p w14:paraId="6A242D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32.2.1. Основное содержание образовательной деятельности с детьми младшего дошкольного возраста:</w:t>
      </w:r>
    </w:p>
    <w:p w14:paraId="08EE93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43A5E8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14:paraId="4EDE6D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себе и об окружающем природном мире;</w:t>
      </w:r>
    </w:p>
    <w:p w14:paraId="462B2F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математические представления.</w:t>
      </w:r>
    </w:p>
    <w:p w14:paraId="01CC1F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0ECDF0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0D86E2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w:t>
      </w:r>
      <w:r w:rsidRPr="00316E2C">
        <w:rPr>
          <w:rFonts w:ascii="Times New Roman" w:hAnsi="Times New Roman" w:cs="Times New Roman"/>
        </w:rPr>
        <w:lastRenderedPageBreak/>
        <w:t>помощью этих игр педагогический работник обучает обучающихся простейшим обобщениям на основе установления сходных признаков.</w:t>
      </w:r>
    </w:p>
    <w:p w14:paraId="0AB4E6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5904D3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32.2.2. Основное содержание образовательной деятельности с детьми среднего дошкольного возраста:</w:t>
      </w:r>
    </w:p>
    <w:p w14:paraId="2930C7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4F5338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46BD33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14:paraId="637237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w:t>
      </w:r>
    </w:p>
    <w:p w14:paraId="2FB7A5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представлений о себе и окружающем мире;</w:t>
      </w:r>
    </w:p>
    <w:p w14:paraId="334F32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математические представления.</w:t>
      </w:r>
    </w:p>
    <w:p w14:paraId="0044E94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развивает и поддерживает у обучающихся словесное сопровождение практических действий.</w:t>
      </w:r>
    </w:p>
    <w:p w14:paraId="6EB6F99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7C925F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6661E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66BA15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0BDC1D6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32.2.3. Основное содержание образовательной деятельности с детьми старшего дошкольного возраста:</w:t>
      </w:r>
    </w:p>
    <w:p w14:paraId="165FB0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w:t>
      </w:r>
      <w:r w:rsidRPr="00316E2C">
        <w:rPr>
          <w:rFonts w:ascii="Times New Roman" w:hAnsi="Times New Roman" w:cs="Times New Roman"/>
        </w:rPr>
        <w:lastRenderedPageBreak/>
        <w:t>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7006339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14:paraId="38F73F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w:t>
      </w:r>
    </w:p>
    <w:p w14:paraId="0047B7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представлений о себе и об окружающем мире;</w:t>
      </w:r>
    </w:p>
    <w:p w14:paraId="5A46FB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элементарных математических представлений.</w:t>
      </w:r>
    </w:p>
    <w:p w14:paraId="703B19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Продолжается развитие у обучающихся с ТНР мотивационного, целевого, содержательного, </w:t>
      </w:r>
      <w:proofErr w:type="spellStart"/>
      <w:r w:rsidRPr="00316E2C">
        <w:rPr>
          <w:rFonts w:ascii="Times New Roman" w:hAnsi="Times New Roman" w:cs="Times New Roman"/>
        </w:rPr>
        <w:t>операционального</w:t>
      </w:r>
      <w:proofErr w:type="spellEnd"/>
      <w:r w:rsidRPr="00316E2C">
        <w:rPr>
          <w:rFonts w:ascii="Times New Roman" w:hAnsi="Times New Roman" w:cs="Times New Roman"/>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2655BA2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41D320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5B980F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32.3. В образовательной области "Речевое развитие" основными задачами образовательной деятельности с детьми является создание условий для:</w:t>
      </w:r>
    </w:p>
    <w:p w14:paraId="7395300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овладения речью как средством общения и культуры;</w:t>
      </w:r>
    </w:p>
    <w:p w14:paraId="3D613F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обогащения активного словаря;</w:t>
      </w:r>
    </w:p>
    <w:p w14:paraId="56DE8C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связной, грамматически правильной диалогической и монологической речи;</w:t>
      </w:r>
    </w:p>
    <w:p w14:paraId="32B407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речевого творчества;</w:t>
      </w:r>
    </w:p>
    <w:p w14:paraId="3F7E03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звуковой и интонационной культуры речи, фонематического слуха;</w:t>
      </w:r>
    </w:p>
    <w:p w14:paraId="605A8BD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знакомства с книжной культурой, детской литературой;</w:t>
      </w:r>
    </w:p>
    <w:p w14:paraId="0CB4891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4FCB9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профилактики речевых нарушений и их системных последствий.</w:t>
      </w:r>
    </w:p>
    <w:p w14:paraId="6E5BFA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59AFBF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32.3.2. Основное содержание образовательной деятельности с детьми младшего дошкольного возраста:</w:t>
      </w:r>
    </w:p>
    <w:p w14:paraId="466158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w:t>
      </w:r>
      <w:r w:rsidRPr="00316E2C">
        <w:rPr>
          <w:rFonts w:ascii="Times New Roman" w:hAnsi="Times New Roman" w:cs="Times New Roman"/>
        </w:rPr>
        <w:lastRenderedPageBreak/>
        <w:t>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1F8877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5150CF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2432F0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51441F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3D6731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3ADEF8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16EDA7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32.3.3. Основное содержание образовательной деятельности с детьми среднего дошкольного возраста:</w:t>
      </w:r>
    </w:p>
    <w:p w14:paraId="363120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15AD8A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основное значение придается стимулированию речевой активности обучающихся с ТНР, формированию мотивационно-</w:t>
      </w:r>
      <w:proofErr w:type="spellStart"/>
      <w:r w:rsidRPr="00316E2C">
        <w:rPr>
          <w:rFonts w:ascii="Times New Roman" w:hAnsi="Times New Roman" w:cs="Times New Roman"/>
        </w:rPr>
        <w:t>потребностного</w:t>
      </w:r>
      <w:proofErr w:type="spellEnd"/>
      <w:r w:rsidRPr="00316E2C">
        <w:rPr>
          <w:rFonts w:ascii="Times New Roman" w:hAnsi="Times New Roman" w:cs="Times New Roman"/>
        </w:rPr>
        <w:t xml:space="preserve"> компонента речевой деятельности, развитию когнитивных предпосылок речевой деятельности. Обучающиеся учатся </w:t>
      </w:r>
      <w:proofErr w:type="spellStart"/>
      <w:r w:rsidRPr="00316E2C">
        <w:rPr>
          <w:rFonts w:ascii="Times New Roman" w:hAnsi="Times New Roman" w:cs="Times New Roman"/>
        </w:rPr>
        <w:t>вербализовывать</w:t>
      </w:r>
      <w:proofErr w:type="spellEnd"/>
      <w:r w:rsidRPr="00316E2C">
        <w:rPr>
          <w:rFonts w:ascii="Times New Roman" w:hAnsi="Times New Roman" w:cs="Times New Roman"/>
        </w:rPr>
        <w:t xml:space="preserve"> свое отношение к окружающему миру, предметам и явлениям, делать элементарные словесные обобщения.</w:t>
      </w:r>
    </w:p>
    <w:p w14:paraId="3D9B33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061C03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7BB917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32.3.4. Основное содержание образовательной деятельности с детьми старшего дошкольного возраста:</w:t>
      </w:r>
    </w:p>
    <w:p w14:paraId="06BC87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14:paraId="09A4308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w:t>
      </w:r>
      <w:proofErr w:type="spellStart"/>
      <w:r w:rsidRPr="00316E2C">
        <w:rPr>
          <w:rFonts w:ascii="Times New Roman" w:hAnsi="Times New Roman" w:cs="Times New Roman"/>
        </w:rPr>
        <w:t>потребностный</w:t>
      </w:r>
      <w:proofErr w:type="spellEnd"/>
      <w:r w:rsidRPr="00316E2C">
        <w:rPr>
          <w:rFonts w:ascii="Times New Roman" w:hAnsi="Times New Roman" w:cs="Times New Roman"/>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16E2C">
        <w:rPr>
          <w:rFonts w:ascii="Times New Roman" w:hAnsi="Times New Roman" w:cs="Times New Roman"/>
        </w:rPr>
        <w:t>вербализованных</w:t>
      </w:r>
      <w:proofErr w:type="spellEnd"/>
      <w:r w:rsidRPr="00316E2C">
        <w:rPr>
          <w:rFonts w:ascii="Times New Roman" w:hAnsi="Times New Roman" w:cs="Times New Roman"/>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AE73D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w:t>
      </w:r>
      <w:r w:rsidRPr="00316E2C">
        <w:rPr>
          <w:rFonts w:ascii="Times New Roman" w:hAnsi="Times New Roman" w:cs="Times New Roman"/>
        </w:rPr>
        <w:lastRenderedPageBreak/>
        <w:t>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142C853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0B0085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2DFEE7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26FC38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3520F9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4CFD36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способности к восприятию музыки, художественной литературы, фольклора;</w:t>
      </w:r>
    </w:p>
    <w:p w14:paraId="2911CA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2A90AE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0B8D5A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32.4.1. Основное содержание образовательной деятельности с детьми младшего дошкольного возраста.</w:t>
      </w:r>
    </w:p>
    <w:p w14:paraId="48E48D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031396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2191B8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изобразительное творчество;</w:t>
      </w:r>
    </w:p>
    <w:p w14:paraId="6E5715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w:t>
      </w:r>
    </w:p>
    <w:p w14:paraId="1DDD9F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5A375F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316E2C">
        <w:rPr>
          <w:rFonts w:ascii="Times New Roman" w:hAnsi="Times New Roman" w:cs="Times New Roman"/>
        </w:rPr>
        <w:t>физминутках</w:t>
      </w:r>
      <w:proofErr w:type="spellEnd"/>
      <w:r w:rsidRPr="00316E2C">
        <w:rPr>
          <w:rFonts w:ascii="Times New Roman" w:hAnsi="Times New Roman" w:cs="Times New Roman"/>
        </w:rPr>
        <w:t>, в динамических паузах.</w:t>
      </w:r>
    </w:p>
    <w:p w14:paraId="1946F66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526898F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32.4.4. Основное содержание образовательной деятельности с детьми среднего дошкольного возраста.</w:t>
      </w:r>
    </w:p>
    <w:p w14:paraId="11C17F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742FC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"Художественно-эстетическое развитие" представлено разделами "Изобразительное творчество" и "Музыка".</w:t>
      </w:r>
    </w:p>
    <w:p w14:paraId="6FEFBE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5B5965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0FA965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70A24F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1DDDC7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6040C5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316E2C">
        <w:rPr>
          <w:rFonts w:ascii="Times New Roman" w:hAnsi="Times New Roman" w:cs="Times New Roman"/>
        </w:rPr>
        <w:t>звуковысотный</w:t>
      </w:r>
      <w:proofErr w:type="spellEnd"/>
      <w:r w:rsidRPr="00316E2C">
        <w:rPr>
          <w:rFonts w:ascii="Times New Roman" w:hAnsi="Times New Roman" w:cs="Times New Roman"/>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2FD29C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3DD6D5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32.4.5. Основное содержание образовательной деятельности с детьми старшего дошкольного возраста.</w:t>
      </w:r>
    </w:p>
    <w:p w14:paraId="75CA0FC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63CB41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078B2C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0133F4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413838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316E2C">
        <w:rPr>
          <w:rFonts w:ascii="Times New Roman" w:hAnsi="Times New Roman" w:cs="Times New Roman"/>
        </w:rPr>
        <w:t>кодоскоп</w:t>
      </w:r>
      <w:proofErr w:type="spellEnd"/>
      <w:r w:rsidRPr="00316E2C">
        <w:rPr>
          <w:rFonts w:ascii="Times New Roman" w:hAnsi="Times New Roman" w:cs="Times New Roman"/>
        </w:rPr>
        <w:t>; использование мультимедийных средств.</w:t>
      </w:r>
    </w:p>
    <w:p w14:paraId="24CF25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39EFFB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4694F7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5BF6228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C9803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16E2C">
        <w:rPr>
          <w:rFonts w:ascii="Times New Roman" w:hAnsi="Times New Roman" w:cs="Times New Roman"/>
        </w:rPr>
        <w:t>общеречевых</w:t>
      </w:r>
      <w:proofErr w:type="spellEnd"/>
      <w:r w:rsidRPr="00316E2C">
        <w:rPr>
          <w:rFonts w:ascii="Times New Roman" w:hAnsi="Times New Roman" w:cs="Times New Roman"/>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3EDDE4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 В области физического развития ребенка основными задачами образовательной деятельности являются создание условий для:</w:t>
      </w:r>
    </w:p>
    <w:p w14:paraId="619098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становления у обучающихся ценностей здорового образа жизни;</w:t>
      </w:r>
    </w:p>
    <w:p w14:paraId="034069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591CEB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о своем теле и своих физических возможностях;</w:t>
      </w:r>
    </w:p>
    <w:p w14:paraId="4583AC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приобретения двигательного опыта и совершенствования двигательной активности;</w:t>
      </w:r>
    </w:p>
    <w:p w14:paraId="676C46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начальных представлений о некоторых видах спорта, овладения подвижными играми с правилами.</w:t>
      </w:r>
    </w:p>
    <w:p w14:paraId="3FE0B1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29FB7E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303751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553874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1C859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2E245A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32.5.4. Основное содержание образовательной деятельности с детьми младшего дошкольного возраста:</w:t>
      </w:r>
    </w:p>
    <w:p w14:paraId="43AEAE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1F5B76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"Физическое развитие" по следующим разделам:</w:t>
      </w:r>
    </w:p>
    <w:p w14:paraId="12CC4B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физическая культура;</w:t>
      </w:r>
    </w:p>
    <w:p w14:paraId="426A0C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здоровом образе жизни и гигиене.</w:t>
      </w:r>
    </w:p>
    <w:p w14:paraId="7977CF3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0455EE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6F9BB2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w:t>
      </w:r>
      <w:r w:rsidRPr="00316E2C">
        <w:rPr>
          <w:rFonts w:ascii="Times New Roman" w:hAnsi="Times New Roman" w:cs="Times New Roman"/>
        </w:rPr>
        <w:lastRenderedPageBreak/>
        <w:t>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14:paraId="431465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007D3F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32.5.5. Основное содержание образовательной деятельности с детьми среднего дошкольного возраста.</w:t>
      </w:r>
    </w:p>
    <w:p w14:paraId="5FF86B5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583A71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физическая культура;</w:t>
      </w:r>
    </w:p>
    <w:p w14:paraId="5510B8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здоровом образе жизни и гигиене.</w:t>
      </w:r>
    </w:p>
    <w:p w14:paraId="7D95F95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7D8B24E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5E1338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225D73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32.5.6. Основное содержание образовательной деятельности с детьми старшего дошкольного возраста:</w:t>
      </w:r>
    </w:p>
    <w:p w14:paraId="7626C4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483D4DF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72E5E6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8CADB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 xml:space="preserve">Физическое воспитание связано с развитием музыкально-ритмических движений, с занятиями </w:t>
      </w:r>
      <w:proofErr w:type="spellStart"/>
      <w:r w:rsidRPr="00316E2C">
        <w:rPr>
          <w:rFonts w:ascii="Times New Roman" w:hAnsi="Times New Roman" w:cs="Times New Roman"/>
        </w:rPr>
        <w:t>логоритмикой</w:t>
      </w:r>
      <w:proofErr w:type="spellEnd"/>
      <w:r w:rsidRPr="00316E2C">
        <w:rPr>
          <w:rFonts w:ascii="Times New Roman" w:hAnsi="Times New Roman" w:cs="Times New Roman"/>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194A4E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2B6BC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476CF7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A54F27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67E59D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6ED3AB9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14:paraId="496B9F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14:paraId="40C9F0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14:paraId="1E0963A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6941D3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Любые формы, способы, методы и средства реализации Программы должны осуществляться с учетом базовых принципов Стандарта.</w:t>
      </w:r>
    </w:p>
    <w:p w14:paraId="1D63F49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14:paraId="1EAB07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33.1. Младенческий возраст (2-12 месяцев):</w:t>
      </w:r>
    </w:p>
    <w:p w14:paraId="225B8B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14:paraId="2D0951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5996A7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w:t>
      </w:r>
      <w:r w:rsidRPr="00316E2C">
        <w:rPr>
          <w:rFonts w:ascii="Times New Roman" w:hAnsi="Times New Roman" w:cs="Times New Roman"/>
        </w:rPr>
        <w:lastRenderedPageBreak/>
        <w:t>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14:paraId="03A23BD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01DEA4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33.1.1. В первом полугодии жизни ребенка основными задачами для создания условий образовательной деятельности являются:</w:t>
      </w:r>
    </w:p>
    <w:p w14:paraId="554F78A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надежной привязанности как условия здорового психического и личностного развития на протяжении жизни;</w:t>
      </w:r>
    </w:p>
    <w:p w14:paraId="64D547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базового доверия к миру;</w:t>
      </w:r>
    </w:p>
    <w:p w14:paraId="652076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эмоционального (ситуативно-личностного) общения младенца со педагогическим работником;</w:t>
      </w:r>
    </w:p>
    <w:p w14:paraId="297BA9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познавательной активности по отношению к предметному окружению и предпосылок ориентировочно-исследовательской активности;</w:t>
      </w:r>
    </w:p>
    <w:p w14:paraId="081D226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физическое развитие ребенка.</w:t>
      </w:r>
    </w:p>
    <w:p w14:paraId="60BDF6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72B4DC5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1F7513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69809E4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14:paraId="0643E5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14:paraId="75BEA6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2E0996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14:paraId="40D69D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14:paraId="0465E9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14:paraId="54CD32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14:paraId="5F13371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7F3544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14:paraId="39919F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14:paraId="22A079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14:paraId="015728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Развитию сенсорно-перцептивных действий ребенка на данном этапе следует придавать особое значение.</w:t>
      </w:r>
    </w:p>
    <w:p w14:paraId="07A717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14:paraId="302ACE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316E2C">
        <w:rPr>
          <w:rFonts w:ascii="Times New Roman" w:hAnsi="Times New Roman" w:cs="Times New Roman"/>
        </w:rPr>
        <w:t>прямостоянию</w:t>
      </w:r>
      <w:proofErr w:type="spellEnd"/>
      <w:r w:rsidRPr="00316E2C">
        <w:rPr>
          <w:rFonts w:ascii="Times New Roman" w:hAnsi="Times New Roman" w:cs="Times New Roman"/>
        </w:rPr>
        <w:t xml:space="preserve"> самостоятельно, без активного вмешательства педагогических работников.</w:t>
      </w:r>
    </w:p>
    <w:p w14:paraId="753050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14:paraId="5998E3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 Ранний возраст (1 - 3 года).</w:t>
      </w:r>
    </w:p>
    <w:p w14:paraId="595268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14:paraId="4987E7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14:paraId="7DD793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w:t>
      </w:r>
      <w:r w:rsidRPr="00316E2C">
        <w:rPr>
          <w:rFonts w:ascii="Times New Roman" w:hAnsi="Times New Roman" w:cs="Times New Roman"/>
        </w:rPr>
        <w:lastRenderedPageBreak/>
        <w:t>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14:paraId="524E23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316E2C">
        <w:rPr>
          <w:rFonts w:ascii="Times New Roman" w:hAnsi="Times New Roman" w:cs="Times New Roman"/>
        </w:rPr>
        <w:t>просоциальное</w:t>
      </w:r>
      <w:proofErr w:type="spellEnd"/>
      <w:r w:rsidRPr="00316E2C">
        <w:rPr>
          <w:rFonts w:ascii="Times New Roman" w:hAnsi="Times New Roman" w:cs="Times New Roman"/>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1AAEDB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14:paraId="411B69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53A55BE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14:paraId="09C3FF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14:paraId="3F1B22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14:paraId="0F0A77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w:t>
      </w:r>
      <w:r w:rsidRPr="00316E2C">
        <w:rPr>
          <w:rFonts w:ascii="Times New Roman" w:hAnsi="Times New Roman" w:cs="Times New Roman"/>
        </w:rPr>
        <w:lastRenderedPageBreak/>
        <w:t>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14:paraId="1F9F42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3BD3A4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14:paraId="4153A7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414B89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14:paraId="09D73E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речи в повседневной жизни.</w:t>
      </w:r>
    </w:p>
    <w:p w14:paraId="2194ED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14:paraId="697948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6CDCBD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разных сторон речи.</w:t>
      </w:r>
    </w:p>
    <w:p w14:paraId="6B55A59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4FBF05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14:paraId="6E3B14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у обучающихся эстетического отношения к окружающему миру.</w:t>
      </w:r>
    </w:p>
    <w:p w14:paraId="6B86595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1C1F0F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к изобразительным видам деятельности.</w:t>
      </w:r>
    </w:p>
    <w:p w14:paraId="6EA7CB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14:paraId="363FDE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приобщения к музыкальной культуре.</w:t>
      </w:r>
    </w:p>
    <w:p w14:paraId="4B3D96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14:paraId="14B87D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В сфере приобщения обучающихся к театрализованной деятельности.</w:t>
      </w:r>
    </w:p>
    <w:p w14:paraId="04B234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14:paraId="43A7CA4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170866C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укрепления здоровья обучающихся, становления ценностей здорового образа жизни.</w:t>
      </w:r>
    </w:p>
    <w:p w14:paraId="385CB2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572DEFD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различных видов двигательной активности.</w:t>
      </w:r>
    </w:p>
    <w:p w14:paraId="185657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14:paraId="4369BDA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формирования навыков безопасного поведения.</w:t>
      </w:r>
    </w:p>
    <w:p w14:paraId="4A9C71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6EAF95B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 Дошкольный возраст.</w:t>
      </w:r>
    </w:p>
    <w:p w14:paraId="610F14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14:paraId="1AA474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положительного отношения ребенка к себе и другим людям;</w:t>
      </w:r>
    </w:p>
    <w:p w14:paraId="3219A06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коммуникативной и социальной компетентности, в том числе информационно-социальной компетентности;</w:t>
      </w:r>
    </w:p>
    <w:p w14:paraId="1C2C015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игровой деятельности;</w:t>
      </w:r>
    </w:p>
    <w:p w14:paraId="5F3D141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компетентности в виртуальном поиске.</w:t>
      </w:r>
    </w:p>
    <w:p w14:paraId="453999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14:paraId="4DCBD5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1FCA9A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коммуникативной и социальной компетентности.</w:t>
      </w:r>
    </w:p>
    <w:p w14:paraId="3A9B6B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расширяют представления обучающихся с НОДА о </w:t>
      </w:r>
      <w:proofErr w:type="spellStart"/>
      <w:r w:rsidRPr="00316E2C">
        <w:rPr>
          <w:rFonts w:ascii="Times New Roman" w:hAnsi="Times New Roman" w:cs="Times New Roman"/>
        </w:rPr>
        <w:t>микросоциальном</w:t>
      </w:r>
      <w:proofErr w:type="spellEnd"/>
      <w:r w:rsidRPr="00316E2C">
        <w:rPr>
          <w:rFonts w:ascii="Times New Roman" w:hAnsi="Times New Roman" w:cs="Times New Roman"/>
        </w:rP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14:paraId="776BA9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784867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14:paraId="0CBFE0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381B16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 сфере развития игровой деятельности.</w:t>
      </w:r>
    </w:p>
    <w:p w14:paraId="02469B0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w:t>
      </w:r>
      <w:r w:rsidRPr="00316E2C">
        <w:rPr>
          <w:rFonts w:ascii="Times New Roman" w:hAnsi="Times New Roman" w:cs="Times New Roman"/>
        </w:rPr>
        <w:lastRenderedPageBreak/>
        <w:t>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14:paraId="69B62C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14:paraId="0CCC12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33.3.1.1. Основное содержание образовательной деятельности с детьми младшего дошкольного возраста:</w:t>
      </w:r>
    </w:p>
    <w:p w14:paraId="0BDD71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Совместная образовательная деятельность педагогических работников с детьми с НОДА предполагает следующие направления работы:</w:t>
      </w:r>
    </w:p>
    <w:p w14:paraId="494B161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представлений обучающихся о разнообразии окружающего их мира людей и рукотворных материалов;</w:t>
      </w:r>
    </w:p>
    <w:p w14:paraId="609AAB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воспитание правильного отношения к людям, вещам;</w:t>
      </w:r>
    </w:p>
    <w:p w14:paraId="28A3A46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8E6924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085A01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115BF32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0F8B82E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762A5F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w:t>
      </w:r>
      <w:proofErr w:type="spellStart"/>
      <w:r w:rsidRPr="00316E2C">
        <w:rPr>
          <w:rFonts w:ascii="Times New Roman" w:hAnsi="Times New Roman" w:cs="Times New Roman"/>
        </w:rPr>
        <w:t>инактивности</w:t>
      </w:r>
      <w:proofErr w:type="spellEnd"/>
      <w:r w:rsidRPr="00316E2C">
        <w:rPr>
          <w:rFonts w:ascii="Times New Roman" w:hAnsi="Times New Roman" w:cs="Times New Roman"/>
        </w:rPr>
        <w:t>,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5293A5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14:paraId="054AE9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w:t>
      </w:r>
      <w:r w:rsidRPr="00316E2C">
        <w:rPr>
          <w:rFonts w:ascii="Times New Roman" w:hAnsi="Times New Roman" w:cs="Times New Roman"/>
        </w:rPr>
        <w:lastRenderedPageBreak/>
        <w:t>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25DF69A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14:paraId="06E579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33.3.1.2. Основное содержание образовательной деятельности с детьми среднего дошкольного возраста.</w:t>
      </w:r>
    </w:p>
    <w:p w14:paraId="2C67563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14:paraId="1363812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6B5DA0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01D80D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588D0D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365E00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14:paraId="4F3E31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1FF3AB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620846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14:paraId="729835C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14:paraId="54549D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33.3.1.3. Основное содержание образовательной деятельности с детьми старшего дошкольного возраста.</w:t>
      </w:r>
    </w:p>
    <w:p w14:paraId="4D28B2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14:paraId="2D5D1F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14:paraId="68869A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EDD20B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игра;</w:t>
      </w:r>
    </w:p>
    <w:p w14:paraId="543C6C5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мире людей и рукотворных материалах;</w:t>
      </w:r>
    </w:p>
    <w:p w14:paraId="2D14FC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безопасное поведение в быту, социуме, природе;</w:t>
      </w:r>
    </w:p>
    <w:p w14:paraId="1914874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труд.</w:t>
      </w:r>
    </w:p>
    <w:p w14:paraId="4395C11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14:paraId="631DB8E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064BEB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14:paraId="298C2A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0152B15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Работа с детьми старшего дошкольного возраста предполагает активное применение </w:t>
      </w:r>
      <w:proofErr w:type="spellStart"/>
      <w:r w:rsidRPr="00316E2C">
        <w:rPr>
          <w:rFonts w:ascii="Times New Roman" w:hAnsi="Times New Roman" w:cs="Times New Roman"/>
        </w:rPr>
        <w:t>игротерапевтических</w:t>
      </w:r>
      <w:proofErr w:type="spellEnd"/>
      <w:r w:rsidRPr="00316E2C">
        <w:rPr>
          <w:rFonts w:ascii="Times New Roman" w:hAnsi="Times New Roman" w:cs="Times New Roman"/>
        </w:rPr>
        <w:t xml:space="preserve"> техник с элементами </w:t>
      </w:r>
      <w:proofErr w:type="spellStart"/>
      <w:r w:rsidRPr="00316E2C">
        <w:rPr>
          <w:rFonts w:ascii="Times New Roman" w:hAnsi="Times New Roman" w:cs="Times New Roman"/>
        </w:rPr>
        <w:t>куклотерапии</w:t>
      </w:r>
      <w:proofErr w:type="spellEnd"/>
      <w:r w:rsidRPr="00316E2C">
        <w:rPr>
          <w:rFonts w:ascii="Times New Roman" w:hAnsi="Times New Roman" w:cs="Times New Roman"/>
        </w:rPr>
        <w:t>, песочной терапии, арттерапии.</w:t>
      </w:r>
    </w:p>
    <w:p w14:paraId="5C696F2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уделяют основное внимание формированию связной речи у обучающихся с НОДА, ее основных функций (коммуникативной, регулирующей, </w:t>
      </w:r>
      <w:r w:rsidRPr="00316E2C">
        <w:rPr>
          <w:rFonts w:ascii="Times New Roman" w:hAnsi="Times New Roman" w:cs="Times New Roman"/>
        </w:rPr>
        <w:lastRenderedPageBreak/>
        <w:t>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53D924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4C639DE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14:paraId="24AEBE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14:paraId="5EDE7F0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18BC2A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14:paraId="05C88C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33.3.2. В области познавательного развития ребенка основными задачами образовательной деятельности являются создание условий для:</w:t>
      </w:r>
    </w:p>
    <w:p w14:paraId="79BC93D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любознательности, познавательной активности, познавательных способностей обучающихся;</w:t>
      </w:r>
    </w:p>
    <w:p w14:paraId="528055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14:paraId="20574B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4FE5B2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3A09D8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14:paraId="26B0CDF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14:paraId="67DB80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14:paraId="6ADCEE8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33.3.2.1. Основное содержание образовательной деятельности с детьми младшего дошкольного возраста:</w:t>
      </w:r>
    </w:p>
    <w:p w14:paraId="38B6EC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5CA6A2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"Познавательное развитие" по следующим разделам:</w:t>
      </w:r>
    </w:p>
    <w:p w14:paraId="7FBD8C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конструктивные игры и конструирование;</w:t>
      </w:r>
    </w:p>
    <w:p w14:paraId="25D2E0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себе и об окружающем природном мире;</w:t>
      </w:r>
    </w:p>
    <w:p w14:paraId="25EAD2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математические представления.</w:t>
      </w:r>
    </w:p>
    <w:p w14:paraId="3CA9C2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14:paraId="57A61F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1B081C8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213C47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33.3.2.2. Основное содержание образовательной деятельности с детьми среднего дошкольного возраста:</w:t>
      </w:r>
    </w:p>
    <w:p w14:paraId="208D2A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w:t>
      </w:r>
      <w:r w:rsidRPr="00316E2C">
        <w:rPr>
          <w:rFonts w:ascii="Times New Roman" w:hAnsi="Times New Roman" w:cs="Times New Roman"/>
        </w:rPr>
        <w:lastRenderedPageBreak/>
        <w:t>конструктивной деятельности, а также представлений об окружающем мире и формирование элементарных математических представлений.</w:t>
      </w:r>
    </w:p>
    <w:p w14:paraId="62A8B9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14:paraId="7DD5D6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14:paraId="0F93122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w:t>
      </w:r>
    </w:p>
    <w:p w14:paraId="182CC67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представлений о себе и окружающем мире;</w:t>
      </w:r>
    </w:p>
    <w:p w14:paraId="08C6FB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элементарные математические представления.</w:t>
      </w:r>
    </w:p>
    <w:p w14:paraId="54A78A6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развивает и поддерживает у обучающихся словесное сопровождение практических действий.</w:t>
      </w:r>
    </w:p>
    <w:p w14:paraId="3A74EE5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32E8CC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27EFF5F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3BBBA1E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14:paraId="283E017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33.3.2.3. Основное содержание образовательной деятельности с детьми старшего дошкольного возраста:</w:t>
      </w:r>
    </w:p>
    <w:p w14:paraId="6DCB0C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219AE0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Характер решаемых задач позволяет структурировать содержание образовательной области по следующим разделам:</w:t>
      </w:r>
    </w:p>
    <w:p w14:paraId="4D98512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w:t>
      </w:r>
    </w:p>
    <w:p w14:paraId="676E47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представлений о себе и об окружающем мире;</w:t>
      </w:r>
    </w:p>
    <w:p w14:paraId="0CC13B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элементарных математических представлений.</w:t>
      </w:r>
    </w:p>
    <w:p w14:paraId="6C07FA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Продолжается развитие у обучающихся с НОДА мотивационного, целевого, содержательного, </w:t>
      </w:r>
      <w:proofErr w:type="spellStart"/>
      <w:r w:rsidRPr="00316E2C">
        <w:rPr>
          <w:rFonts w:ascii="Times New Roman" w:hAnsi="Times New Roman" w:cs="Times New Roman"/>
        </w:rPr>
        <w:t>операционального</w:t>
      </w:r>
      <w:proofErr w:type="spellEnd"/>
      <w:r w:rsidRPr="00316E2C">
        <w:rPr>
          <w:rFonts w:ascii="Times New Roman" w:hAnsi="Times New Roman" w:cs="Times New Roman"/>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091184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001E3E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35AEB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33.3.3. В области речевого развития ребенка с НОДА основными задачами образовательной деятельности является создание условий для:</w:t>
      </w:r>
    </w:p>
    <w:p w14:paraId="7219AD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основы речевой и языковой культуры, совершенствования разных сторон речи ребенка;</w:t>
      </w:r>
    </w:p>
    <w:p w14:paraId="5E167E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приобщения обучающихся к культуре чтения художественной литературы.</w:t>
      </w:r>
    </w:p>
    <w:p w14:paraId="1FFC1F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264F0CB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14:paraId="41A79A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w:t>
      </w:r>
      <w:proofErr w:type="spellStart"/>
      <w:r w:rsidRPr="00316E2C">
        <w:rPr>
          <w:rFonts w:ascii="Times New Roman" w:hAnsi="Times New Roman" w:cs="Times New Roman"/>
        </w:rPr>
        <w:t>словопроизношения</w:t>
      </w:r>
      <w:proofErr w:type="spellEnd"/>
      <w:r w:rsidRPr="00316E2C">
        <w:rPr>
          <w:rFonts w:ascii="Times New Roman" w:hAnsi="Times New Roman" w:cs="Times New Roman"/>
        </w:rPr>
        <w:t>, поощряют разучивание стихотворений, скороговорок, чистоговорок, песен; организуют речевые игры, стимулируют словотворчество.</w:t>
      </w:r>
    </w:p>
    <w:p w14:paraId="55CEC3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приобщения обучающихся к культуре чтения литературных произведений.</w:t>
      </w:r>
    </w:p>
    <w:p w14:paraId="783609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14:paraId="4C0F00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14:paraId="76A2473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4A9272F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14:paraId="6F50C5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33.3.3.1. Основное содержание образовательной деятельности с детьми младшего дошкольного возраста:</w:t>
      </w:r>
    </w:p>
    <w:p w14:paraId="08A9DE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14:paraId="77D2CEE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14:paraId="6D58506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14:paraId="701078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42F60E2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748AFB3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33.3.3.2. Основное содержание образовательной деятельности с детьми среднего дошкольного возраста:</w:t>
      </w:r>
    </w:p>
    <w:p w14:paraId="12D434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14:paraId="71E1F84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основное значение придается стимулированию речевой активности обучающихся с НОДА, формированию мотивационно-</w:t>
      </w:r>
      <w:proofErr w:type="spellStart"/>
      <w:r w:rsidRPr="00316E2C">
        <w:rPr>
          <w:rFonts w:ascii="Times New Roman" w:hAnsi="Times New Roman" w:cs="Times New Roman"/>
        </w:rPr>
        <w:t>потребностного</w:t>
      </w:r>
      <w:proofErr w:type="spellEnd"/>
      <w:r w:rsidRPr="00316E2C">
        <w:rPr>
          <w:rFonts w:ascii="Times New Roman" w:hAnsi="Times New Roman" w:cs="Times New Roman"/>
        </w:rPr>
        <w:t xml:space="preserve"> компонента речевой деятельности, развитию когнитивных предпосылок речевой деятельности, коррекции </w:t>
      </w:r>
      <w:proofErr w:type="spellStart"/>
      <w:r w:rsidRPr="00316E2C">
        <w:rPr>
          <w:rFonts w:ascii="Times New Roman" w:hAnsi="Times New Roman" w:cs="Times New Roman"/>
        </w:rPr>
        <w:t>речедвигательных</w:t>
      </w:r>
      <w:proofErr w:type="spellEnd"/>
      <w:r w:rsidRPr="00316E2C">
        <w:rPr>
          <w:rFonts w:ascii="Times New Roman" w:hAnsi="Times New Roman" w:cs="Times New Roman"/>
        </w:rPr>
        <w:t xml:space="preserve"> нарушений. Обучающиеся учатся вербализовать свое отношение к окружающему миру, предметам и явлениям, делать элементарные словесные обобщения.</w:t>
      </w:r>
    </w:p>
    <w:p w14:paraId="04FFF2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14:paraId="6A0F7F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14:paraId="6F8D836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33.3.3.3. Основное содержание образовательной деятельности с детьми старшего дошкольного возраста.</w:t>
      </w:r>
    </w:p>
    <w:p w14:paraId="22F72C3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Ведущим направлением работы в рамках образовательной области "Речевое развитие" является развитие и формирование связной речи обучающихся с НОДА.</w:t>
      </w:r>
    </w:p>
    <w:p w14:paraId="7F68D2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w:t>
      </w:r>
      <w:proofErr w:type="spellStart"/>
      <w:r w:rsidRPr="00316E2C">
        <w:rPr>
          <w:rFonts w:ascii="Times New Roman" w:hAnsi="Times New Roman" w:cs="Times New Roman"/>
        </w:rPr>
        <w:t>потребностный</w:t>
      </w:r>
      <w:proofErr w:type="spellEnd"/>
      <w:r w:rsidRPr="00316E2C">
        <w:rPr>
          <w:rFonts w:ascii="Times New Roman" w:hAnsi="Times New Roman" w:cs="Times New Roman"/>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16E2C">
        <w:rPr>
          <w:rFonts w:ascii="Times New Roman" w:hAnsi="Times New Roman" w:cs="Times New Roman"/>
        </w:rPr>
        <w:t>вербализованных</w:t>
      </w:r>
      <w:proofErr w:type="spellEnd"/>
      <w:r w:rsidRPr="00316E2C">
        <w:rPr>
          <w:rFonts w:ascii="Times New Roman" w:hAnsi="Times New Roman" w:cs="Times New Roman"/>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w:t>
      </w:r>
      <w:r w:rsidRPr="00316E2C">
        <w:rPr>
          <w:rFonts w:ascii="Times New Roman" w:hAnsi="Times New Roman" w:cs="Times New Roman"/>
        </w:rPr>
        <w:lastRenderedPageBreak/>
        <w:t>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363A7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512544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14:paraId="1DBD53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0326C4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33.3.4. В области художественно-эстетического развития ребенка основными задачами образовательной деятельности являются создание условий:</w:t>
      </w:r>
    </w:p>
    <w:p w14:paraId="014C581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8DCF1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14:paraId="7F1E50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48F856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7A1B448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03214C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2F7C14F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463CCE2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25BE76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16DACA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33.3.4.1. Основное содержание образовательной деятельности с детьми младшего дошкольного возраста:</w:t>
      </w:r>
    </w:p>
    <w:p w14:paraId="62973E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14:paraId="5F3A49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5A20A49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изобразительное творчество;</w:t>
      </w:r>
    </w:p>
    <w:p w14:paraId="3156BF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музыка.</w:t>
      </w:r>
    </w:p>
    <w:p w14:paraId="680B9C6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14:paraId="207B5B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316E2C">
        <w:rPr>
          <w:rFonts w:ascii="Times New Roman" w:hAnsi="Times New Roman" w:cs="Times New Roman"/>
        </w:rPr>
        <w:t>физминутках</w:t>
      </w:r>
      <w:proofErr w:type="spellEnd"/>
      <w:r w:rsidRPr="00316E2C">
        <w:rPr>
          <w:rFonts w:ascii="Times New Roman" w:hAnsi="Times New Roman" w:cs="Times New Roman"/>
        </w:rPr>
        <w:t xml:space="preserve"> и в динамических паузах.</w:t>
      </w:r>
    </w:p>
    <w:p w14:paraId="3777FFC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33.3.4.2. Основное содержание образовательной деятельности с детьми среднего дошкольного возраста.</w:t>
      </w:r>
    </w:p>
    <w:p w14:paraId="119BE3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w:t>
      </w:r>
      <w:r w:rsidRPr="00316E2C">
        <w:rPr>
          <w:rFonts w:ascii="Times New Roman" w:hAnsi="Times New Roman" w:cs="Times New Roman"/>
        </w:rPr>
        <w:lastRenderedPageBreak/>
        <w:t>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248056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"Художественно-эстетическое развитие" представлено разделами "Изобразительное творчество" и "Музыка".</w:t>
      </w:r>
    </w:p>
    <w:p w14:paraId="6A7875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14:paraId="2A32B4E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14:paraId="7652DF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6443ED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14:paraId="1CF9858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14:paraId="2B849F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данный период вводится сюжетное рисование.</w:t>
      </w:r>
    </w:p>
    <w:p w14:paraId="19D69E1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w:t>
      </w:r>
      <w:proofErr w:type="spellStart"/>
      <w:r w:rsidRPr="00316E2C">
        <w:rPr>
          <w:rFonts w:ascii="Times New Roman" w:hAnsi="Times New Roman" w:cs="Times New Roman"/>
        </w:rPr>
        <w:t>звуковысотный</w:t>
      </w:r>
      <w:proofErr w:type="spellEnd"/>
      <w:r w:rsidRPr="00316E2C">
        <w:rPr>
          <w:rFonts w:ascii="Times New Roman" w:hAnsi="Times New Roman" w:cs="Times New Roman"/>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597BFFE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w:t>
      </w:r>
      <w:r w:rsidRPr="00316E2C">
        <w:rPr>
          <w:rFonts w:ascii="Times New Roman" w:hAnsi="Times New Roman" w:cs="Times New Roman"/>
        </w:rPr>
        <w:lastRenderedPageBreak/>
        <w:t>музыкально-ритмических занятий используются на групповых и индивидуальных коррекционных занятиях с детьми.</w:t>
      </w:r>
    </w:p>
    <w:p w14:paraId="0514D3B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33.3.4.3. Основное содержание образовательной деятельности с детьми старшего дошкольного возраста.</w:t>
      </w:r>
    </w:p>
    <w:p w14:paraId="0B0B50C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4C25A8D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5BCB51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21F5AB4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68B86F4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14:paraId="0692B2C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44E0E23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025350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14:paraId="513462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61BBD0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16E2C">
        <w:rPr>
          <w:rFonts w:ascii="Times New Roman" w:hAnsi="Times New Roman" w:cs="Times New Roman"/>
        </w:rPr>
        <w:t>общеречевых</w:t>
      </w:r>
      <w:proofErr w:type="spellEnd"/>
      <w:r w:rsidRPr="00316E2C">
        <w:rPr>
          <w:rFonts w:ascii="Times New Roman" w:hAnsi="Times New Roman" w:cs="Times New Roman"/>
        </w:rPr>
        <w:t xml:space="preserve"> умений и навыков (дыхательных, </w:t>
      </w:r>
      <w:r w:rsidRPr="00316E2C">
        <w:rPr>
          <w:rFonts w:ascii="Times New Roman" w:hAnsi="Times New Roman" w:cs="Times New Roman"/>
        </w:rPr>
        <w:lastRenderedPageBreak/>
        <w:t>голосовых, артикуляторных) имеет взаимодействие учителя-дефектолога, музыкального руководителя и воспитателей.</w:t>
      </w:r>
    </w:p>
    <w:p w14:paraId="7D3DED9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33.3.5. В области физического развития ребенка основными задачами образовательной деятельности являются создание условий для:</w:t>
      </w:r>
    </w:p>
    <w:p w14:paraId="4BD1D2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становления у обучающихся ценностей здорового образа жизни;</w:t>
      </w:r>
    </w:p>
    <w:p w14:paraId="4B85DF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развития представлений о своем теле и своих физических возможностях;</w:t>
      </w:r>
    </w:p>
    <w:p w14:paraId="69D0B2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приобретения двигательного опыта и совершенствования двигательной активности;</w:t>
      </w:r>
    </w:p>
    <w:p w14:paraId="064F10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коррекции недостатков общей и тонкой моторики;</w:t>
      </w:r>
    </w:p>
    <w:p w14:paraId="223DCC8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формирования начальных представлений о некоторых видах спорта, овладения подвижными играми с правилами.</w:t>
      </w:r>
    </w:p>
    <w:p w14:paraId="37DB26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В сфере становления у обучающихся ценностей здорового образа жизни.</w:t>
      </w:r>
    </w:p>
    <w:p w14:paraId="6D5E6BA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5A54E5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14:paraId="05E6AF0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DD668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14:paraId="258438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14:paraId="5C84995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14:paraId="65FBA2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33.3.5.1. Основное содержание образовательной деятельности с детьми младшего дошкольного возраста.</w:t>
      </w:r>
    </w:p>
    <w:p w14:paraId="019AD64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w:t>
      </w:r>
      <w:r w:rsidRPr="00316E2C">
        <w:rPr>
          <w:rFonts w:ascii="Times New Roman" w:hAnsi="Times New Roman" w:cs="Times New Roman"/>
        </w:rPr>
        <w:lastRenderedPageBreak/>
        <w:t>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2C1B28D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Характер решаемых задач позволяет структурировать содержание образовательной области "Физическое развитие" по следующим разделам:</w:t>
      </w:r>
    </w:p>
    <w:p w14:paraId="28FA07F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физическая культура;</w:t>
      </w:r>
    </w:p>
    <w:p w14:paraId="1B1132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здоровом образе жизни и гигиене.</w:t>
      </w:r>
    </w:p>
    <w:p w14:paraId="7DB88F0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14:paraId="2C5380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1A779F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14:paraId="7A33A7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2AA8D7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14:paraId="2A5005F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33.3.5.2. Основное содержание образовательной деятельности с детьми среднего дошкольного возраста.</w:t>
      </w:r>
    </w:p>
    <w:p w14:paraId="5B00A2B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14:paraId="426E97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Характер решаемых задач позволяет структурировать содержание образовательной области "Физическое развитие" по следующим разделам:</w:t>
      </w:r>
    </w:p>
    <w:p w14:paraId="27A5A86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физическая культура;</w:t>
      </w:r>
    </w:p>
    <w:p w14:paraId="1939AF9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о здоровом образе жизни и гигиене.</w:t>
      </w:r>
    </w:p>
    <w:p w14:paraId="5510F9B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14:paraId="074973A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27E64C5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14:paraId="490AB54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33.3.5.3. Основное содержание образовательной деятельности с детьми старшего дошкольного возраста.</w:t>
      </w:r>
    </w:p>
    <w:p w14:paraId="3AD9A70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14:paraId="4AE8CA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14:paraId="5FA885C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F206F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14:paraId="7A5787F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Физическое воспитание связано с развитием музыкально-ритмических движений, с занятиями ритмикой, подвижными играми.</w:t>
      </w:r>
    </w:p>
    <w:p w14:paraId="0B07F9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w:t>
      </w:r>
      <w:r w:rsidRPr="00316E2C">
        <w:rPr>
          <w:rFonts w:ascii="Times New Roman" w:hAnsi="Times New Roman" w:cs="Times New Roman"/>
        </w:rPr>
        <w:lastRenderedPageBreak/>
        <w:t>обучающихся обучают плаванию, организуя в бассейне спортивные праздники и другие спортивные мероприятия.</w:t>
      </w:r>
    </w:p>
    <w:p w14:paraId="4C015D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6B6520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14:paraId="219AAE9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14:paraId="46280C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14:paraId="096CCA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2D912E8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35B2623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w:t>
      </w:r>
      <w:r w:rsidRPr="00316E2C">
        <w:rPr>
          <w:rFonts w:ascii="Times New Roman" w:hAnsi="Times New Roman" w:cs="Times New Roman"/>
        </w:rPr>
        <w:lastRenderedPageBreak/>
        <w:t>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14:paraId="176E667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14:paraId="015CD91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14:paraId="620016B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387598B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1270AF6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0805ACC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Любые формы, способы, методы и средства реализации Программы должны осуществляться с учетом базовых принципов Стандарта.</w:t>
      </w:r>
    </w:p>
    <w:p w14:paraId="5CC133A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34.1. Образовательная деятельность с детьми раннего возраста с задержкой психомоторного и речевого развития:</w:t>
      </w:r>
    </w:p>
    <w:p w14:paraId="7AE6F8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w:t>
      </w:r>
      <w:r w:rsidRPr="00316E2C">
        <w:rPr>
          <w:rFonts w:ascii="Times New Roman" w:hAnsi="Times New Roman" w:cs="Times New Roman"/>
        </w:rPr>
        <w:lastRenderedPageBreak/>
        <w:t>Общая моторная неловкость и недостаточность мелкой моторики обусловливает трудности овладения навыками самообслуживания.</w:t>
      </w:r>
    </w:p>
    <w:p w14:paraId="09C5785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316E2C">
        <w:rPr>
          <w:rFonts w:ascii="Times New Roman" w:hAnsi="Times New Roman" w:cs="Times New Roman"/>
        </w:rPr>
        <w:t>примериваний</w:t>
      </w:r>
      <w:proofErr w:type="spellEnd"/>
      <w:r w:rsidRPr="00316E2C">
        <w:rPr>
          <w:rFonts w:ascii="Times New Roman" w:hAnsi="Times New Roman" w:cs="Times New Roman"/>
        </w:rP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77A64E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Обучающиеся почти не владеют речью. Они пользуются или несколькими </w:t>
      </w:r>
      <w:proofErr w:type="spellStart"/>
      <w:r w:rsidRPr="00316E2C">
        <w:rPr>
          <w:rFonts w:ascii="Times New Roman" w:hAnsi="Times New Roman" w:cs="Times New Roman"/>
        </w:rPr>
        <w:t>лепетными</w:t>
      </w:r>
      <w:proofErr w:type="spellEnd"/>
      <w:r w:rsidRPr="00316E2C">
        <w:rPr>
          <w:rFonts w:ascii="Times New Roman" w:hAnsi="Times New Roman" w:cs="Times New Roman"/>
        </w:rPr>
        <w:t xml:space="preserve"> словами, или отдельными </w:t>
      </w:r>
      <w:proofErr w:type="spellStart"/>
      <w:r w:rsidRPr="00316E2C">
        <w:rPr>
          <w:rFonts w:ascii="Times New Roman" w:hAnsi="Times New Roman" w:cs="Times New Roman"/>
        </w:rPr>
        <w:t>звукокомплексами</w:t>
      </w:r>
      <w:proofErr w:type="spellEnd"/>
      <w:r w:rsidRPr="00316E2C">
        <w:rPr>
          <w:rFonts w:ascii="Times New Roman" w:hAnsi="Times New Roman" w:cs="Times New Roman"/>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4229632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Главными принципами коррекционной работы являются:</w:t>
      </w:r>
    </w:p>
    <w:p w14:paraId="48CE1CB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262FBBB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104160A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3724D1B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подбор системы упражнений, которые соответствуют не только уровню актуального развития ребенка, но и "зоне его ближайшего развития";</w:t>
      </w:r>
    </w:p>
    <w:p w14:paraId="1A8E091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14:paraId="55FE6B6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взаимодействие с семьей. Проведение занятий с учетом эмоциональных привязанностей ребенка;</w:t>
      </w:r>
    </w:p>
    <w:p w14:paraId="1C6B17E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Особенности проведения коррекционной работы:</w:t>
      </w:r>
    </w:p>
    <w:p w14:paraId="538199D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2DF7B68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обратная связь с семьей с целью получения полной информации о развитии ребенка и консультирования семьи;</w:t>
      </w:r>
    </w:p>
    <w:p w14:paraId="132248B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использование игровой мотивации и игровых методов;</w:t>
      </w:r>
    </w:p>
    <w:p w14:paraId="254B542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интегративный характер игр-занятий, что дает возможность решения нескольких разноплановых задач в рамках одной ситуации;</w:t>
      </w:r>
    </w:p>
    <w:p w14:paraId="55E7B88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359DF50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07CD979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продолжительность коррекционных мероприятий устанавливается в зависимости от степени сложности материала и от состояния обучающихся;</w:t>
      </w:r>
    </w:p>
    <w:p w14:paraId="753D16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43820D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вовлечение родителей (законных представителей) в коррекционно-развивающий процесс.</w:t>
      </w:r>
    </w:p>
    <w:p w14:paraId="6F43A89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Обучение родителей (законных представителей) методам и приемам развивающей работы с ребенком.</w:t>
      </w:r>
    </w:p>
    <w:p w14:paraId="11A6ABB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14:paraId="4216CB8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34.2. Образовательная деятельность с детьми второго года жизни во взаимосвязи с коррекцией недостатков в развитии:</w:t>
      </w:r>
    </w:p>
    <w:p w14:paraId="7F8A9C0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14:paraId="0391D72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14:paraId="0CF69ADA"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w:t>
      </w:r>
      <w:r w:rsidRPr="00316E2C">
        <w:rPr>
          <w:rFonts w:ascii="Times New Roman" w:hAnsi="Times New Roman" w:cs="Times New Roman"/>
        </w:rPr>
        <w:lastRenderedPageBreak/>
        <w:t>бытовым и культурно-гигиеническим навыкам, поддерживает стремление обучающихся к самостоятельности в самообслуживании, приучает к опрятности.</w:t>
      </w:r>
    </w:p>
    <w:p w14:paraId="6B9F67D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14:paraId="5D5EE03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1BCBB03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14:paraId="7033DD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34.2.3. Речевое развитие. В области речевого развития основными задачами образовательной деятельности являются:</w:t>
      </w:r>
    </w:p>
    <w:p w14:paraId="10C4BE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понимания обращенной речи;</w:t>
      </w:r>
    </w:p>
    <w:p w14:paraId="66BB069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экспрессивной речи в повседневном общении с окружающими;</w:t>
      </w:r>
    </w:p>
    <w:p w14:paraId="2FF9500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0A7F45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rsidRPr="00316E2C">
        <w:rPr>
          <w:rFonts w:ascii="Times New Roman" w:hAnsi="Times New Roman" w:cs="Times New Roman"/>
        </w:rPr>
        <w:t>импрессивную</w:t>
      </w:r>
      <w:proofErr w:type="spellEnd"/>
      <w:r w:rsidRPr="00316E2C">
        <w:rPr>
          <w:rFonts w:ascii="Times New Roman" w:hAnsi="Times New Roman" w:cs="Times New Roman"/>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316E2C">
        <w:rPr>
          <w:rFonts w:ascii="Times New Roman" w:hAnsi="Times New Roman" w:cs="Times New Roman"/>
        </w:rPr>
        <w:t>двусловные</w:t>
      </w:r>
      <w:proofErr w:type="spellEnd"/>
      <w:r w:rsidRPr="00316E2C">
        <w:rPr>
          <w:rFonts w:ascii="Times New Roman" w:hAnsi="Times New Roman" w:cs="Times New Roman"/>
        </w:rPr>
        <w:t xml:space="preserve"> инструкции. В экспрессивной речи формируется простейшая лексика сначала на материале звукоподражаний и имеющихся </w:t>
      </w:r>
      <w:proofErr w:type="spellStart"/>
      <w:r w:rsidRPr="00316E2C">
        <w:rPr>
          <w:rFonts w:ascii="Times New Roman" w:hAnsi="Times New Roman" w:cs="Times New Roman"/>
        </w:rPr>
        <w:t>лепетных</w:t>
      </w:r>
      <w:proofErr w:type="spellEnd"/>
      <w:r w:rsidRPr="00316E2C">
        <w:rPr>
          <w:rFonts w:ascii="Times New Roman" w:hAnsi="Times New Roman" w:cs="Times New Roman"/>
        </w:rPr>
        <w:t xml:space="preserve">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4F9C107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w:t>
      </w:r>
      <w:r w:rsidRPr="00316E2C">
        <w:rPr>
          <w:rFonts w:ascii="Times New Roman" w:hAnsi="Times New Roman" w:cs="Times New Roman"/>
        </w:rPr>
        <w:lastRenderedPageBreak/>
        <w:t>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14:paraId="31312BD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466C3C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14:paraId="416C73E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 Образовательная деятельность с детьми третьего года жизни во взаимосвязи с коррекцией недостатков в развитии:</w:t>
      </w:r>
    </w:p>
    <w:p w14:paraId="78A63A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1C204B4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имитационных способностей, подражания;</w:t>
      </w:r>
    </w:p>
    <w:p w14:paraId="1DF57F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эмоционального и ситуативно-делового общения с педагогическим работником;</w:t>
      </w:r>
    </w:p>
    <w:p w14:paraId="6E15D50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общения и сотрудничества ребенка с другими детьми;</w:t>
      </w:r>
    </w:p>
    <w:p w14:paraId="569B3A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совместной с педагогическим работником предметно-практической и игровой деятельности,</w:t>
      </w:r>
    </w:p>
    <w:p w14:paraId="1C1E28D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культурно-гигиенических навыков и самообслуживания;</w:t>
      </w:r>
    </w:p>
    <w:p w14:paraId="4C10A80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понимания речи и стимуляция активной речи ребенка.</w:t>
      </w:r>
    </w:p>
    <w:p w14:paraId="3609EC2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14:paraId="35B674E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33B0AE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14:paraId="1C26D8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1957492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449DFE2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Формировать у обучающихся образ собственного "Я", учить узнавать себя в зеркале, на фотографиях.</w:t>
      </w:r>
    </w:p>
    <w:p w14:paraId="7C2B5B8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2664446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6FA214E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38083C0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14:paraId="2EF2CFC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ориентировочно-исследовательской активности и познавательных способностей;</w:t>
      </w:r>
    </w:p>
    <w:p w14:paraId="341AB25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сенсорно-перцептивной деятельности и всех видов восприятия, формирование представлений о цвете, форме, величине;</w:t>
      </w:r>
    </w:p>
    <w:p w14:paraId="7F39207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ознакомление с окружающим миром: с предметами быта, обихода, с явлениями природы (дождь, снег, ветер, жара), с ближайшим окружением ребенка;</w:t>
      </w:r>
    </w:p>
    <w:p w14:paraId="4D9EE25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14:paraId="635E52D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14:paraId="349DBC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225B40B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умение выделять и узнавать предметы, а к 2-м годам - их изображения;</w:t>
      </w:r>
    </w:p>
    <w:p w14:paraId="21CF65F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зрительное сосредоточение;</w:t>
      </w:r>
    </w:p>
    <w:p w14:paraId="2C88276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интерес к окружающим предметам и явлениям;</w:t>
      </w:r>
    </w:p>
    <w:p w14:paraId="7E5D40E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целостность, константность, предметность и обобщенность восприятия.</w:t>
      </w:r>
    </w:p>
    <w:p w14:paraId="5A8F187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w:t>
      </w:r>
      <w:proofErr w:type="spellStart"/>
      <w:r w:rsidRPr="00316E2C">
        <w:rPr>
          <w:rFonts w:ascii="Times New Roman" w:hAnsi="Times New Roman" w:cs="Times New Roman"/>
        </w:rPr>
        <w:t>стереогноз</w:t>
      </w:r>
      <w:proofErr w:type="spellEnd"/>
      <w:r w:rsidRPr="00316E2C">
        <w:rPr>
          <w:rFonts w:ascii="Times New Roman" w:hAnsi="Times New Roman" w:cs="Times New Roman"/>
        </w:rPr>
        <w:t xml:space="preserve"> (узнавание знакомых предметов </w:t>
      </w:r>
      <w:r w:rsidRPr="00316E2C">
        <w:rPr>
          <w:rFonts w:ascii="Times New Roman" w:hAnsi="Times New Roman" w:cs="Times New Roman"/>
        </w:rPr>
        <w:lastRenderedPageBreak/>
        <w:t xml:space="preserve">на ощупь), </w:t>
      </w:r>
      <w:proofErr w:type="spellStart"/>
      <w:r w:rsidRPr="00316E2C">
        <w:rPr>
          <w:rFonts w:ascii="Times New Roman" w:hAnsi="Times New Roman" w:cs="Times New Roman"/>
        </w:rPr>
        <w:t>сомато-простанственный</w:t>
      </w:r>
      <w:proofErr w:type="spellEnd"/>
      <w:r w:rsidRPr="00316E2C">
        <w:rPr>
          <w:rFonts w:ascii="Times New Roman" w:hAnsi="Times New Roman" w:cs="Times New Roman"/>
        </w:rPr>
        <w:t xml:space="preserve"> гнозис (локализация прикосновения в играх "Поймай зайку"), особое внимание уделяют развитию слухового и зрительного сосредоточения.</w:t>
      </w:r>
    </w:p>
    <w:p w14:paraId="3EAA322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14:paraId="22538A8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79F5BD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14:paraId="63681FC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понимания обращенной речи;</w:t>
      </w:r>
    </w:p>
    <w:p w14:paraId="2C98C00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экспрессивной речи в повседневном общении с окружающими;</w:t>
      </w:r>
    </w:p>
    <w:p w14:paraId="7B0BD47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0FE29FB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Развивая </w:t>
      </w:r>
      <w:proofErr w:type="spellStart"/>
      <w:r w:rsidRPr="00316E2C">
        <w:rPr>
          <w:rFonts w:ascii="Times New Roman" w:hAnsi="Times New Roman" w:cs="Times New Roman"/>
        </w:rPr>
        <w:t>импрессивную</w:t>
      </w:r>
      <w:proofErr w:type="spellEnd"/>
      <w:r w:rsidRPr="00316E2C">
        <w:rPr>
          <w:rFonts w:ascii="Times New Roman" w:hAnsi="Times New Roman" w:cs="Times New Roman"/>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316E2C">
        <w:rPr>
          <w:rFonts w:ascii="Times New Roman" w:hAnsi="Times New Roman" w:cs="Times New Roman"/>
        </w:rPr>
        <w:t>двусловные</w:t>
      </w:r>
      <w:proofErr w:type="spellEnd"/>
      <w:r w:rsidRPr="00316E2C">
        <w:rPr>
          <w:rFonts w:ascii="Times New Roman" w:hAnsi="Times New Roman" w:cs="Times New Roman"/>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0416ECA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В экспрессивной речи формируется простейшая лексика сначала на материале звукоподражаний и имеющихся </w:t>
      </w:r>
      <w:proofErr w:type="spellStart"/>
      <w:r w:rsidRPr="00316E2C">
        <w:rPr>
          <w:rFonts w:ascii="Times New Roman" w:hAnsi="Times New Roman" w:cs="Times New Roman"/>
        </w:rPr>
        <w:t>лепетных</w:t>
      </w:r>
      <w:proofErr w:type="spellEnd"/>
      <w:r w:rsidRPr="00316E2C">
        <w:rPr>
          <w:rFonts w:ascii="Times New Roman" w:hAnsi="Times New Roman" w:cs="Times New Roman"/>
        </w:rP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316E2C">
        <w:rPr>
          <w:rFonts w:ascii="Times New Roman" w:hAnsi="Times New Roman" w:cs="Times New Roman"/>
        </w:rPr>
        <w:t>звукопроизносительной</w:t>
      </w:r>
      <w:proofErr w:type="spellEnd"/>
      <w:r w:rsidRPr="00316E2C">
        <w:rPr>
          <w:rFonts w:ascii="Times New Roman" w:hAnsi="Times New Roman" w:cs="Times New Roman"/>
        </w:rPr>
        <w:t xml:space="preserve"> стороны.</w:t>
      </w:r>
    </w:p>
    <w:p w14:paraId="7E81981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Учат в </w:t>
      </w:r>
      <w:proofErr w:type="spellStart"/>
      <w:r w:rsidRPr="00316E2C">
        <w:rPr>
          <w:rFonts w:ascii="Times New Roman" w:hAnsi="Times New Roman" w:cs="Times New Roman"/>
        </w:rPr>
        <w:t>импрессивной</w:t>
      </w:r>
      <w:proofErr w:type="spellEnd"/>
      <w:r w:rsidRPr="00316E2C">
        <w:rPr>
          <w:rFonts w:ascii="Times New Roman" w:hAnsi="Times New Roman" w:cs="Times New Roman"/>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14:paraId="4CB46087"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34.3.4. Художественно-эстетическое развитие. Основными задачами образовательной деятельности во взаимосвязи с коррекционной работой являются:</w:t>
      </w:r>
    </w:p>
    <w:p w14:paraId="3EE8017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у обучающихся эстетических чувств в отношении к окружающему миру;</w:t>
      </w:r>
    </w:p>
    <w:p w14:paraId="658D3E0B"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приобщение к изобразительным видам деятельности, развитие интереса к ним;</w:t>
      </w:r>
    </w:p>
    <w:p w14:paraId="769229F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приобщение к музыкальной культуре;</w:t>
      </w:r>
    </w:p>
    <w:p w14:paraId="606036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коррекция недостатков эмоциональной сферы и поведения;</w:t>
      </w:r>
    </w:p>
    <w:p w14:paraId="66077F3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творческих способностей в процессе приобщения к театрализованной деятельности.</w:t>
      </w:r>
    </w:p>
    <w:p w14:paraId="48A78A8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Ставятся следующие задачи:</w:t>
      </w:r>
    </w:p>
    <w:p w14:paraId="5E79AC43"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14:paraId="7CD27D0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3213449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283B46F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051E8A70"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14:paraId="7FB1A53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sidRPr="00316E2C">
        <w:rPr>
          <w:rFonts w:ascii="Times New Roman" w:hAnsi="Times New Roman" w:cs="Times New Roman"/>
        </w:rPr>
        <w:t>слухо</w:t>
      </w:r>
      <w:proofErr w:type="spellEnd"/>
      <w:r w:rsidRPr="00316E2C">
        <w:rPr>
          <w:rFonts w:ascii="Times New Roman" w:hAnsi="Times New Roman" w:cs="Times New Roman"/>
        </w:rPr>
        <w:t>-зрительно-моторную координацию в движениях под музыку.</w:t>
      </w:r>
    </w:p>
    <w:p w14:paraId="5D1BB6C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lastRenderedPageBreak/>
        <w:t>В сфере приобщения обучающихся к театрализованной деятельности побуждают принимать посильное участие в инсценировках, режиссерских играх.</w:t>
      </w:r>
    </w:p>
    <w:p w14:paraId="0B3F9F9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34.3.5. Физическое развитие. Основными задачами образовательной деятельности во взаимосвязи с коррекционной работой являются:</w:t>
      </w:r>
    </w:p>
    <w:p w14:paraId="22D9957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укрепление здоровья обучающихся, становление ценностей здорового образа жизни;</w:t>
      </w:r>
    </w:p>
    <w:p w14:paraId="104869AD"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различных видов двигательной активности;</w:t>
      </w:r>
    </w:p>
    <w:p w14:paraId="450ACB18"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совершенствование психомоторики, общей и мелкой моторики;</w:t>
      </w:r>
    </w:p>
    <w:p w14:paraId="4A1E28D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навыков безопасного поведения.</w:t>
      </w:r>
    </w:p>
    <w:p w14:paraId="02129BA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1EE90DD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6DC493D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2969CDA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5B0301B1"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1D64B97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3C2C0616"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34.4 Содержание образовательной деятельности с детьми дошкольного возраста с ЗПР:</w:t>
      </w:r>
    </w:p>
    <w:p w14:paraId="7FF25D7E"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34.4.1. Социально-коммуникативное развитие в соответствии со Стандартом направлено на:</w:t>
      </w:r>
    </w:p>
    <w:p w14:paraId="0FF9B35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усвоение норм и ценностей, принятых в обществе, включая моральные и нравственные ценности;</w:t>
      </w:r>
    </w:p>
    <w:p w14:paraId="7962FC14"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представлений о малой родине и Отечестве, многообразии стран и народов мира;</w:t>
      </w:r>
    </w:p>
    <w:p w14:paraId="656D90C9"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развитие общения и взаимодействия ребенка с другими детьми и педагогическим работником;</w:t>
      </w:r>
    </w:p>
    <w:p w14:paraId="3758633C"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w:t>
      </w:r>
      <w:r w:rsidRPr="00316E2C">
        <w:rPr>
          <w:rFonts w:ascii="Times New Roman" w:hAnsi="Times New Roman" w:cs="Times New Roman"/>
        </w:rPr>
        <w:lastRenderedPageBreak/>
        <w:t>формирование уважительного отношения и чувства принадлежности к своей семье и к сообществу обучающихся в Организации;</w:t>
      </w:r>
    </w:p>
    <w:p w14:paraId="54E3C412"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становление самостоятельности, целенаправленности и саморегуляции собственных действий;</w:t>
      </w:r>
    </w:p>
    <w:p w14:paraId="40E5C71F"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поддержку инициативы, самостоятельности и ответственности, обучающихся в различных видах деятельности;</w:t>
      </w:r>
    </w:p>
    <w:p w14:paraId="4A14CF45" w14:textId="77777777" w:rsidR="00316E2C" w:rsidRPr="00316E2C" w:rsidRDefault="00316E2C" w:rsidP="00316E2C">
      <w:pPr>
        <w:spacing w:after="0"/>
        <w:jc w:val="both"/>
        <w:rPr>
          <w:rFonts w:ascii="Times New Roman" w:hAnsi="Times New Roman" w:cs="Times New Roman"/>
        </w:rPr>
      </w:pPr>
      <w:r w:rsidRPr="00316E2C">
        <w:rPr>
          <w:rFonts w:ascii="Times New Roman" w:hAnsi="Times New Roman" w:cs="Times New Roman"/>
        </w:rPr>
        <w:t>формирование позитивных установок к различным видам труда и творчества;</w:t>
      </w:r>
    </w:p>
    <w:p w14:paraId="1B607032" w14:textId="77777777" w:rsidR="00316E2C" w:rsidRPr="00DA51D3" w:rsidRDefault="00316E2C" w:rsidP="00DA51D3">
      <w:pPr>
        <w:spacing w:after="0"/>
        <w:jc w:val="both"/>
        <w:rPr>
          <w:rFonts w:ascii="Times New Roman" w:hAnsi="Times New Roman" w:cs="Times New Roman"/>
        </w:rPr>
      </w:pPr>
      <w:r w:rsidRPr="00316E2C">
        <w:rPr>
          <w:rFonts w:ascii="Times New Roman" w:hAnsi="Times New Roman" w:cs="Times New Roman"/>
        </w:rPr>
        <w:t>формирование основ безопасного поведения в быту, социуме,</w:t>
      </w:r>
      <w:r>
        <w:t xml:space="preserve"> </w:t>
      </w:r>
      <w:r w:rsidRPr="00DA51D3">
        <w:rPr>
          <w:rFonts w:ascii="Times New Roman" w:hAnsi="Times New Roman" w:cs="Times New Roman"/>
        </w:rPr>
        <w:t>природе.</w:t>
      </w:r>
    </w:p>
    <w:p w14:paraId="5DBCF7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35791C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Социализация, развитие общения, нравственное и патриотическое воспитание. Ребенок в семье и сообществе;</w:t>
      </w:r>
    </w:p>
    <w:p w14:paraId="0237D0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Самообслуживание, самостоятельность, трудовое воспитание;</w:t>
      </w:r>
    </w:p>
    <w:p w14:paraId="32422F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основ безопасного поведения.</w:t>
      </w:r>
    </w:p>
    <w:p w14:paraId="3029AF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задачи раздела "Социализация, развитие общения, нравственное и патриотическое воспитание. Ребенок в семье и сообществе":</w:t>
      </w:r>
    </w:p>
    <w:p w14:paraId="4A3C7A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0D2A37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27918C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основы нравственной культуры;</w:t>
      </w:r>
    </w:p>
    <w:p w14:paraId="15CC09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4F88C8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4D7850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детьми с ЗПР дошкольного возраста:</w:t>
      </w:r>
    </w:p>
    <w:p w14:paraId="1BA940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обеспечивать адаптивную среду образования, способствующую освоению образовательной программы детьми с ЗПР;</w:t>
      </w:r>
    </w:p>
    <w:p w14:paraId="470BA4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 поддерживать положительную самооценку, уверенность ребенка в собственных возможностях и способностях;</w:t>
      </w:r>
    </w:p>
    <w:p w14:paraId="24C47A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мотивационно-</w:t>
      </w:r>
      <w:proofErr w:type="spellStart"/>
      <w:r w:rsidRPr="00DA51D3">
        <w:rPr>
          <w:rFonts w:ascii="Times New Roman" w:hAnsi="Times New Roman" w:cs="Times New Roman"/>
        </w:rPr>
        <w:t>потребностный</w:t>
      </w:r>
      <w:proofErr w:type="spellEnd"/>
      <w:r w:rsidRPr="00DA51D3">
        <w:rPr>
          <w:rFonts w:ascii="Times New Roman" w:hAnsi="Times New Roman" w:cs="Times New Roman"/>
        </w:rPr>
        <w:t>, когнитивно-интеллектуальный, деятельностный компоненты культуры социальных отношений;</w:t>
      </w:r>
    </w:p>
    <w:p w14:paraId="20AD0F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2A3A36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Содержание социально-коммуникативного развития направлено на:</w:t>
      </w:r>
    </w:p>
    <w:p w14:paraId="1656AC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поддержку спонтанной игры обучающихся, ее обогащение, обеспечение игрового времени и пространства;</w:t>
      </w:r>
    </w:p>
    <w:p w14:paraId="162FEE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социального и эмоционального интеллекта, эмоциональной отзывчивости, сопереживания,</w:t>
      </w:r>
    </w:p>
    <w:p w14:paraId="47CAFC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общения и адекватного взаимодействия ребенка с педагогическим работником и другими детьми;</w:t>
      </w:r>
    </w:p>
    <w:p w14:paraId="514492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4EC0FB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основ нравственной культуры, усвоение норм и ценностей, принятых в обществе, включая моральные и нравственные;</w:t>
      </w:r>
    </w:p>
    <w:p w14:paraId="5C8795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89150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59C5EB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34.4.1.1. Вторая младшая группа (от 3 до 4 лет):</w:t>
      </w:r>
    </w:p>
    <w:p w14:paraId="18E7E8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13C061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14:paraId="567790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43FC40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34.4.1.2. Средняя группа (от 4 до 5 лет):</w:t>
      </w:r>
    </w:p>
    <w:p w14:paraId="3F302D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3641BD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130C49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14:paraId="596B89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34.4.1.3. Старшая группа (от 5 до 6 лет):</w:t>
      </w:r>
    </w:p>
    <w:p w14:paraId="0D77F5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w:t>
      </w:r>
      <w:r w:rsidRPr="00DA51D3">
        <w:rPr>
          <w:rFonts w:ascii="Times New Roman" w:hAnsi="Times New Roman" w:cs="Times New Roman"/>
        </w:rPr>
        <w:lastRenderedPageBreak/>
        <w:t>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4E0F32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3820E6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6127EB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34.4.1.4. Подготовительная группа (от 6 до 7-8 лет):</w:t>
      </w:r>
    </w:p>
    <w:p w14:paraId="537704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общения и игровой деятельности. Активно общается с педагогическим работником на уровне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 xml:space="preserve">-познавательного общения, способен к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 xml:space="preserve">-личностному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w:t>
      </w:r>
      <w:r w:rsidRPr="00DA51D3">
        <w:rPr>
          <w:rFonts w:ascii="Times New Roman" w:hAnsi="Times New Roman" w:cs="Times New Roman"/>
        </w:rPr>
        <w:lastRenderedPageBreak/>
        <w:t>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17F3AD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7A4CAC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6A8688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задачи раздела "Самообслуживание, самостоятельность, трудовое воспитание:</w:t>
      </w:r>
    </w:p>
    <w:p w14:paraId="462701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616619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24FDAA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328F92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социального интеллекта на основе разных форм организации трудового воспитания в дошкольной образовательной организации;</w:t>
      </w:r>
    </w:p>
    <w:p w14:paraId="48EF8D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291DB1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детьми с ЗПР:</w:t>
      </w:r>
    </w:p>
    <w:p w14:paraId="73314D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формирование позитивных установок к различным видам труда и творчества;</w:t>
      </w:r>
    </w:p>
    <w:p w14:paraId="458695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571E34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3CE093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0E9032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34.4.1.5. Вторая младшая группа (от 3 до 4 лет):</w:t>
      </w:r>
    </w:p>
    <w:p w14:paraId="4CEFCE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26D29D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78FEB6B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5EB49A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34.4.1.6. Средняя группа (от 4 до 5 лет):</w:t>
      </w:r>
    </w:p>
    <w:p w14:paraId="51A051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w:t>
      </w:r>
      <w:r w:rsidRPr="00DA51D3">
        <w:rPr>
          <w:rFonts w:ascii="Times New Roman" w:hAnsi="Times New Roman" w:cs="Times New Roman"/>
        </w:rPr>
        <w:lastRenderedPageBreak/>
        <w:t>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0E6907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6E5B1E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38A649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34.4.1.7. Старшая группа (от 5 до 6 лет):</w:t>
      </w:r>
    </w:p>
    <w:p w14:paraId="5E67A2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48D267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4AC7B0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w:t>
      </w:r>
      <w:r w:rsidRPr="00DA51D3">
        <w:rPr>
          <w:rFonts w:ascii="Times New Roman" w:hAnsi="Times New Roman" w:cs="Times New Roman"/>
        </w:rPr>
        <w:lastRenderedPageBreak/>
        <w:t>природы, поддерживает порядок в групповой комнате. Имеет представление о культурных традициях труда и отдыха.</w:t>
      </w:r>
    </w:p>
    <w:p w14:paraId="69C10A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34.4.1.8. Подготовительная группа (от 6 до 7-8 лет):</w:t>
      </w:r>
    </w:p>
    <w:p w14:paraId="2DBE76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7ED103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33753E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33F924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Общие задачи раздела "Формирование навыков безопасного поведения":</w:t>
      </w:r>
    </w:p>
    <w:p w14:paraId="77F4BE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об опасных для человека и мира природы ситуациях и способах поведения в них;</w:t>
      </w:r>
    </w:p>
    <w:p w14:paraId="0332AA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49D65F6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передача детям знаний о правилах безопасности дорожного движения в качестве пешехода и пассажира транспортного средства;</w:t>
      </w:r>
    </w:p>
    <w:p w14:paraId="40162A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осторожного и осмотрительного отношения к потенциально опасным для человека и мира природы ситуациям.</w:t>
      </w:r>
    </w:p>
    <w:p w14:paraId="2D6E9F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дошкольниками с ЗПР:</w:t>
      </w:r>
    </w:p>
    <w:p w14:paraId="07EDE8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социального интеллекта, связанного с прогнозированием последствий действий, деятельности и поведения;</w:t>
      </w:r>
    </w:p>
    <w:p w14:paraId="4D09FF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способности ребенка к выбору безопасных способов деятельности и поведения, связанных с проявлением активности.</w:t>
      </w:r>
    </w:p>
    <w:p w14:paraId="13AD25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34.4.1.9. Вторая младшая группа (от 3 до 4 лет):</w:t>
      </w:r>
    </w:p>
    <w:p w14:paraId="74940F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6F17C9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7EA5B9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36BDEF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 различает проезжую и пешеходную (тротуар) часть дороги;</w:t>
      </w:r>
    </w:p>
    <w:p w14:paraId="2F9441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б) знает об опасности пешего перемещения по проезжей части дороги;</w:t>
      </w:r>
    </w:p>
    <w:p w14:paraId="659695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знает о том, что светофор имеет три световых сигнала (красный, желтый, зеленый) и регулирует движение транспорта и пешеходов;</w:t>
      </w:r>
    </w:p>
    <w:p w14:paraId="5CF503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3EA313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112A2F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1A5F9B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34.4.1.10. Средняя группа (от 4 до 5 лет):</w:t>
      </w:r>
    </w:p>
    <w:p w14:paraId="60D497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6C250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79123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w:t>
      </w:r>
      <w:r w:rsidRPr="00DA51D3">
        <w:rPr>
          <w:rFonts w:ascii="Times New Roman" w:hAnsi="Times New Roman" w:cs="Times New Roman"/>
        </w:rPr>
        <w:lastRenderedPageBreak/>
        <w:t>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16135A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7F8F3D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34.4.1.11. Старшая группа (от 5 до 6 лет):</w:t>
      </w:r>
    </w:p>
    <w:p w14:paraId="35288F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70088A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DA51D3">
        <w:rPr>
          <w:rFonts w:ascii="Times New Roman" w:hAnsi="Times New Roman" w:cs="Times New Roman"/>
        </w:rPr>
        <w:t>самостраховки</w:t>
      </w:r>
      <w:proofErr w:type="spellEnd"/>
      <w:r w:rsidRPr="00DA51D3">
        <w:rPr>
          <w:rFonts w:ascii="Times New Roman" w:hAnsi="Times New Roman" w:cs="Times New Roman"/>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12AFBD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w:t>
      </w:r>
      <w:r w:rsidRPr="00DA51D3">
        <w:rPr>
          <w:rFonts w:ascii="Times New Roman" w:hAnsi="Times New Roman" w:cs="Times New Roman"/>
        </w:rPr>
        <w:lastRenderedPageBreak/>
        <w:t>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7B0354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49CE3C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34.4.1.12. Подготовительная группа (от 6 до 7 лет):</w:t>
      </w:r>
    </w:p>
    <w:p w14:paraId="07E827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704F85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DA51D3">
        <w:rPr>
          <w:rFonts w:ascii="Times New Roman" w:hAnsi="Times New Roman" w:cs="Times New Roman"/>
        </w:rPr>
        <w:t>самостраховки</w:t>
      </w:r>
      <w:proofErr w:type="spellEnd"/>
      <w:r w:rsidRPr="00DA51D3">
        <w:rPr>
          <w:rFonts w:ascii="Times New Roman" w:hAnsi="Times New Roman" w:cs="Times New Roman"/>
        </w:rPr>
        <w:t xml:space="preserve"> при выполнении сложных физических упражнений, контролирует качество выполнения движения. Показывает </w:t>
      </w:r>
      <w:r w:rsidRPr="00DA51D3">
        <w:rPr>
          <w:rFonts w:ascii="Times New Roman" w:hAnsi="Times New Roman" w:cs="Times New Roman"/>
        </w:rPr>
        <w:lastRenderedPageBreak/>
        <w:t>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35BA10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3E2A02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6CA4B99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067006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12C7B4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сенсорное развитие;</w:t>
      </w:r>
    </w:p>
    <w:p w14:paraId="126A47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познавательно-исследовательской деятельности;</w:t>
      </w:r>
    </w:p>
    <w:p w14:paraId="124E9B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элементарных математических представлений;</w:t>
      </w:r>
    </w:p>
    <w:p w14:paraId="6CAA1A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целостной картины мира, расширение кругозора.</w:t>
      </w:r>
    </w:p>
    <w:p w14:paraId="54BD9A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задачи:</w:t>
      </w:r>
    </w:p>
    <w:p w14:paraId="08EAB7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2F98F6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1A2A09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59BA45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5A1AFA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дошкольниками с ЗПР:</w:t>
      </w:r>
    </w:p>
    <w:p w14:paraId="581693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анализирующего восприятия при овладении сенсорными эталонами;</w:t>
      </w:r>
    </w:p>
    <w:p w14:paraId="75257D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системы умственных действий, повышающих эффективность образовательной деятельности;</w:t>
      </w:r>
    </w:p>
    <w:p w14:paraId="3A4F55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мотивационно-</w:t>
      </w:r>
      <w:proofErr w:type="spellStart"/>
      <w:r w:rsidRPr="00DA51D3">
        <w:rPr>
          <w:rFonts w:ascii="Times New Roman" w:hAnsi="Times New Roman" w:cs="Times New Roman"/>
        </w:rPr>
        <w:t>потребностного</w:t>
      </w:r>
      <w:proofErr w:type="spellEnd"/>
      <w:r w:rsidRPr="00DA51D3">
        <w:rPr>
          <w:rFonts w:ascii="Times New Roman" w:hAnsi="Times New Roman" w:cs="Times New Roman"/>
        </w:rPr>
        <w:t>, когнитивно-интеллектуального, деятельностного компонентов познания;</w:t>
      </w:r>
    </w:p>
    <w:p w14:paraId="1097CA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математических способностей и мыслительных операций у ребенка;</w:t>
      </w:r>
    </w:p>
    <w:p w14:paraId="2A3CE6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познавательной активности, любознательности;</w:t>
      </w:r>
    </w:p>
    <w:p w14:paraId="7D700D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предпосылок учебной деятельности.</w:t>
      </w:r>
    </w:p>
    <w:p w14:paraId="4ECF94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34.4.2.1. Вторая младшая группа (от 3 до 4 лет):</w:t>
      </w:r>
    </w:p>
    <w:p w14:paraId="0C8B35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w:t>
      </w:r>
      <w:r w:rsidRPr="00DA51D3">
        <w:rPr>
          <w:rFonts w:ascii="Times New Roman" w:hAnsi="Times New Roman" w:cs="Times New Roman"/>
        </w:rPr>
        <w:lastRenderedPageBreak/>
        <w:t xml:space="preserve">этим признакам. Действует с предметами, используя метод целенаправленных проб и практического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xml:space="preserve">. Освоено умение пользоваться </w:t>
      </w:r>
      <w:proofErr w:type="spellStart"/>
      <w:r w:rsidRPr="00DA51D3">
        <w:rPr>
          <w:rFonts w:ascii="Times New Roman" w:hAnsi="Times New Roman" w:cs="Times New Roman"/>
        </w:rPr>
        <w:t>предэталонами</w:t>
      </w:r>
      <w:proofErr w:type="spellEnd"/>
      <w:r w:rsidRPr="00DA51D3">
        <w:rPr>
          <w:rFonts w:ascii="Times New Roman" w:hAnsi="Times New Roman" w:cs="Times New Roman"/>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53807F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xml:space="preserve"> и зрительного соотнесения) и практические действия: погладить, сжать, смять, намочить, разрезать, насыпать.</w:t>
      </w:r>
    </w:p>
    <w:p w14:paraId="03B8BF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61A01C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w:t>
      </w:r>
      <w:r w:rsidRPr="00DA51D3">
        <w:rPr>
          <w:rFonts w:ascii="Times New Roman" w:hAnsi="Times New Roman" w:cs="Times New Roman"/>
        </w:rPr>
        <w:lastRenderedPageBreak/>
        <w:t>окружающего мира, понимает некоторые причинно-следственные связи (зимой не растут цветы, потому что холодно).</w:t>
      </w:r>
    </w:p>
    <w:p w14:paraId="567199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34.4.2.2. Средняя группа (от 4 до 5 лет):</w:t>
      </w:r>
    </w:p>
    <w:p w14:paraId="5F21CA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Сенсорное развитие. Самостоятельно совершает обследовательские действия (метод практического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xml:space="preserve"> и зрительного соотнесения). Выстраивает </w:t>
      </w:r>
      <w:proofErr w:type="spellStart"/>
      <w:r w:rsidRPr="00DA51D3">
        <w:rPr>
          <w:rFonts w:ascii="Times New Roman" w:hAnsi="Times New Roman" w:cs="Times New Roman"/>
        </w:rPr>
        <w:t>сериационный</w:t>
      </w:r>
      <w:proofErr w:type="spellEnd"/>
      <w:r w:rsidRPr="00DA51D3">
        <w:rPr>
          <w:rFonts w:ascii="Times New Roman" w:hAnsi="Times New Roman" w:cs="Times New Roman"/>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2E5721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5FBA96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1437A1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w:t>
      </w:r>
      <w:r w:rsidRPr="00DA51D3">
        <w:rPr>
          <w:rFonts w:ascii="Times New Roman" w:hAnsi="Times New Roman" w:cs="Times New Roman"/>
        </w:rPr>
        <w:lastRenderedPageBreak/>
        <w:t>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352CDE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34.4.2.3. Старшая группа (от 5 до 6 лет):</w:t>
      </w:r>
    </w:p>
    <w:p w14:paraId="156695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DA51D3">
        <w:rPr>
          <w:rFonts w:ascii="Times New Roman" w:hAnsi="Times New Roman" w:cs="Times New Roman"/>
        </w:rPr>
        <w:t>сериационный</w:t>
      </w:r>
      <w:proofErr w:type="spellEnd"/>
      <w:r w:rsidRPr="00DA51D3">
        <w:rPr>
          <w:rFonts w:ascii="Times New Roman" w:hAnsi="Times New Roman" w:cs="Times New Roman"/>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1B9320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764958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76D1F5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w:t>
      </w:r>
      <w:r w:rsidRPr="00DA51D3">
        <w:rPr>
          <w:rFonts w:ascii="Times New Roman" w:hAnsi="Times New Roman" w:cs="Times New Roman"/>
        </w:rPr>
        <w:lastRenderedPageBreak/>
        <w:t>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6FD3BA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34.4.2.4. Подготовительная группа (седьмой-восьмой год жизни):</w:t>
      </w:r>
    </w:p>
    <w:p w14:paraId="28B989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DA51D3">
        <w:rPr>
          <w:rFonts w:ascii="Times New Roman" w:hAnsi="Times New Roman" w:cs="Times New Roman"/>
        </w:rPr>
        <w:t>сериационных</w:t>
      </w:r>
      <w:proofErr w:type="spellEnd"/>
      <w:r w:rsidRPr="00DA51D3">
        <w:rPr>
          <w:rFonts w:ascii="Times New Roman" w:hAnsi="Times New Roman" w:cs="Times New Roman"/>
        </w:rPr>
        <w:t xml:space="preserve"> отношений. Сравнивает элементы </w:t>
      </w:r>
      <w:proofErr w:type="spellStart"/>
      <w:r w:rsidRPr="00DA51D3">
        <w:rPr>
          <w:rFonts w:ascii="Times New Roman" w:hAnsi="Times New Roman" w:cs="Times New Roman"/>
        </w:rPr>
        <w:t>сериационного</w:t>
      </w:r>
      <w:proofErr w:type="spellEnd"/>
      <w:r w:rsidRPr="00DA51D3">
        <w:rPr>
          <w:rFonts w:ascii="Times New Roman" w:hAnsi="Times New Roman" w:cs="Times New Roman"/>
        </w:rPr>
        <w:t xml:space="preserve"> ряда по длине, ширине, высоте, толщине. Осваивает параметры величины и сравнительные степени прилагательных (длиннее - самый длинный).</w:t>
      </w:r>
    </w:p>
    <w:p w14:paraId="70EC1E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2D5A64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w:t>
      </w:r>
      <w:r w:rsidRPr="00DA51D3">
        <w:rPr>
          <w:rFonts w:ascii="Times New Roman" w:hAnsi="Times New Roman" w:cs="Times New Roman"/>
        </w:rPr>
        <w:lastRenderedPageBreak/>
        <w:t xml:space="preserve">и арифметическими знаками. Различает величины: длину (ширину, высоту), объем (вместимость). Выстраивает </w:t>
      </w:r>
      <w:proofErr w:type="spellStart"/>
      <w:r w:rsidRPr="00DA51D3">
        <w:rPr>
          <w:rFonts w:ascii="Times New Roman" w:hAnsi="Times New Roman" w:cs="Times New Roman"/>
        </w:rPr>
        <w:t>сериационный</w:t>
      </w:r>
      <w:proofErr w:type="spellEnd"/>
      <w:r w:rsidRPr="00DA51D3">
        <w:rPr>
          <w:rFonts w:ascii="Times New Roman" w:hAnsi="Times New Roman" w:cs="Times New Roman"/>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7FCA5F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11BF29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w:t>
      </w:r>
      <w:r w:rsidRPr="00DA51D3">
        <w:rPr>
          <w:rFonts w:ascii="Times New Roman" w:hAnsi="Times New Roman" w:cs="Times New Roman"/>
        </w:rPr>
        <w:lastRenderedPageBreak/>
        <w:t>требуется формирование звуковой аналитико-синтетической активности как предпосылки обучения грамоте.</w:t>
      </w:r>
    </w:p>
    <w:p w14:paraId="6D9CE9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качестве основных разделов можно выделить:</w:t>
      </w:r>
    </w:p>
    <w:p w14:paraId="37C776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речи;</w:t>
      </w:r>
    </w:p>
    <w:p w14:paraId="7A1BDB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приобщение к художественной литературе.</w:t>
      </w:r>
    </w:p>
    <w:p w14:paraId="19BF08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Связанные с целевыми ориентирами задачи, представлены в Стандарте:</w:t>
      </w:r>
    </w:p>
    <w:p w14:paraId="50B007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организация видов деятельности, способствующих развитию речи обучающихся;</w:t>
      </w:r>
    </w:p>
    <w:p w14:paraId="0C0CBF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речевой деятельности;</w:t>
      </w:r>
    </w:p>
    <w:p w14:paraId="600DB4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08CCA6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познавательных интересов и познавательных действий ребенка в речевом общении и деятельности;</w:t>
      </w:r>
    </w:p>
    <w:p w14:paraId="2E11EE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мотивационно-</w:t>
      </w:r>
      <w:proofErr w:type="spellStart"/>
      <w:r w:rsidRPr="00DA51D3">
        <w:rPr>
          <w:rFonts w:ascii="Times New Roman" w:hAnsi="Times New Roman" w:cs="Times New Roman"/>
        </w:rPr>
        <w:t>потребностного</w:t>
      </w:r>
      <w:proofErr w:type="spellEnd"/>
      <w:r w:rsidRPr="00DA51D3">
        <w:rPr>
          <w:rFonts w:ascii="Times New Roman" w:hAnsi="Times New Roman" w:cs="Times New Roman"/>
        </w:rPr>
        <w:t>, деятельностного, когнитивно-интеллектуального компонентов речевой и читательской культуры;</w:t>
      </w:r>
    </w:p>
    <w:p w14:paraId="00F70F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предпосылок грамотности.</w:t>
      </w:r>
    </w:p>
    <w:p w14:paraId="210A01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задачи:</w:t>
      </w:r>
    </w:p>
    <w:p w14:paraId="17E1BA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DA51D3">
        <w:rPr>
          <w:rFonts w:ascii="Times New Roman" w:hAnsi="Times New Roman" w:cs="Times New Roman"/>
        </w:rPr>
        <w:t>внеситуативных</w:t>
      </w:r>
      <w:proofErr w:type="spellEnd"/>
      <w:r w:rsidRPr="00DA51D3">
        <w:rPr>
          <w:rFonts w:ascii="Times New Roman" w:hAnsi="Times New Roman" w:cs="Times New Roman"/>
        </w:rPr>
        <w:t xml:space="preserve"> форм речевого общения с педагогическим работником и другими детьми;</w:t>
      </w:r>
    </w:p>
    <w:p w14:paraId="49BE79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B4F61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1F6C31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практическое овладение нормами речи: развитие звуковой и интонационной культуры речи;</w:t>
      </w:r>
    </w:p>
    <w:p w14:paraId="14BA10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создание условий для выражения своих чувств и мыслей с помощью речи, овладение эмоциональной культурой речевых высказываний.</w:t>
      </w:r>
    </w:p>
    <w:p w14:paraId="411A3A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дошкольниками с ЗПР:</w:t>
      </w:r>
    </w:p>
    <w:p w14:paraId="265395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функционального базиса устной речи, развитие ее моторных и сенсорных компонентов;</w:t>
      </w:r>
    </w:p>
    <w:p w14:paraId="6F975B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речевой мотивации, формирование способов ориентировочных действий в языковом материале;</w:t>
      </w:r>
    </w:p>
    <w:p w14:paraId="1C9271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речи во взаимосвязи с развитием мыслительной деятельности;</w:t>
      </w:r>
    </w:p>
    <w:p w14:paraId="391E90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культуры речи;</w:t>
      </w:r>
    </w:p>
    <w:p w14:paraId="64A3C6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формирование звуковой аналитико-синтетической активности как предпосылки к обучению грамоте.</w:t>
      </w:r>
    </w:p>
    <w:p w14:paraId="79EFED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оптимизации образовательной деятельности необходимо определить исходный уровень речевого развития ребенка.</w:t>
      </w:r>
    </w:p>
    <w:p w14:paraId="046F94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34.4.3.1. Вторая младшая группа (от 3 до 4 лет):</w:t>
      </w:r>
    </w:p>
    <w:p w14:paraId="479201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47437F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всех компонентов устной речи:</w:t>
      </w:r>
    </w:p>
    <w:p w14:paraId="038F6E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308F28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7F1838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w:t>
      </w:r>
      <w:r w:rsidRPr="00DA51D3">
        <w:rPr>
          <w:rFonts w:ascii="Times New Roman" w:hAnsi="Times New Roman" w:cs="Times New Roman"/>
        </w:rPr>
        <w:lastRenderedPageBreak/>
        <w:t>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5F312E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7CCE2E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0CC807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34.4.3.2. Средняя группа (от 4 до 5 лет):</w:t>
      </w:r>
    </w:p>
    <w:p w14:paraId="70E5CD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3B0E06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всех компонентов устной речи обучающихся:</w:t>
      </w:r>
    </w:p>
    <w:p w14:paraId="240F0B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704332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w:t>
      </w:r>
      <w:r w:rsidRPr="00DA51D3">
        <w:rPr>
          <w:rFonts w:ascii="Times New Roman" w:hAnsi="Times New Roman" w:cs="Times New Roman"/>
        </w:rPr>
        <w:lastRenderedPageBreak/>
        <w:t>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5D0378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693622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5CC82D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068DDA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34.4.3.3. Старшая группа (от 5 до 6 лет):</w:t>
      </w:r>
    </w:p>
    <w:p w14:paraId="0AF532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w:t>
      </w:r>
      <w:r w:rsidRPr="00DA51D3">
        <w:rPr>
          <w:rFonts w:ascii="Times New Roman" w:hAnsi="Times New Roman" w:cs="Times New Roman"/>
        </w:rPr>
        <w:lastRenderedPageBreak/>
        <w:t>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7BAC7E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всех компонентов устной речи обучающихся:</w:t>
      </w:r>
    </w:p>
    <w:p w14:paraId="236BD2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A781B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6CC1CA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Pr="00DA51D3">
        <w:rPr>
          <w:rFonts w:ascii="Times New Roman" w:hAnsi="Times New Roman" w:cs="Times New Roman"/>
        </w:rPr>
        <w:t>трехзвуковых</w:t>
      </w:r>
      <w:proofErr w:type="spellEnd"/>
      <w:r w:rsidRPr="00DA51D3">
        <w:rPr>
          <w:rFonts w:ascii="Times New Roman" w:hAnsi="Times New Roman" w:cs="Times New Roman"/>
        </w:rPr>
        <w:t xml:space="preserve"> слов, интонационно выделять звуки в слове. Использует выразительные средства произносительной стороны речи;</w:t>
      </w:r>
    </w:p>
    <w:p w14:paraId="6175A0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78A96F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17213E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34.4.3.4. Подготовительная группа (седьмой-восьмой год жизни):</w:t>
      </w:r>
    </w:p>
    <w:p w14:paraId="717196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2DB61F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всех компонентов устной речи обучающихся:</w:t>
      </w:r>
    </w:p>
    <w:p w14:paraId="3EF5F6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w:t>
      </w:r>
      <w:r w:rsidRPr="00DA51D3">
        <w:rPr>
          <w:rFonts w:ascii="Times New Roman" w:hAnsi="Times New Roman" w:cs="Times New Roman"/>
        </w:rPr>
        <w:lastRenderedPageBreak/>
        <w:t>Использует дифференцированную морально-оценочную лексику (например, скромный - нескромный, честный - лживый);</w:t>
      </w:r>
    </w:p>
    <w:p w14:paraId="7CF561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6CB899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00EC70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09B0DC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w:t>
      </w:r>
      <w:r w:rsidRPr="00DA51D3">
        <w:rPr>
          <w:rFonts w:ascii="Times New Roman" w:hAnsi="Times New Roman" w:cs="Times New Roman"/>
        </w:rPr>
        <w:lastRenderedPageBreak/>
        <w:t>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60FCFF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14:paraId="64D354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задачи:</w:t>
      </w:r>
    </w:p>
    <w:p w14:paraId="1A61C3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33A2901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литературной речи: развитие художественного восприятия, понимания на слух литературных текстов;</w:t>
      </w:r>
    </w:p>
    <w:p w14:paraId="7E7E36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4B0F8A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Задача, актуальная для работы с дошкольниками с ЗПР:</w:t>
      </w:r>
    </w:p>
    <w:p w14:paraId="2E4347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662AF6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34.4.4.1. Вторая младшая группа (от 3 до 4 лет):</w:t>
      </w:r>
    </w:p>
    <w:p w14:paraId="193FC7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3EE480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w:t>
      </w:r>
      <w:r w:rsidRPr="00DA51D3">
        <w:rPr>
          <w:rFonts w:ascii="Times New Roman" w:hAnsi="Times New Roman" w:cs="Times New Roman"/>
        </w:rPr>
        <w:lastRenderedPageBreak/>
        <w:t>литературных произведений. Живо откликается на прочитанное, рассказывает о нем, проявляя разную степень выражения эмоций.</w:t>
      </w:r>
    </w:p>
    <w:p w14:paraId="5F31AF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10331B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34.4.4.2. Средняя группа (от 4 до 5 лет):</w:t>
      </w:r>
    </w:p>
    <w:p w14:paraId="13AB37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2A6FDF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20E6FF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58F1E5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34.4.4.3. Старшая группа (от 5 до 6 лет):</w:t>
      </w:r>
    </w:p>
    <w:p w14:paraId="52FB45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w:t>
      </w:r>
      <w:r w:rsidRPr="00DA51D3">
        <w:rPr>
          <w:rFonts w:ascii="Times New Roman" w:hAnsi="Times New Roman" w:cs="Times New Roman"/>
        </w:rPr>
        <w:lastRenderedPageBreak/>
        <w:t>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0CB5E8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399787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0536B6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34.4.4.4. Подготовительная группа (седьмой-восьмой год жизни):</w:t>
      </w:r>
    </w:p>
    <w:p w14:paraId="1EF149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299DF7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w:t>
      </w:r>
      <w:r w:rsidRPr="00DA51D3">
        <w:rPr>
          <w:rFonts w:ascii="Times New Roman" w:hAnsi="Times New Roman" w:cs="Times New Roman"/>
        </w:rPr>
        <w:lastRenderedPageBreak/>
        <w:t>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2C38BC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17A487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 Связанные с целевыми ориентирами задачи художественно-эстетического развития:</w:t>
      </w:r>
    </w:p>
    <w:p w14:paraId="1DFB26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46FE2B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1FC714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336E21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художественно-эстетического развития реализуются по следующим направлениям:</w:t>
      </w:r>
    </w:p>
    <w:p w14:paraId="22FD7A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"Художественное творчество";</w:t>
      </w:r>
    </w:p>
    <w:p w14:paraId="71489E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"Музыкальная деятельность";</w:t>
      </w:r>
    </w:p>
    <w:p w14:paraId="0A02FFB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"Конструктивно-модельная деятельность".</w:t>
      </w:r>
    </w:p>
    <w:p w14:paraId="3018E6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детьми с ЗПР:</w:t>
      </w:r>
    </w:p>
    <w:p w14:paraId="4648C5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познавательных интересов и действий, наблюдательности ребенка в изобразительной и конструктивной видах деятельности;</w:t>
      </w:r>
    </w:p>
    <w:p w14:paraId="70D2BC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5F9B52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художественного вкуса;</w:t>
      </w:r>
    </w:p>
    <w:p w14:paraId="64A921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разных видов изобразительной и конструктивной деятельности;</w:t>
      </w:r>
    </w:p>
    <w:p w14:paraId="4785B9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становление эстетического отношения к окружающему миру и творческих способностей;</w:t>
      </w:r>
    </w:p>
    <w:p w14:paraId="70306B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предпосылок ценностно-смыслового восприятия и понимания произведений изобразительного искусства;</w:t>
      </w:r>
    </w:p>
    <w:p w14:paraId="0C889A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основ художественно-эстетической культуры, элементарных представлений об изобразительном искусстве и его жанрах;</w:t>
      </w:r>
    </w:p>
    <w:p w14:paraId="6F90C9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развитие эмоционального отношения, сопереживания персонажам художественных произведений;</w:t>
      </w:r>
    </w:p>
    <w:p w14:paraId="207EFE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42FDEB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223B8D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Художественное творчество - общие задачи:</w:t>
      </w:r>
    </w:p>
    <w:p w14:paraId="61A6C6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продуктивной деятельности обучающихся:</w:t>
      </w:r>
    </w:p>
    <w:p w14:paraId="560B15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изобразительных видов деятельности (лепка, рисование, аппликация и художественное конструирование).</w:t>
      </w:r>
    </w:p>
    <w:p w14:paraId="024AC7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детского творчества:</w:t>
      </w:r>
    </w:p>
    <w:p w14:paraId="09C2B1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поддержка инициативы и самостоятельности обучающихся в различных видах изобразительной деятельности и конструирования.</w:t>
      </w:r>
    </w:p>
    <w:p w14:paraId="0D2F10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Приобщение к изобразительному искусству:</w:t>
      </w:r>
    </w:p>
    <w:p w14:paraId="619826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25022A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34.4.5.1. Вторая младшая группа (от 3 до 4 лет):</w:t>
      </w:r>
    </w:p>
    <w:p w14:paraId="5F280A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1E30DD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53ADBC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4B1DE9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34.4.5.2. Средняя группа (от 4 до 5 лет):</w:t>
      </w:r>
    </w:p>
    <w:p w14:paraId="5593EC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26EAA7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14:paraId="131566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371551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34.4.5.3. Старшая группа (от 5 до 6 лет):</w:t>
      </w:r>
    </w:p>
    <w:p w14:paraId="47E9B6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w:t>
      </w:r>
      <w:r w:rsidRPr="00DA51D3">
        <w:rPr>
          <w:rFonts w:ascii="Times New Roman" w:hAnsi="Times New Roman" w:cs="Times New Roman"/>
        </w:rPr>
        <w:lastRenderedPageBreak/>
        <w:t>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6C0C2A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29C6E8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4EC906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34.4.5.4. Подготовительная группа (от 6 до 7 лет):</w:t>
      </w:r>
    </w:p>
    <w:p w14:paraId="111373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323161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2B7C63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w:t>
      </w:r>
      <w:r w:rsidRPr="00DA51D3">
        <w:rPr>
          <w:rFonts w:ascii="Times New Roman" w:hAnsi="Times New Roman" w:cs="Times New Roman"/>
        </w:rPr>
        <w:lastRenderedPageBreak/>
        <w:t>работником и детьми. Испытывает чувство уважения к труду народных мастеров и гордится их мастерством.</w:t>
      </w:r>
    </w:p>
    <w:p w14:paraId="5DF33D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Конструктивно-модельная деятельность - общие задачи:</w:t>
      </w:r>
    </w:p>
    <w:p w14:paraId="5794F6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к конструктивной деятельности, знакомство с различными видами конструкторов и их деталями;</w:t>
      </w:r>
    </w:p>
    <w:p w14:paraId="08BC6B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приобщать к конструированию;</w:t>
      </w:r>
    </w:p>
    <w:p w14:paraId="3F7541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подводить обучающихся к анализу созданных построек;</w:t>
      </w:r>
    </w:p>
    <w:p w14:paraId="10638A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желание сооружать постройки по собственному замыслу;</w:t>
      </w:r>
    </w:p>
    <w:p w14:paraId="55C2D9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обыгрывать постройки;</w:t>
      </w:r>
    </w:p>
    <w:p w14:paraId="2F1C3C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694EED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13F4F2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3713C9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w:t>
      </w:r>
      <w:r w:rsidRPr="00DA51D3">
        <w:rPr>
          <w:rFonts w:ascii="Times New Roman" w:hAnsi="Times New Roman" w:cs="Times New Roman"/>
        </w:rPr>
        <w:lastRenderedPageBreak/>
        <w:t>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0D33F4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34.4.5.8. Подготовительная группа (от 6 до 7 лет):</w:t>
      </w:r>
    </w:p>
    <w:p w14:paraId="1D4654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2E256B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Музыкальная деятельность - общие задачи:</w:t>
      </w:r>
    </w:p>
    <w:p w14:paraId="6C87B6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музыкально-художественной деятельности:</w:t>
      </w:r>
    </w:p>
    <w:p w14:paraId="2D814B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восприятия музыки, интереса к игре на детских музыкальных инструментах;</w:t>
      </w:r>
    </w:p>
    <w:p w14:paraId="54300B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интереса к пению и развитие певческих умений;</w:t>
      </w:r>
    </w:p>
    <w:p w14:paraId="52490F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музыкально-ритмических способностей.</w:t>
      </w:r>
    </w:p>
    <w:p w14:paraId="57DAED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Приобщение к музыкальному искусству:</w:t>
      </w:r>
    </w:p>
    <w:p w14:paraId="04D187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основ музыкальной культуры, элементарных представлений о музыкальном искусстве и его жанрах;</w:t>
      </w:r>
    </w:p>
    <w:p w14:paraId="755AE8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предпосылок ценностно-смыслового восприятия и понимания произведений музыкального искусства;</w:t>
      </w:r>
    </w:p>
    <w:p w14:paraId="3B9181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поддержка инициативы и самостоятельности, творчества обучающихся в различных видах музыкальной деятельности;</w:t>
      </w:r>
    </w:p>
    <w:p w14:paraId="581618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62AC6A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34.4.5.9. Вторая младшая группа (от 3 до 4 лет):</w:t>
      </w:r>
    </w:p>
    <w:p w14:paraId="0B8611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w:t>
      </w:r>
      <w:r w:rsidRPr="00DA51D3">
        <w:rPr>
          <w:rFonts w:ascii="Times New Roman" w:hAnsi="Times New Roman" w:cs="Times New Roman"/>
        </w:rPr>
        <w:lastRenderedPageBreak/>
        <w:t>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315FBE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4125ED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34.4.5.10. Средняя группа (от 4 до 5 лет):</w:t>
      </w:r>
    </w:p>
    <w:p w14:paraId="672166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0773CA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001A73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34.4.5.11. Старшая группа (от 5 до 6 лет):</w:t>
      </w:r>
    </w:p>
    <w:p w14:paraId="11BB3F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w:t>
      </w:r>
      <w:r w:rsidRPr="00DA51D3">
        <w:rPr>
          <w:rFonts w:ascii="Times New Roman" w:hAnsi="Times New Roman" w:cs="Times New Roman"/>
        </w:rPr>
        <w:lastRenderedPageBreak/>
        <w:t>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578717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74A187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34.4.5.12. Подготовительная группа (7-й-8-й год жизни):</w:t>
      </w:r>
    </w:p>
    <w:p w14:paraId="73CEB4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5BFE2E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w:t>
      </w:r>
      <w:r w:rsidRPr="00DA51D3">
        <w:rPr>
          <w:rFonts w:ascii="Times New Roman" w:hAnsi="Times New Roman" w:cs="Times New Roman"/>
        </w:rPr>
        <w:lastRenderedPageBreak/>
        <w:t>и эстетическое наслаждение от сольной и коллективной музыкальной деятельности, раскрывая богатство внутреннего мира.</w:t>
      </w:r>
    </w:p>
    <w:p w14:paraId="413A5F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775B63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Цели, задачи и содержание представлены двумя разделами:</w:t>
      </w:r>
    </w:p>
    <w:p w14:paraId="08054A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начальных представлений о здоровом образе жизни.</w:t>
      </w:r>
    </w:p>
    <w:p w14:paraId="4DFEFD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Физическая культура.</w:t>
      </w:r>
    </w:p>
    <w:p w14:paraId="4A3DC5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раздела 1 "Формирование начальных представлений о здоровом образе жизни":</w:t>
      </w:r>
    </w:p>
    <w:p w14:paraId="3ED6E4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551A5E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6FB86E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116E85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детьми с ЗПР:</w:t>
      </w:r>
    </w:p>
    <w:p w14:paraId="57F533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74D6D4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оказание помощи родителям (законным представителям) в охране и укреплении физического и психического здоровья их обучающихся.</w:t>
      </w:r>
    </w:p>
    <w:p w14:paraId="70A81F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34.4.6.1. Вторая младшая группа (от 3 до 4 лет):</w:t>
      </w:r>
    </w:p>
    <w:p w14:paraId="7CBFB5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DA51D3">
        <w:rPr>
          <w:rFonts w:ascii="Times New Roman" w:hAnsi="Times New Roman" w:cs="Times New Roman"/>
        </w:rPr>
        <w:t>здоровьесбережения</w:t>
      </w:r>
      <w:proofErr w:type="spellEnd"/>
      <w:r w:rsidRPr="00DA51D3">
        <w:rPr>
          <w:rFonts w:ascii="Times New Roman" w:hAnsi="Times New Roman" w:cs="Times New Roman"/>
        </w:rPr>
        <w:t xml:space="preserve">. </w:t>
      </w:r>
      <w:r w:rsidRPr="00DA51D3">
        <w:rPr>
          <w:rFonts w:ascii="Times New Roman" w:hAnsi="Times New Roman" w:cs="Times New Roman"/>
        </w:rPr>
        <w:lastRenderedPageBreak/>
        <w:t>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61A74C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6A3D55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4E14D2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34.4.6.2. Средняя группа (от 4 до 5 лет):</w:t>
      </w:r>
    </w:p>
    <w:p w14:paraId="0FEA23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24574C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4421AD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5AF872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34.4.6.3. Старшая группа (от 5 до 6 лет):</w:t>
      </w:r>
    </w:p>
    <w:p w14:paraId="08548E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2EF6FF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54A83D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55552D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34.4.6.4. Подготовительная группа (7-й-8-й год жизни):</w:t>
      </w:r>
    </w:p>
    <w:p w14:paraId="3FC785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64668A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4CD98B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50C6E3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Физическая культура - общие задачи:</w:t>
      </w:r>
    </w:p>
    <w:p w14:paraId="790955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7615CF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3DCF02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DA51D3">
        <w:rPr>
          <w:rFonts w:ascii="Times New Roman" w:hAnsi="Times New Roman" w:cs="Times New Roman"/>
        </w:rPr>
        <w:t>потребностного</w:t>
      </w:r>
      <w:proofErr w:type="spellEnd"/>
      <w:r w:rsidRPr="00DA51D3">
        <w:rPr>
          <w:rFonts w:ascii="Times New Roman" w:hAnsi="Times New Roman" w:cs="Times New Roman"/>
        </w:rPr>
        <w:t xml:space="preserve"> компонента физической культуры. Создание условий для обеспечения потребности обучающихся в двигательной активности.</w:t>
      </w:r>
    </w:p>
    <w:p w14:paraId="49AEA3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актуальные для работы с детьми с ЗПР:</w:t>
      </w:r>
    </w:p>
    <w:p w14:paraId="4BB3A7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общей и мелкой моторики.</w:t>
      </w:r>
    </w:p>
    <w:p w14:paraId="462948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38CA42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425F2D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34.4.6.5. Вторая младшая группа (от 3 до 4 лет):</w:t>
      </w:r>
    </w:p>
    <w:p w14:paraId="5861DF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3DD15E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241402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2EB9A0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34.4.6.6. Средняя группа (от 4 до 5 лет):</w:t>
      </w:r>
    </w:p>
    <w:p w14:paraId="224A07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w:t>
      </w:r>
      <w:r w:rsidRPr="00DA51D3">
        <w:rPr>
          <w:rFonts w:ascii="Times New Roman" w:hAnsi="Times New Roman" w:cs="Times New Roman"/>
        </w:rPr>
        <w:lastRenderedPageBreak/>
        <w:t>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0D03DD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DA51D3">
        <w:rPr>
          <w:rFonts w:ascii="Times New Roman" w:hAnsi="Times New Roman" w:cs="Times New Roman"/>
        </w:rPr>
        <w:t>четырехчастные</w:t>
      </w:r>
      <w:proofErr w:type="spellEnd"/>
      <w:r w:rsidRPr="00DA51D3">
        <w:rPr>
          <w:rFonts w:ascii="Times New Roman" w:hAnsi="Times New Roman" w:cs="Times New Roman"/>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DA51D3">
        <w:rPr>
          <w:rFonts w:ascii="Times New Roman" w:hAnsi="Times New Roman" w:cs="Times New Roman"/>
        </w:rPr>
        <w:t>перелезание</w:t>
      </w:r>
      <w:proofErr w:type="spellEnd"/>
      <w:r w:rsidRPr="00DA51D3">
        <w:rPr>
          <w:rFonts w:ascii="Times New Roman" w:hAnsi="Times New Roman" w:cs="Times New Roman"/>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685D7E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w:t>
      </w:r>
      <w:r w:rsidRPr="00DA51D3">
        <w:rPr>
          <w:rFonts w:ascii="Times New Roman" w:hAnsi="Times New Roman" w:cs="Times New Roman"/>
        </w:rPr>
        <w:lastRenderedPageBreak/>
        <w:t>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65C38B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34.4.6.7. Старшая группа (от 5 до 6 лет):</w:t>
      </w:r>
    </w:p>
    <w:p w14:paraId="19D7B9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03E3FA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DA51D3">
        <w:rPr>
          <w:rFonts w:ascii="Times New Roman" w:hAnsi="Times New Roman" w:cs="Times New Roman"/>
        </w:rPr>
        <w:t>четырехчастные</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шестичастные</w:t>
      </w:r>
      <w:proofErr w:type="spellEnd"/>
      <w:r w:rsidRPr="00DA51D3">
        <w:rPr>
          <w:rFonts w:ascii="Times New Roman" w:hAnsi="Times New Roman" w:cs="Times New Roman"/>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DA51D3">
        <w:rPr>
          <w:rFonts w:ascii="Times New Roman" w:hAnsi="Times New Roman" w:cs="Times New Roman"/>
        </w:rPr>
        <w:t>перелезание</w:t>
      </w:r>
      <w:proofErr w:type="spellEnd"/>
      <w:r w:rsidRPr="00DA51D3">
        <w:rPr>
          <w:rFonts w:ascii="Times New Roman" w:hAnsi="Times New Roman" w:cs="Times New Roman"/>
        </w:rPr>
        <w:t xml:space="preserve"> через предметы (скамейки, бревна). </w:t>
      </w:r>
      <w:proofErr w:type="spellStart"/>
      <w:r w:rsidRPr="00DA51D3">
        <w:rPr>
          <w:rFonts w:ascii="Times New Roman" w:hAnsi="Times New Roman" w:cs="Times New Roman"/>
        </w:rPr>
        <w:t>Подлезание</w:t>
      </w:r>
      <w:proofErr w:type="spellEnd"/>
      <w:r w:rsidRPr="00DA51D3">
        <w:rPr>
          <w:rFonts w:ascii="Times New Roman" w:hAnsi="Times New Roman" w:cs="Times New Roman"/>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5C0155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w:t>
      </w:r>
      <w:r w:rsidRPr="00DA51D3">
        <w:rPr>
          <w:rFonts w:ascii="Times New Roman" w:hAnsi="Times New Roman" w:cs="Times New Roman"/>
        </w:rPr>
        <w:lastRenderedPageBreak/>
        <w:t>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3A4888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34.4.6.8. Подготовительная группа (7-й-8-й год жизни):</w:t>
      </w:r>
    </w:p>
    <w:p w14:paraId="0B9C44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04F0E7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DA51D3">
        <w:rPr>
          <w:rFonts w:ascii="Times New Roman" w:hAnsi="Times New Roman" w:cs="Times New Roman"/>
        </w:rPr>
        <w:t>четырехчастные</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шестичастные</w:t>
      </w:r>
      <w:proofErr w:type="spellEnd"/>
      <w:r w:rsidRPr="00DA51D3">
        <w:rPr>
          <w:rFonts w:ascii="Times New Roman" w:hAnsi="Times New Roman" w:cs="Times New Roman"/>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DA51D3">
        <w:rPr>
          <w:rFonts w:ascii="Times New Roman" w:hAnsi="Times New Roman" w:cs="Times New Roman"/>
        </w:rPr>
        <w:t>скрестным</w:t>
      </w:r>
      <w:proofErr w:type="spellEnd"/>
      <w:r w:rsidRPr="00DA51D3">
        <w:rPr>
          <w:rFonts w:ascii="Times New Roman" w:hAnsi="Times New Roman" w:cs="Times New Roman"/>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DA51D3">
        <w:rPr>
          <w:rFonts w:ascii="Times New Roman" w:hAnsi="Times New Roman" w:cs="Times New Roman"/>
        </w:rPr>
        <w:t>подлезанием</w:t>
      </w:r>
      <w:proofErr w:type="spellEnd"/>
      <w:r w:rsidRPr="00DA51D3">
        <w:rPr>
          <w:rFonts w:ascii="Times New Roman" w:hAnsi="Times New Roman" w:cs="Times New Roman"/>
        </w:rPr>
        <w:t xml:space="preserve">; с преодолением препятствий в </w:t>
      </w:r>
      <w:r w:rsidRPr="00DA51D3">
        <w:rPr>
          <w:rFonts w:ascii="Times New Roman" w:hAnsi="Times New Roman" w:cs="Times New Roman"/>
        </w:rPr>
        <w:lastRenderedPageBreak/>
        <w:t xml:space="preserve">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DA51D3">
        <w:rPr>
          <w:rFonts w:ascii="Times New Roman" w:hAnsi="Times New Roman" w:cs="Times New Roman"/>
        </w:rPr>
        <w:t>пробегание</w:t>
      </w:r>
      <w:proofErr w:type="spellEnd"/>
      <w:r w:rsidRPr="00DA51D3">
        <w:rPr>
          <w:rFonts w:ascii="Times New Roman" w:hAnsi="Times New Roman" w:cs="Times New Roman"/>
        </w:rPr>
        <w:t xml:space="preserve"> под вращающейся скакалкой, перепрыгивание через нее с места, </w:t>
      </w:r>
      <w:proofErr w:type="spellStart"/>
      <w:r w:rsidRPr="00DA51D3">
        <w:rPr>
          <w:rFonts w:ascii="Times New Roman" w:hAnsi="Times New Roman" w:cs="Times New Roman"/>
        </w:rPr>
        <w:t>вбегание</w:t>
      </w:r>
      <w:proofErr w:type="spellEnd"/>
      <w:r w:rsidRPr="00DA51D3">
        <w:rPr>
          <w:rFonts w:ascii="Times New Roman" w:hAnsi="Times New Roman" w:cs="Times New Roman"/>
        </w:rPr>
        <w:t xml:space="preserve"> под вращающуюся скакалку, перепрыгивание через нее; </w:t>
      </w:r>
      <w:proofErr w:type="spellStart"/>
      <w:r w:rsidRPr="00DA51D3">
        <w:rPr>
          <w:rFonts w:ascii="Times New Roman" w:hAnsi="Times New Roman" w:cs="Times New Roman"/>
        </w:rPr>
        <w:t>пробегание</w:t>
      </w:r>
      <w:proofErr w:type="spellEnd"/>
      <w:r w:rsidRPr="00DA51D3">
        <w:rPr>
          <w:rFonts w:ascii="Times New Roman" w:hAnsi="Times New Roman" w:cs="Times New Roman"/>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DA51D3">
        <w:rPr>
          <w:rFonts w:ascii="Times New Roman" w:hAnsi="Times New Roman" w:cs="Times New Roman"/>
        </w:rPr>
        <w:t>кольцеброс</w:t>
      </w:r>
      <w:proofErr w:type="spellEnd"/>
      <w:r w:rsidRPr="00DA51D3">
        <w:rPr>
          <w:rFonts w:ascii="Times New Roman" w:hAnsi="Times New Roman" w:cs="Times New Roman"/>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DA51D3">
        <w:rPr>
          <w:rFonts w:ascii="Times New Roman" w:hAnsi="Times New Roman" w:cs="Times New Roman"/>
        </w:rPr>
        <w:t>проползание</w:t>
      </w:r>
      <w:proofErr w:type="spellEnd"/>
      <w:r w:rsidRPr="00DA51D3">
        <w:rPr>
          <w:rFonts w:ascii="Times New Roman" w:hAnsi="Times New Roman" w:cs="Times New Roman"/>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rsidRPr="00DA51D3">
        <w:rPr>
          <w:rFonts w:ascii="Times New Roman" w:hAnsi="Times New Roman" w:cs="Times New Roman"/>
        </w:rPr>
        <w:t>полукона</w:t>
      </w:r>
      <w:proofErr w:type="spellEnd"/>
      <w:r w:rsidRPr="00DA51D3">
        <w:rPr>
          <w:rFonts w:ascii="Times New Roman" w:hAnsi="Times New Roman" w:cs="Times New Roman"/>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28F152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14:paraId="4D05AF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6E35FD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283AA5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6CDFC9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604119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35.1. На основном этапе дошкольного образования обучающихся с РАС социально-коммуникативное развитие согласно Стандарту направлено на:</w:t>
      </w:r>
    </w:p>
    <w:p w14:paraId="3C6E99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усвоение норм и ценностей, принятых в обществе, включая моральные и нравственные ценности;</w:t>
      </w:r>
    </w:p>
    <w:p w14:paraId="7A0D37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681771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666974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позитивных установок к различным видам труда и творчества; формирование основ безопасного поведения в быту, социуме, природе.</w:t>
      </w:r>
    </w:p>
    <w:p w14:paraId="769D52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14:paraId="0C6C38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2EB70A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35.2.1. Формирование </w:t>
      </w:r>
      <w:proofErr w:type="spellStart"/>
      <w:r w:rsidRPr="00DA51D3">
        <w:rPr>
          <w:rFonts w:ascii="Times New Roman" w:hAnsi="Times New Roman" w:cs="Times New Roman"/>
        </w:rPr>
        <w:t>импрессивной</w:t>
      </w:r>
      <w:proofErr w:type="spellEnd"/>
      <w:r w:rsidRPr="00DA51D3">
        <w:rPr>
          <w:rFonts w:ascii="Times New Roman" w:hAnsi="Times New Roman" w:cs="Times New Roman"/>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3F17D8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0D01B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совершенствование конвенциональных форм общения;</w:t>
      </w:r>
    </w:p>
    <w:p w14:paraId="1ABF51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расширение спектра навыков коммуникации в сложной ситуации;</w:t>
      </w:r>
    </w:p>
    <w:p w14:paraId="38B455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расширение спектра жизненных ситуаций, применительно к которым сформированы навыки общения;</w:t>
      </w:r>
    </w:p>
    <w:p w14:paraId="7936E9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навыков диалога, речевого взаимодействия в рамках простой беседы.</w:t>
      </w:r>
    </w:p>
    <w:p w14:paraId="4AB0E2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7EE1CA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w:t>
      </w:r>
      <w:proofErr w:type="spellStart"/>
      <w:r w:rsidRPr="00DA51D3">
        <w:rPr>
          <w:rFonts w:ascii="Times New Roman" w:hAnsi="Times New Roman" w:cs="Times New Roman"/>
        </w:rPr>
        <w:t>пресыщаемости</w:t>
      </w:r>
      <w:proofErr w:type="spellEnd"/>
      <w:r w:rsidRPr="00DA51D3">
        <w:rPr>
          <w:rFonts w:ascii="Times New Roman" w:hAnsi="Times New Roman" w:cs="Times New Roman"/>
        </w:rPr>
        <w:t xml:space="preserve"> и утомляемости ребёнка, при правильном подборе текстов (доступность по содержанию) и внимательном контроле за пониманием их содержания.</w:t>
      </w:r>
    </w:p>
    <w:p w14:paraId="371B43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35.2.5. Формирование звуковой аналитико-синтетической активности как предпосылки обучения грамоте:</w:t>
      </w:r>
    </w:p>
    <w:p w14:paraId="2BF815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начинать это направление работы следует как можно раньше, но основной её объём приходится на пропедевтический период.</w:t>
      </w:r>
    </w:p>
    <w:p w14:paraId="675817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3996FC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интересов обучающихся, любознательности и познавательной мотивации;</w:t>
      </w:r>
    </w:p>
    <w:p w14:paraId="706953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познавательных действий, становление сознания;</w:t>
      </w:r>
    </w:p>
    <w:p w14:paraId="13AE20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воображения и творческой активности;</w:t>
      </w:r>
    </w:p>
    <w:p w14:paraId="1A281C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0FE03F6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8EC71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познавательного развития:</w:t>
      </w:r>
    </w:p>
    <w:p w14:paraId="11BB34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55E1C3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w:t>
      </w:r>
      <w:r w:rsidRPr="00DA51D3">
        <w:rPr>
          <w:rFonts w:ascii="Times New Roman" w:hAnsi="Times New Roman" w:cs="Times New Roman"/>
        </w:rPr>
        <w:lastRenderedPageBreak/>
        <w:t>с целью формирования первичных представлений о форме, цвете, размере (как подготовка к восприятию целостного зрительного образа);</w:t>
      </w:r>
    </w:p>
    <w:p w14:paraId="51220E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соотнесение количества (больше - меньше - равно);</w:t>
      </w:r>
    </w:p>
    <w:p w14:paraId="228E76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соотнесение пространственных характеристик (шире - уже, длиннее - короче, выше - ниже);</w:t>
      </w:r>
    </w:p>
    <w:p w14:paraId="4E7189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различные варианты ранжирования;</w:t>
      </w:r>
    </w:p>
    <w:p w14:paraId="74C0F8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начальные этапы знакомства с элементарными математическими представлениями (количество, число, часть и целое);</w:t>
      </w:r>
    </w:p>
    <w:p w14:paraId="2A17D2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сличение звуков по высоте, силе, тембру, ритму и темпу звучания;</w:t>
      </w:r>
    </w:p>
    <w:p w14:paraId="6F02F7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сличение различных материалов по фактуре и другим характеристикам;</w:t>
      </w:r>
    </w:p>
    <w:p w14:paraId="5FCEA5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первичных представлений о пространстве и времени; движении и покое;</w:t>
      </w:r>
    </w:p>
    <w:p w14:paraId="159F6A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представлений о причинно-следственных связях.</w:t>
      </w:r>
    </w:p>
    <w:p w14:paraId="1FC564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интересов обучающихся, любознательности и познавательной мотивации. Формирование познавательных действий:</w:t>
      </w:r>
    </w:p>
    <w:p w14:paraId="72AD5E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и расширение спектра интересов на основе мотивации, адекватной уровню развития ребёнка с РАС;</w:t>
      </w:r>
    </w:p>
    <w:p w14:paraId="001283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6147B0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14:paraId="165A676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Развитие воображения и творческой активности; возможно несколько вариантов:</w:t>
      </w:r>
    </w:p>
    <w:p w14:paraId="253CFD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2FD355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 основе произвольного подражания нарабатывается гибкость реакции, способность приспосабливать её к определённым конкретным условиям;</w:t>
      </w:r>
    </w:p>
    <w:p w14:paraId="597889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воображения посредством модификации, обогащения простейших его форм через доступные формы анализа собственного и чужого опыта;</w:t>
      </w:r>
    </w:p>
    <w:p w14:paraId="003EE2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07764A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w:t>
      </w:r>
      <w:r w:rsidRPr="00DA51D3">
        <w:rPr>
          <w:rFonts w:ascii="Times New Roman" w:hAnsi="Times New Roman" w:cs="Times New Roman"/>
        </w:rPr>
        <w:lastRenderedPageBreak/>
        <w:t>другого человека как другого, что доступно только при наличии того или иного уровня рефлексии.</w:t>
      </w:r>
    </w:p>
    <w:p w14:paraId="600A9A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1D1D8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3A5FB3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047A19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35.4. Целевые установки по художественно-эстетическому развитию предусматривают:</w:t>
      </w:r>
    </w:p>
    <w:p w14:paraId="5B1FD6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6F6556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становление эстетического отношения к окружающему миру;</w:t>
      </w:r>
    </w:p>
    <w:p w14:paraId="1DBEADA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элементарных представлений о видах искусства;</w:t>
      </w:r>
    </w:p>
    <w:p w14:paraId="371934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музыки, художественной литературы, фольклора;</w:t>
      </w:r>
    </w:p>
    <w:p w14:paraId="5CFBAD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стимулирование сопереживания персонажам художественных произведений;</w:t>
      </w:r>
    </w:p>
    <w:p w14:paraId="3E478A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реализация самостоятельной творческой деятельности обучающихся (изобразительной, конструктивно-модельной, музыкальной).</w:t>
      </w:r>
    </w:p>
    <w:p w14:paraId="599E37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25CAC4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6EF3C8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35.5. В образовательной области "физическое развитие" реализуются следующие целевые установки:</w:t>
      </w:r>
    </w:p>
    <w:p w14:paraId="196FC3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6FA24D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07223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75C86E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254C49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7AA9F0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648E95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4D1820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 Пропедевтический этап дошкольного образования обучающихся с РАС.</w:t>
      </w:r>
    </w:p>
    <w:p w14:paraId="31A825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1AAE44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14:paraId="2A760D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35.6.1. Задачи подготовки к школе можно разделить на:</w:t>
      </w:r>
    </w:p>
    <w:p w14:paraId="0DF0D2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социально-коммуникативные,</w:t>
      </w:r>
    </w:p>
    <w:p w14:paraId="6AD0DA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поведенческие,</w:t>
      </w:r>
    </w:p>
    <w:p w14:paraId="69528B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организационные,</w:t>
      </w:r>
    </w:p>
    <w:p w14:paraId="1ECAA9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навыки самообслуживания и бытовые навыки,</w:t>
      </w:r>
    </w:p>
    <w:p w14:paraId="5FD235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академические (основы чтения, письма, математики).</w:t>
      </w:r>
    </w:p>
    <w:p w14:paraId="1E4FE2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Все эти задачи решаются в ходе пропедевтического периода, главная цель которого - подготовить ребенка с аутизмом к школьному обучению.</w:t>
      </w:r>
    </w:p>
    <w:p w14:paraId="79BA0D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35.6.2. Формирование социально-коммуникативных функций у обучающихся с аутизмом в пропедевтическом периоде дошкольного образования:</w:t>
      </w:r>
    </w:p>
    <w:p w14:paraId="71AF70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14:paraId="726B48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18BE52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5871CC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20C6FB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Таким образом, в ходе пропедевтического этапа в социально-коммуникативном развитии:</w:t>
      </w:r>
    </w:p>
    <w:p w14:paraId="0CA347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следует развивать потребность в общении;</w:t>
      </w:r>
    </w:p>
    <w:p w14:paraId="6EF289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14:paraId="699570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понимать фронтальные инструкции;</w:t>
      </w:r>
    </w:p>
    <w:p w14:paraId="2505CD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устанавливать и поддерживать контакт и взаимодействие с обучающимися и педагогическими работниками на уроках и во внеурочное время;</w:t>
      </w:r>
    </w:p>
    <w:p w14:paraId="6AA3B6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соблюдать регламент поведения в школе.</w:t>
      </w:r>
    </w:p>
    <w:p w14:paraId="259A97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35.6.3. Организационные проблемы перехода ребёнка с аутизмом к обучению в школе:</w:t>
      </w:r>
    </w:p>
    <w:p w14:paraId="36BD13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14:paraId="0E915D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выдерживать урок продолжительностью 30-40 минут, сохраняя достаточный уровень работоспособности;</w:t>
      </w:r>
    </w:p>
    <w:p w14:paraId="79B707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спокойно относиться к чередованию уроков и перемен (что с учётом стереотипности обучающихся с аутизмом не всегда легко);</w:t>
      </w:r>
    </w:p>
    <w:p w14:paraId="7DB825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правильно реагировать на звонки (возможна </w:t>
      </w:r>
      <w:proofErr w:type="spellStart"/>
      <w:r w:rsidRPr="00DA51D3">
        <w:rPr>
          <w:rFonts w:ascii="Times New Roman" w:hAnsi="Times New Roman" w:cs="Times New Roman"/>
        </w:rPr>
        <w:t>гиперсензитивность</w:t>
      </w:r>
      <w:proofErr w:type="spellEnd"/>
      <w:r w:rsidRPr="00DA51D3">
        <w:rPr>
          <w:rFonts w:ascii="Times New Roman" w:hAnsi="Times New Roman" w:cs="Times New Roman"/>
        </w:rPr>
        <w:t>) и контроль времени;</w:t>
      </w:r>
    </w:p>
    <w:p w14:paraId="1C7728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правильно (хотя бы не асоциально) вести себя в различных школьных ситуациях (на переменах, в столовой, в библиотеке, на прогулках).</w:t>
      </w:r>
    </w:p>
    <w:p w14:paraId="226B11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14:paraId="008575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1AE929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7DE623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индивидуально подбирается оптимальное для занятий время дня (лучше всего - утром, как в школе);</w:t>
      </w:r>
    </w:p>
    <w:p w14:paraId="00EE69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5557AE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rsidRPr="00DA51D3">
        <w:rPr>
          <w:rFonts w:ascii="Times New Roman" w:hAnsi="Times New Roman" w:cs="Times New Roman"/>
        </w:rPr>
        <w:t>пресыщаемости</w:t>
      </w:r>
      <w:proofErr w:type="spellEnd"/>
      <w:r w:rsidRPr="00DA51D3">
        <w:rPr>
          <w:rFonts w:ascii="Times New Roman" w:hAnsi="Times New Roman" w:cs="Times New Roman"/>
        </w:rP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14:paraId="1FD1B3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14:paraId="4AF014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следует помнить о неравномерности развития психических функций, включая интеллектуальные, у обучающихся с РАС;</w:t>
      </w:r>
    </w:p>
    <w:p w14:paraId="7745482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37ED81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 целью профилактики пресыщения следует чередовать виды деятельности;</w:t>
      </w:r>
    </w:p>
    <w:p w14:paraId="2D7D49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 мере развития коммуникации и овладения навыками общения необходимо постепенно переходить к групповым формам работы;</w:t>
      </w:r>
    </w:p>
    <w:p w14:paraId="3A8936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3CF22C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35.6.4. Навыки самообслуживания и бытовые навыки, необходимые ребёнку с аутизмом к началу обучения в школе.</w:t>
      </w:r>
    </w:p>
    <w:p w14:paraId="31B37D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4DDC06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14:paraId="0D01FB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35.6.5. Формирование академических навыков в пропедевтическом периоде дошкольного образования обучающихся с аутизмом.</w:t>
      </w:r>
    </w:p>
    <w:p w14:paraId="200AE1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14:paraId="5C870D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35.6.6. Основы обучения обучающихся с РАС чтению:</w:t>
      </w:r>
    </w:p>
    <w:p w14:paraId="4423DF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2F3BE9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14:paraId="287490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spellStart"/>
      <w:r w:rsidRPr="00DA51D3">
        <w:rPr>
          <w:rFonts w:ascii="Times New Roman" w:hAnsi="Times New Roman" w:cs="Times New Roman"/>
        </w:rPr>
        <w:t>дя-дя</w:t>
      </w:r>
      <w:proofErr w:type="spellEnd"/>
      <w:r w:rsidRPr="00DA51D3">
        <w:rPr>
          <w:rFonts w:ascii="Times New Roman" w:hAnsi="Times New Roman" w:cs="Times New Roman"/>
        </w:rPr>
        <w:t xml:space="preserve">", "бел-ка"), так как это может зафиксировать </w:t>
      </w:r>
      <w:proofErr w:type="spellStart"/>
      <w:r w:rsidRPr="00DA51D3">
        <w:rPr>
          <w:rFonts w:ascii="Times New Roman" w:hAnsi="Times New Roman" w:cs="Times New Roman"/>
        </w:rPr>
        <w:t>послоговое</w:t>
      </w:r>
      <w:proofErr w:type="spellEnd"/>
      <w:r w:rsidRPr="00DA51D3">
        <w:rPr>
          <w:rFonts w:ascii="Times New Roman" w:hAnsi="Times New Roman" w:cs="Times New Roman"/>
        </w:rPr>
        <w:t xml:space="preserve"> скандированное чтение.</w:t>
      </w:r>
    </w:p>
    <w:p w14:paraId="1AC6C8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14:paraId="56F803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03B41F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6. Далее составляем простые предложения сначала из тех слов, которые ребенок умеет читать, на </w:t>
      </w:r>
      <w:proofErr w:type="spellStart"/>
      <w:r w:rsidRPr="00DA51D3">
        <w:rPr>
          <w:rFonts w:ascii="Times New Roman" w:hAnsi="Times New Roman" w:cs="Times New Roman"/>
        </w:rPr>
        <w:t>фланелеграфе</w:t>
      </w:r>
      <w:proofErr w:type="spellEnd"/>
      <w:r w:rsidRPr="00DA51D3">
        <w:rPr>
          <w:rFonts w:ascii="Times New Roman" w:hAnsi="Times New Roman" w:cs="Times New Roman"/>
        </w:rP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14:paraId="301C35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454C6F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w:t>
      </w:r>
      <w:proofErr w:type="spellStart"/>
      <w:r w:rsidRPr="00DA51D3">
        <w:rPr>
          <w:rFonts w:ascii="Times New Roman" w:hAnsi="Times New Roman" w:cs="Times New Roman"/>
        </w:rPr>
        <w:t>когнитивно</w:t>
      </w:r>
      <w:proofErr w:type="spellEnd"/>
      <w:r w:rsidRPr="00DA51D3">
        <w:rPr>
          <w:rFonts w:ascii="Times New Roman" w:hAnsi="Times New Roman" w:cs="Times New Roman"/>
        </w:rPr>
        <w:t>,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14:paraId="205A9A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4EEFE4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9. В то же время, содержание текста не должно быть объектом сверхценного интереса или </w:t>
      </w:r>
      <w:proofErr w:type="spellStart"/>
      <w:r w:rsidRPr="00DA51D3">
        <w:rPr>
          <w:rFonts w:ascii="Times New Roman" w:hAnsi="Times New Roman" w:cs="Times New Roman"/>
        </w:rPr>
        <w:t>сверхпристрастия</w:t>
      </w:r>
      <w:proofErr w:type="spellEnd"/>
      <w:r w:rsidRPr="00DA51D3">
        <w:rPr>
          <w:rFonts w:ascii="Times New Roman" w:hAnsi="Times New Roman" w:cs="Times New Roman"/>
        </w:rPr>
        <w:t xml:space="preserve"> ребенка: в этом случае очень трудно будет перейти к другим темам.</w:t>
      </w:r>
    </w:p>
    <w:p w14:paraId="6413B0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14:paraId="627594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14:paraId="53DB9B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w:t>
      </w:r>
      <w:proofErr w:type="spellStart"/>
      <w:r w:rsidRPr="00DA51D3">
        <w:rPr>
          <w:rFonts w:ascii="Times New Roman" w:hAnsi="Times New Roman" w:cs="Times New Roman"/>
        </w:rPr>
        <w:t>симультанирует</w:t>
      </w:r>
      <w:proofErr w:type="spellEnd"/>
      <w:r w:rsidRPr="00DA51D3">
        <w:rPr>
          <w:rFonts w:ascii="Times New Roman" w:hAnsi="Times New Roman" w:cs="Times New Roman"/>
        </w:rPr>
        <w:t xml:space="preserve"> речь и позволяет вернуться к ранее прочитанному: создается предпосылка если не для преодоления проблемы восприятия </w:t>
      </w:r>
      <w:proofErr w:type="spellStart"/>
      <w:r w:rsidRPr="00DA51D3">
        <w:rPr>
          <w:rFonts w:ascii="Times New Roman" w:hAnsi="Times New Roman" w:cs="Times New Roman"/>
        </w:rPr>
        <w:t>сукцессивно</w:t>
      </w:r>
      <w:proofErr w:type="spellEnd"/>
      <w:r w:rsidRPr="00DA51D3">
        <w:rPr>
          <w:rFonts w:ascii="Times New Roman" w:hAnsi="Times New Roman" w:cs="Times New Roman"/>
        </w:rPr>
        <w:t xml:space="preserve"> организованных процессов, то для компенсации этих трудностей, облегчения их преодоления.</w:t>
      </w:r>
    </w:p>
    <w:p w14:paraId="2ADDDB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w:t>
      </w:r>
      <w:r w:rsidRPr="00DA51D3">
        <w:rPr>
          <w:rFonts w:ascii="Times New Roman" w:hAnsi="Times New Roman" w:cs="Times New Roman"/>
        </w:rPr>
        <w:lastRenderedPageBreak/>
        <w:t>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14:paraId="1C4CE7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4D5DDA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35.6.7. Основы обучения обучающихся с РАС письму:</w:t>
      </w:r>
    </w:p>
    <w:p w14:paraId="248EC5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14:paraId="144DD7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094D13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Прежде всего, необходимо провести подготовительную работу, которая заключается в том, чтобы:</w:t>
      </w:r>
    </w:p>
    <w:p w14:paraId="6CFCD4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определить уровень психофизиологической готовности ребенка к обучению письму;</w:t>
      </w:r>
    </w:p>
    <w:p w14:paraId="3A72C0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научить ребенка соблюдению гигиенических требований, необходимых при обучению графическим навыкам;</w:t>
      </w:r>
    </w:p>
    <w:p w14:paraId="5F4147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провести подготовительную работу непосредственно с простыми графическими навыками (штриховка, обводка, дорисовка);</w:t>
      </w:r>
    </w:p>
    <w:p w14:paraId="66550C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провести работу по развитию пространственных представлений, зрительно-моторной координации.</w:t>
      </w:r>
    </w:p>
    <w:p w14:paraId="67BFF6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w:t>
      </w:r>
      <w:r w:rsidRPr="00DA51D3">
        <w:rPr>
          <w:rFonts w:ascii="Times New Roman" w:hAnsi="Times New Roman" w:cs="Times New Roman"/>
        </w:rPr>
        <w:lastRenderedPageBreak/>
        <w:t>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4A5F9D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511724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7FEAB1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69BA62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обводка по полному тонкому контуру (кратковременно),</w:t>
      </w:r>
    </w:p>
    <w:p w14:paraId="2E6054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обводка по частому пунктиру (кратковременно),</w:t>
      </w:r>
    </w:p>
    <w:p w14:paraId="408F35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обводка по редким точкам (более длительный период),</w:t>
      </w:r>
    </w:p>
    <w:p w14:paraId="511041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обозначение точки "старта" написания буквы (более длительный период),</w:t>
      </w:r>
    </w:p>
    <w:p w14:paraId="77B1B7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самостоятельное написание буквы, слога, слова (основной вид деятельности).</w:t>
      </w:r>
    </w:p>
    <w:p w14:paraId="77D465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2A5006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5B1E42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32DB56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Сначала нужно освоить написание всех строчных букв, потом - всех заглавных (особенно если ребёнок крайне стереотипен в деятельности).</w:t>
      </w:r>
    </w:p>
    <w:p w14:paraId="238348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7E81A9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первая группа. Строчные буквы, которые пишутся в строке и при написании которых ведущим является круговое движение: "с", "о", "а";</w:t>
      </w:r>
    </w:p>
    <w:p w14:paraId="4F4A9A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вторая группа. Строчные буквы, которые пишутся в строке и при написании которых ведущим является движение "сверху вниз": "и", "й", "ц", "ш", "щ", "г", "п", "т", "н", "ч", "ъ", "ь", "ы";</w:t>
      </w:r>
    </w:p>
    <w:p w14:paraId="7C12C1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третья группа. Строчные буквы, которые пишутся в строке и при написании которых ведущим является движение "снизу вверх": "л", "м", "я";</w:t>
      </w:r>
    </w:p>
    <w:p w14:paraId="769CFC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7F94DD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пятая группа. Строчные буквы с элементами над строкой: "б", "в";</w:t>
      </w:r>
    </w:p>
    <w:p w14:paraId="0D03FF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шестая группа: строчные буквы с элементами под строкой: "р", "ф", "у", "д", "з";</w:t>
      </w:r>
    </w:p>
    <w:p w14:paraId="6D7661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седьмая группа. Сложная комбинация движений: "э", "х", "ж", "к", "ю";</w:t>
      </w:r>
    </w:p>
    <w:p w14:paraId="718771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Порядок обучения написанию заглавных букв также подчиняется в первую очередь закономерностям графики.</w:t>
      </w:r>
    </w:p>
    <w:p w14:paraId="7407C1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Первая группа. Заглавные буквы, при написании которых ведущим является круговое движение "С", "О".</w:t>
      </w:r>
    </w:p>
    <w:p w14:paraId="68851F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Вторая группа. Заглавные буквы, при написании которых ведущим является движение "сверху вниз": "И", "Й", "Ц", "Ш", "Щ".</w:t>
      </w:r>
    </w:p>
    <w:p w14:paraId="560CE8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48364E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Четвертая группа. Заглавные буквы, при написании которых ведущим является движение "снизу вверх": "Л", "А", "М", "Я".</w:t>
      </w:r>
    </w:p>
    <w:p w14:paraId="665BD1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6B8DC5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38D21F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Седьмая группа. Заглавные буквы, в написании которых используется сложная комбинация движений "В", "Д", "Н", "Ю", "К", "Э", "X", "Ж".</w:t>
      </w:r>
    </w:p>
    <w:p w14:paraId="700779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69C399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0FF298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68DD42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35.6.8. Обучение обучающихся с расстройствами аутистического спектра основам математических представлений:</w:t>
      </w:r>
    </w:p>
    <w:p w14:paraId="0B3E81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780BDC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14:paraId="7A24A3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14:paraId="6A9CE1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формировании понятия числа можно выделить два крайних варианта проблем:</w:t>
      </w:r>
    </w:p>
    <w:p w14:paraId="1F74C8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14:paraId="5E394A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фиксация на чисто количественных категориях и сложность понимания условия задач с конкретным содержанием.</w:t>
      </w:r>
    </w:p>
    <w:p w14:paraId="56F748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14:paraId="6795FF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14:paraId="0065E4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5FF029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1B7618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14:paraId="1C8F3E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w:t>
      </w:r>
      <w:r w:rsidRPr="00DA51D3">
        <w:rPr>
          <w:rFonts w:ascii="Times New Roman" w:hAnsi="Times New Roman" w:cs="Times New Roman"/>
        </w:rPr>
        <w:lastRenderedPageBreak/>
        <w:t>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3E6370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14:paraId="07D04A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CC0F4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 Социально-коммуникативное развитие:</w:t>
      </w:r>
    </w:p>
    <w:p w14:paraId="7181E6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 В области социального развития и коммуникации обучающихся от 2-х до 6 месяцев основными задачами образовательной деятельности являются:</w:t>
      </w:r>
    </w:p>
    <w:p w14:paraId="1F64FC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0026C77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6ABE9E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пробуждения у ребенка ответных реакций и инициативы на общение с ним окружающих;</w:t>
      </w:r>
    </w:p>
    <w:p w14:paraId="2DD694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1BFD30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5B498D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14:paraId="2FC7EA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2389B9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развивать адекватные реакции на смену режимных моментов: питание, сон, бодрствование.</w:t>
      </w:r>
    </w:p>
    <w:p w14:paraId="75AB1E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14:paraId="40B4A9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аффективно-личностные связи как основу возникновения представлений образа "Я";</w:t>
      </w:r>
    </w:p>
    <w:p w14:paraId="6DE350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448D70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011230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14:paraId="31EC80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вызывать интерес к другим детям, привлекая внимания через использования игрушки в руках другого ребенка;</w:t>
      </w:r>
    </w:p>
    <w:p w14:paraId="5915AD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ситуации для взаимодействия с другими детьми;</w:t>
      </w:r>
    </w:p>
    <w:p w14:paraId="2FA0D2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непродолжительное время играть рядом с детьми, протягивать им игрушку;</w:t>
      </w:r>
    </w:p>
    <w:p w14:paraId="47C4D1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64A233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3DA698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36.1.3. Ориентиры развития к концу первого года жизни ребенка. Обучающиеся могут научиться:</w:t>
      </w:r>
    </w:p>
    <w:p w14:paraId="3B23D0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визуально контактировать с близким педагогическим работником в процессе телесных игр;</w:t>
      </w:r>
    </w:p>
    <w:p w14:paraId="67FF33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прослеживать взглядом за матерью и ее указательным жестом;</w:t>
      </w:r>
    </w:p>
    <w:p w14:paraId="447A8E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14:paraId="2CA7C5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посылать матери сигналы, ориентирующие на приглашение к взаимодействию (поворот головы лицом к матери, взгляд в глаза, улыбка);</w:t>
      </w:r>
    </w:p>
    <w:p w14:paraId="3B486F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ориентирование поведение на режимные моменты: процесс питания, бодрствования и сна.</w:t>
      </w:r>
    </w:p>
    <w:p w14:paraId="64E807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36.1.4. При формировании предметно-игровых действий у обучающихся от 2 месяцев до 1 года:</w:t>
      </w:r>
    </w:p>
    <w:p w14:paraId="34720E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раскрытие руки из позы свернутости путем использования теплых салфеток, легкого поглаживания руки ребенка;</w:t>
      </w:r>
    </w:p>
    <w:p w14:paraId="16AEDA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создавать условия для развития хватания (отрабатывая различные виды захвата) и удержания игрушки в руке;</w:t>
      </w:r>
    </w:p>
    <w:p w14:paraId="4D0A5F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вызывать двигательную активность на интересный, новый, яркий предмет (игрушку), учить тянуться рукой к этому предмету.</w:t>
      </w:r>
    </w:p>
    <w:p w14:paraId="220624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противопоставление большого пальца другим пальцам руки при захвате погремушки;</w:t>
      </w:r>
    </w:p>
    <w:p w14:paraId="60A3DD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рассматривать игрушку в своей руке, перекладывая ее из одной руки в другую, выполнять с ней специфические манипулятивные действия.</w:t>
      </w:r>
    </w:p>
    <w:p w14:paraId="097A17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36.1.5. Ориентиры развития к концу первого года обучения. Обучающиеся могут научиться:</w:t>
      </w:r>
    </w:p>
    <w:p w14:paraId="2BDE6B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захватывать и удерживать игрушку, противопоставляя большой палец руки остальным;</w:t>
      </w:r>
    </w:p>
    <w:p w14:paraId="0EBFA0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перекладывать игрушку из одной руки в другую, производить с ней специфические манипулятивные действия.</w:t>
      </w:r>
    </w:p>
    <w:p w14:paraId="686A45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14:paraId="4FEE3C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019A8F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218740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5CCD1D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(проявлять действия) откликаться на свое имя;</w:t>
      </w:r>
    </w:p>
    <w:p w14:paraId="43EF1C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472275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откликаться на свое имя (показывать рукой на себя);</w:t>
      </w:r>
    </w:p>
    <w:p w14:paraId="100B9B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14:paraId="286B37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343A7B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навыки социального поведения: умения выполнять элементарные действия в процессе выполнения режимных моментов;</w:t>
      </w:r>
    </w:p>
    <w:p w14:paraId="42B24F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14:paraId="4DA697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0B1C6C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5C7755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откликаться на свое имя, называть свое имя;</w:t>
      </w:r>
    </w:p>
    <w:p w14:paraId="691BD8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6C5CD5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14:paraId="406D24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36.1.8. В области социального развития и коммуникации обучающихся от 2-х лет</w:t>
      </w:r>
    </w:p>
    <w:p w14:paraId="362E98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до 2-х лет 6-ти месяцев основными задачами образовательной деятельности являются:</w:t>
      </w:r>
    </w:p>
    <w:p w14:paraId="34AC92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действовать совместно с другими детьми, действовать по подражанию педагогическому работнику и другим детям;</w:t>
      </w:r>
    </w:p>
    <w:p w14:paraId="5B8149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09EBDE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38CC5B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12DF97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использовать коммуникативные средства общения с педагогическим работником (жесты, слова: "привет, пока, на, дай");</w:t>
      </w:r>
    </w:p>
    <w:p w14:paraId="26C579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использовать жесты и слова при взаимодействии с педагогическим работником и с другими детьми в различных ситуациях;</w:t>
      </w:r>
    </w:p>
    <w:p w14:paraId="00BFD6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ориентироваться на оценку педагогического работника своих действий, регулировать свое поведение с учетом этой оценки;</w:t>
      </w:r>
    </w:p>
    <w:p w14:paraId="5A85B3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5639CE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36.1.9. В области социального развития и коммуникации обучающихся от 2-х лет 6-ти месяцев до 3-х лет:</w:t>
      </w:r>
    </w:p>
    <w:p w14:paraId="02A3AC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совершенствовать у обучающихся умения откликаться на свое имя и называть себя по имени;</w:t>
      </w:r>
    </w:p>
    <w:p w14:paraId="5C2E14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6ECAF9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положительному восприятию других детей (инициативные действия положительного характера), выполнять совместные действия с ними;</w:t>
      </w:r>
    </w:p>
    <w:p w14:paraId="7BC8C0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5F8433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6DB80C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использовать коммуникативные средства общения, направленные на обучающихся;</w:t>
      </w:r>
    </w:p>
    <w:p w14:paraId="48D62F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5BE199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адекватное поведение в быту, на занятиях, подчинение режимным моментам в группе.</w:t>
      </w:r>
    </w:p>
    <w:p w14:paraId="78CD9F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36.1.10. Обучающиеся могут научиться:</w:t>
      </w:r>
    </w:p>
    <w:p w14:paraId="036253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интерес к игрушке и различным предметно-игровым действиям с ней;</w:t>
      </w:r>
    </w:p>
    <w:p w14:paraId="6E286B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вставлять плоские фигурки в прорези на доске (при выборе из двух);</w:t>
      </w:r>
    </w:p>
    <w:p w14:paraId="1FBD39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ложкой как основным и вспомогательным орудием,</w:t>
      </w:r>
    </w:p>
    <w:p w14:paraId="395762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откликаться на свое имя, называть его;</w:t>
      </w:r>
    </w:p>
    <w:p w14:paraId="68593A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показывать по речевой инструкции педагогического работника свои основные части тела и лица (глаза, нос, ноги, руки, уши);</w:t>
      </w:r>
    </w:p>
    <w:p w14:paraId="422360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коммуникативные средства общения со педагогическим работником (жесты, слова: "привет, пока, на, дай");</w:t>
      </w:r>
    </w:p>
    <w:p w14:paraId="622CC2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понимать и использовать жесты и слова с педагогическим работником.</w:t>
      </w:r>
    </w:p>
    <w:p w14:paraId="6A2834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36.1.11. При формировании игры основными задачами являются:</w:t>
      </w:r>
    </w:p>
    <w:p w14:paraId="238575E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ставить игрушку (предмет) на определенное место;</w:t>
      </w:r>
    </w:p>
    <w:p w14:paraId="5209B8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удерживать предметы (игрушки) двумя руками и выпускать их из рук, отдавая педагогическому работнику (позже другому ребенку);</w:t>
      </w:r>
    </w:p>
    <w:p w14:paraId="59F4F1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24DB2B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снимать и нанизывать шарики и (или) колечки на стержень без учета размера;</w:t>
      </w:r>
    </w:p>
    <w:p w14:paraId="07210E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учить вставлять в прорези коробки соответствующие плоскостные фигурки (доски </w:t>
      </w:r>
      <w:proofErr w:type="spellStart"/>
      <w:r w:rsidRPr="00DA51D3">
        <w:rPr>
          <w:rFonts w:ascii="Times New Roman" w:hAnsi="Times New Roman" w:cs="Times New Roman"/>
        </w:rPr>
        <w:t>Сегена</w:t>
      </w:r>
      <w:proofErr w:type="spellEnd"/>
      <w:r w:rsidRPr="00DA51D3">
        <w:rPr>
          <w:rFonts w:ascii="Times New Roman" w:hAnsi="Times New Roman" w:cs="Times New Roman"/>
        </w:rPr>
        <w:t>, "зоопарк");</w:t>
      </w:r>
    </w:p>
    <w:p w14:paraId="1A2574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вызывать интерес к объемным формам, учить опускать объемные геометрические фигуры в разнообразные прорези коробки (выбор из 2 - 3 форм);</w:t>
      </w:r>
    </w:p>
    <w:p w14:paraId="2A0543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использовать музыкальную игрушку, нажимая на разные кнопки указательным пальцем и прослушивая разные мелодии;</w:t>
      </w:r>
    </w:p>
    <w:p w14:paraId="26F2FE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доставать предметы и игрушки (рыбок, шарики, уточек) сачком из воды и перекладывать их в тарелочки, формируя взаимодействие обеих рук;</w:t>
      </w:r>
    </w:p>
    <w:p w14:paraId="531254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формированию умения действовать ложкой как орудием, пересыпая ею сыпучие вещества;</w:t>
      </w:r>
    </w:p>
    <w:p w14:paraId="014515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524E23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36.1.12. Обучающиеся могут научиться:</w:t>
      </w:r>
    </w:p>
    <w:p w14:paraId="1AB4D6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интерес к игрушке и различным предметно-игровым действиям с ней;</w:t>
      </w:r>
    </w:p>
    <w:p w14:paraId="268722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вставлять плоские фигурки в прорези на доске (при выборе из двух);</w:t>
      </w:r>
    </w:p>
    <w:p w14:paraId="29408E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ложкой как основным и вспомогательным орудием.</w:t>
      </w:r>
    </w:p>
    <w:p w14:paraId="2C9A77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3CDC34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потребность в эмоционально-личностном контакте с педагогическим работником;</w:t>
      </w:r>
    </w:p>
    <w:p w14:paraId="66E7278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интерес к ситуативно-деловому контакту со педагогическим работником;</w:t>
      </w:r>
    </w:p>
    <w:p w14:paraId="4CE593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1E53E8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1416BD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выполнять элементарную речевую инструкцию, регламентирующую какое-либо действие ребенка в определенной ситуации;</w:t>
      </w:r>
    </w:p>
    <w:p w14:paraId="478091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2A6441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632342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обыгрывать сюжетные и дидактические игрушки;</w:t>
      </w:r>
    </w:p>
    <w:p w14:paraId="5AB3E1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выполнению предметно-игровых действий по подражанию и показу действий педагогическим работником;</w:t>
      </w:r>
    </w:p>
    <w:p w14:paraId="41D1C3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эмоциональное отношение к обыгрываемому предмету или игрушке;</w:t>
      </w:r>
    </w:p>
    <w:p w14:paraId="2746DF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подвижным играм;</w:t>
      </w:r>
    </w:p>
    <w:p w14:paraId="64F9C4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играть рядом, не мешая друг другу;</w:t>
      </w:r>
    </w:p>
    <w:p w14:paraId="5CE55B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представления о себе как о субъекте деятельности, о собственных эмоциональных состояниях, потребностях, желаниях, интересах;</w:t>
      </w:r>
    </w:p>
    <w:p w14:paraId="65EEB5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уверенность, чувство раскрепощенности и защищенности в условиях психологического комфорта, предупреждая детские страхи;</w:t>
      </w:r>
    </w:p>
    <w:p w14:paraId="11B800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представления о своем "Я", о своей семье и о взаимоотношениях в семье;</w:t>
      </w:r>
    </w:p>
    <w:p w14:paraId="5AF12DA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7171D7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36.1.14. Основными задачами образовательной деятельности с детьми среднего дошкольного возраста являются:</w:t>
      </w:r>
    </w:p>
    <w:p w14:paraId="3771D0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способы адекватного реагирования на свои имя и фамилию (эмоционально, словесно, действиями);</w:t>
      </w:r>
    </w:p>
    <w:p w14:paraId="245DB0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представления о себе и о своей семье;</w:t>
      </w:r>
    </w:p>
    <w:p w14:paraId="395BC7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10FF9C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узнавать и выделять себя на индивидуальной и групповой фотографиях;</w:t>
      </w:r>
    </w:p>
    <w:p w14:paraId="392037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 обучающихся умения выделять и называть основные части тела (голова, шея, туловище, живот, спина, руки, ноги, пальцы);</w:t>
      </w:r>
    </w:p>
    <w:p w14:paraId="240C23A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показывать на лице и называть глаза, рот, язык, щеки, губы, нос, уши; на голове - волосы;</w:t>
      </w:r>
    </w:p>
    <w:p w14:paraId="00C190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определять простейшие функции организма: ноги ходят; руки берут, делают; глаза смотрят; уши слушают;</w:t>
      </w:r>
    </w:p>
    <w:p w14:paraId="1CD11A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1CE4FE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действиями другого ребенка и игрой нескольких детей;</w:t>
      </w:r>
    </w:p>
    <w:p w14:paraId="1808DE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эмоционально положительно реагировать на других детей и включаться в совместные действия с ним;</w:t>
      </w:r>
    </w:p>
    <w:p w14:paraId="274A21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потребность в любви, доброжелательном внимании значимых педагогических работников и обучающихся;</w:t>
      </w:r>
    </w:p>
    <w:p w14:paraId="61E6A8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68E1CC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называть свое имя и фамилию, имена родителей (законных представителей), педагогических работников и других детей;</w:t>
      </w:r>
    </w:p>
    <w:p w14:paraId="39687B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называть свой возраст, день рождения, место жительства (город, поселок);</w:t>
      </w:r>
    </w:p>
    <w:p w14:paraId="785C4D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интересы и предпочтения в выборе любимых занятий, игр, игрушек, предметов быта;</w:t>
      </w:r>
    </w:p>
    <w:p w14:paraId="0818B1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366634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09F1A6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осуществлять элементарную оценку результатов своей деятельности и деятельности других детей;</w:t>
      </w:r>
    </w:p>
    <w:p w14:paraId="168B44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77DEEB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36.1.15. Основными задачами образовательной деятельности с детьми старшего дошкольного возраста являются:</w:t>
      </w:r>
    </w:p>
    <w:p w14:paraId="3DEDD2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выражать свои чувства (радость, грусть, удивление, страх, печаль, гнев, жалость, сочувствие);</w:t>
      </w:r>
    </w:p>
    <w:p w14:paraId="67BB2A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играть в коллективе детей;</w:t>
      </w:r>
    </w:p>
    <w:p w14:paraId="125F27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677278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передавать эмоциональное состояние персонажей в процессе игры (радость, печаль, тревога, страх, удивление);</w:t>
      </w:r>
    </w:p>
    <w:p w14:paraId="2D86B3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предварительному планированию этапов предстоящей игры;</w:t>
      </w:r>
    </w:p>
    <w:p w14:paraId="23A300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3F4DF4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CAD0E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060141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драматизировать понравившиеся детям сказки и истории;</w:t>
      </w:r>
    </w:p>
    <w:p w14:paraId="79293C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распознавать связь между выраженным эмоциональным состоянием и причиной, вызвавшей это состояние;</w:t>
      </w:r>
    </w:p>
    <w:p w14:paraId="3E1258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элементарную самооценку своих поступков и действий;</w:t>
      </w:r>
    </w:p>
    <w:p w14:paraId="60C938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227FD2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1CB3D9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формировать у обучающихся переживания </w:t>
      </w:r>
      <w:proofErr w:type="spellStart"/>
      <w:r w:rsidRPr="00DA51D3">
        <w:rPr>
          <w:rFonts w:ascii="Times New Roman" w:hAnsi="Times New Roman" w:cs="Times New Roman"/>
        </w:rPr>
        <w:t>эмпатийного</w:t>
      </w:r>
      <w:proofErr w:type="spellEnd"/>
      <w:r w:rsidRPr="00DA51D3">
        <w:rPr>
          <w:rFonts w:ascii="Times New Roman" w:hAnsi="Times New Roman" w:cs="Times New Roman"/>
        </w:rPr>
        <w:t xml:space="preserve"> характера (сострадание, сочувствие, отзывчивость, взаимопомощь, выражение радости);</w:t>
      </w:r>
    </w:p>
    <w:p w14:paraId="3A9D4B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отношение к своим чувствам и переживаниям как к регуляторам общения и поведения;</w:t>
      </w:r>
    </w:p>
    <w:p w14:paraId="3F65A9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умения начинать и поддерживать диалог с педагогическим работником, детьми;</w:t>
      </w:r>
    </w:p>
    <w:p w14:paraId="3A3735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простейшие способы разрешения возникших конфликтных ситуаций;</w:t>
      </w:r>
    </w:p>
    <w:p w14:paraId="731A28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4D9BAE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6881DA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36.1.16. Обучающиеся могут научиться:</w:t>
      </w:r>
    </w:p>
    <w:p w14:paraId="58B50D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передавать эмоциональное состояние персонажей (горе, радость и удивление);</w:t>
      </w:r>
    </w:p>
    <w:p w14:paraId="34C16B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здороваться при встрече с педагогическим работником и другими детьми, прощаться при расставании;</w:t>
      </w:r>
    </w:p>
    <w:p w14:paraId="7B415E0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благодарить за услугу, за подарок, угощение;</w:t>
      </w:r>
    </w:p>
    <w:p w14:paraId="15C0FA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адекватно вести себя в знакомой и незнакомой ситуации;</w:t>
      </w:r>
    </w:p>
    <w:p w14:paraId="275E7B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доброжелательное отношение к знакомым и незнакомым людям;</w:t>
      </w:r>
    </w:p>
    <w:p w14:paraId="6EC2E1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455183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элементарную самооценку своих поступков и действий;</w:t>
      </w:r>
    </w:p>
    <w:p w14:paraId="63309D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адекватно реагировать на доброжелательное и недоброжелательное отношение к себе со стороны окружающих;</w:t>
      </w:r>
    </w:p>
    <w:p w14:paraId="5B266D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замечать изменения настроения родителей (законных представителей), педагогического работника или других детей;</w:t>
      </w:r>
    </w:p>
    <w:p w14:paraId="6C3266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начинать и поддерживать диалог с другими детьми, родителями (законными представителями), педагогическим работником;</w:t>
      </w:r>
    </w:p>
    <w:p w14:paraId="648615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владеть одним-двумя приемами разрешения возникших конфликтных ситуаций (пригласить педагогического работника, уступить другому ребенку).</w:t>
      </w:r>
    </w:p>
    <w:p w14:paraId="0704EA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14:paraId="6299F8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обращаться к педагогическим работникам за помощью;</w:t>
      </w:r>
    </w:p>
    <w:p w14:paraId="47E9B7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навык опрятности;</w:t>
      </w:r>
    </w:p>
    <w:p w14:paraId="6C4472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пользоваться туалетом, выходя из туалета чистыми, одетыми;</w:t>
      </w:r>
    </w:p>
    <w:p w14:paraId="18FBA3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мыть руки после пользования туалетом и перед едой;</w:t>
      </w:r>
    </w:p>
    <w:p w14:paraId="08B3DF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навык аккуратной еды - пользоваться чашкой, тарелкой, ложкой, салфеткой, правильно вести себя за столом;</w:t>
      </w:r>
    </w:p>
    <w:p w14:paraId="7791B2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пользоваться носовым платком;</w:t>
      </w:r>
    </w:p>
    <w:p w14:paraId="2B7B93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навык раздевания и одевания, уходу за снятой одеждой;</w:t>
      </w:r>
    </w:p>
    <w:p w14:paraId="3ED786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оценивать свой внешний вид с использованием зеркала и зрительного контроля.</w:t>
      </w:r>
    </w:p>
    <w:p w14:paraId="6D5C0B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36.1.18. Основными задачами образовательной деятельности с детьми старшего дошкольного возраста являются:</w:t>
      </w:r>
    </w:p>
    <w:p w14:paraId="7F410F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работу с детьми по привитию культурно-гигиенических навыков;</w:t>
      </w:r>
    </w:p>
    <w:p w14:paraId="7DF6F4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061614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закреплять у обучающихся навык умывания;</w:t>
      </w:r>
    </w:p>
    <w:p w14:paraId="180B0F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мыть ноги перед сном;</w:t>
      </w:r>
    </w:p>
    <w:p w14:paraId="7B5AF1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6AFC45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6AF6D6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1A9359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21E95D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пользоваться расческой;</w:t>
      </w:r>
    </w:p>
    <w:p w14:paraId="10AB2E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навык ухода за полостью рта - полоскание рта после еды, чистка зубов утром и вечером;</w:t>
      </w:r>
    </w:p>
    <w:p w14:paraId="12174A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22955F5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577685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навыки самоконтроля и ухода за своим внешним видом.</w:t>
      </w:r>
    </w:p>
    <w:p w14:paraId="78F838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36.1.19. Обучающиеся могут научиться:</w:t>
      </w:r>
    </w:p>
    <w:p w14:paraId="65A812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унитазом;</w:t>
      </w:r>
    </w:p>
    <w:p w14:paraId="7BCE0C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 надевать штаны и колготы после пользования туалетом, выходить из туалета одетыми;</w:t>
      </w:r>
    </w:p>
    <w:p w14:paraId="2AAF83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засучивать рукава без закатывания;</w:t>
      </w:r>
    </w:p>
    <w:p w14:paraId="2A5065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мыть руки мылом, правильно пользоваться мылом, намыливать руки круговыми движениями, самостоятельно смывать мыло;</w:t>
      </w:r>
    </w:p>
    <w:p w14:paraId="69426A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вытирать руки насухо, развертывая полотенце;</w:t>
      </w:r>
    </w:p>
    <w:p w14:paraId="33F356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есть ложкой, правильно держать ее в правой руке (в левой для левшей) между пальцами, а не в кулаке;</w:t>
      </w:r>
    </w:p>
    <w:p w14:paraId="19481F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набирать в ложку умеренное количество пищи;</w:t>
      </w:r>
    </w:p>
    <w:p w14:paraId="7EEEDF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подносить ложку ко рту плавным движением;</w:t>
      </w:r>
    </w:p>
    <w:p w14:paraId="2D125F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есть не торопясь, хорошо пережевывая пищу;</w:t>
      </w:r>
    </w:p>
    <w:p w14:paraId="34F690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помогать хлебом накладывать пищу в ложку;</w:t>
      </w:r>
    </w:p>
    <w:p w14:paraId="722232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салфеткой;</w:t>
      </w:r>
    </w:p>
    <w:p w14:paraId="250A96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благодарить после еды.</w:t>
      </w:r>
    </w:p>
    <w:p w14:paraId="222C87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 снимать и надевать штаны, рейтузы, шапку, обувь, рубашку, кофту, платье;</w:t>
      </w:r>
    </w:p>
    <w:p w14:paraId="2162E4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 снимать верхнюю одежду;</w:t>
      </w:r>
    </w:p>
    <w:p w14:paraId="69E1BD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аккуратно вешать одежду и ставить обувь в свой шкафчик;</w:t>
      </w:r>
    </w:p>
    <w:p w14:paraId="141CAA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правильно надевать обувь, различать правый и левый ботинок;</w:t>
      </w:r>
    </w:p>
    <w:p w14:paraId="2AD61E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регулярно причесываться;</w:t>
      </w:r>
    </w:p>
    <w:p w14:paraId="73604E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чистить зубы и полоскать рот после еды.</w:t>
      </w:r>
    </w:p>
    <w:p w14:paraId="50A45E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36.1.20. При обучении хозяйственному труду обучающихся среднего дошкольного возраста являются основными задачами являются:</w:t>
      </w:r>
    </w:p>
    <w:p w14:paraId="4CC1B7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желание трудиться, получать удовлетворение от результатов своего труда;</w:t>
      </w:r>
    </w:p>
    <w:p w14:paraId="3EB1AC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замечать непорядок в одежде, в знакомом помещении, на знакомой территории и устранять его;</w:t>
      </w:r>
    </w:p>
    <w:p w14:paraId="41417B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0835F4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18E28A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45F574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взаимодействовать с другими детьми в процессе выполнения хозяйственно-бытовых поручений;</w:t>
      </w:r>
    </w:p>
    <w:p w14:paraId="7492CC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чувство гордости за результаты своего труда;</w:t>
      </w:r>
    </w:p>
    <w:p w14:paraId="3EBA9F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36.1.21. При обучении хозяйственному труду обучающихся у обучающихся старшего дошкольного возраста:</w:t>
      </w:r>
    </w:p>
    <w:p w14:paraId="1875EF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желание трудиться, умение получать удовлетворение от результатов своего труда;</w:t>
      </w:r>
    </w:p>
    <w:p w14:paraId="7F637A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умения наводить порядок в своей одежде, в знакомом помещении, на знакомой территории;</w:t>
      </w:r>
    </w:p>
    <w:p w14:paraId="26535B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практические действия, которые необходимы для ухода за растениями на участке и животными из живого уголка;</w:t>
      </w:r>
    </w:p>
    <w:p w14:paraId="66FA80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332EA27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выполнять свои практические действия в соответствии с планом занятий и с учетом режимных моментов;</w:t>
      </w:r>
    </w:p>
    <w:p w14:paraId="1F1B4C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способы сотрудничества обучающихся в процессе выполненной работе;</w:t>
      </w:r>
    </w:p>
    <w:p w14:paraId="754832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бережному отношению к орудиям труда;</w:t>
      </w:r>
    </w:p>
    <w:p w14:paraId="6DBB96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самостоятельность и активность обучающихся в процессе трудовой деятельности.</w:t>
      </w:r>
    </w:p>
    <w:p w14:paraId="509494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36.1.22. Обучающиеся могут научиться:</w:t>
      </w:r>
    </w:p>
    <w:p w14:paraId="6F0D34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получать удовлетворение от результатов своего труда;</w:t>
      </w:r>
    </w:p>
    <w:p w14:paraId="68AC24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наводить порядок в одежде, в знакомом помещении, на знакомой территории;</w:t>
      </w:r>
    </w:p>
    <w:p w14:paraId="2EFD47A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знакомым рабочим инвентарем;</w:t>
      </w:r>
    </w:p>
    <w:p w14:paraId="45B3A3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ухаживать за растениями дома и на участке; выполнять элементарные действия по уходу за домашними животными;</w:t>
      </w:r>
    </w:p>
    <w:p w14:paraId="17A35F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сотрудничать с другими детьми при выполнении определенных поручений;</w:t>
      </w:r>
    </w:p>
    <w:p w14:paraId="718763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обязанности дежурного по группе;</w:t>
      </w:r>
    </w:p>
    <w:p w14:paraId="7200B5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передавать друг другу поручения педагогического работника;</w:t>
      </w:r>
    </w:p>
    <w:p w14:paraId="20387E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давать словесный отчет о выполненной работе;</w:t>
      </w:r>
    </w:p>
    <w:p w14:paraId="324B77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бережно относиться к орудиям труда, к результатам своего труда и труда педагогических работников;</w:t>
      </w:r>
    </w:p>
    <w:p w14:paraId="1426F1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оказывать помощь нуждающимся в ней педагогических работников и детям.</w:t>
      </w:r>
    </w:p>
    <w:p w14:paraId="35144F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36.1.23. При формировании игры. Основными задачами образовательной деятельности с детьми младшего дошкольного возраста являются:</w:t>
      </w:r>
    </w:p>
    <w:p w14:paraId="67312C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648729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обыгрывать игрушки;</w:t>
      </w:r>
    </w:p>
    <w:p w14:paraId="304C9B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выполнению предметно-игровых действий по подражанию и показу действий педагогическим работником;</w:t>
      </w:r>
    </w:p>
    <w:p w14:paraId="05F94E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эмоциональное отношение к обыгрываемому предмету или игрушке;</w:t>
      </w:r>
    </w:p>
    <w:p w14:paraId="485717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подвижным играм;</w:t>
      </w:r>
    </w:p>
    <w:p w14:paraId="5020CA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играть рядом, не мешая друг другу;</w:t>
      </w:r>
    </w:p>
    <w:p w14:paraId="150E0F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36.1.24. При формировании игры. Основными задачами образовательной деятельности с детьми среднего дошкольного возраста являются:</w:t>
      </w:r>
    </w:p>
    <w:p w14:paraId="578690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воспроизводить цепочку игровых действий;</w:t>
      </w:r>
    </w:p>
    <w:p w14:paraId="60664E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вводить в игру элементы сюжетной игры;</w:t>
      </w:r>
    </w:p>
    <w:p w14:paraId="4FCCDD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015F36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3CCC74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нормами поведения в ходе новых для обучающихся форм работы - экскурсии, походы в магазин, в медицинский кабинет;</w:t>
      </w:r>
    </w:p>
    <w:p w14:paraId="0A9F2D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17AF86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участвовать в драматизации сказок с простым сюжетом;</w:t>
      </w:r>
    </w:p>
    <w:p w14:paraId="43BE0E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36.1.25. При формировании игры. Основными задачами образовательной деятельности с детьми старшего дошкольного возраста являются:</w:t>
      </w:r>
    </w:p>
    <w:p w14:paraId="6D4323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играть не только рядом, но и вместе, небольшими группами, объединяясь для решения игровой задачи;</w:t>
      </w:r>
    </w:p>
    <w:p w14:paraId="43B4F0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обогащать представления обучающихся о взаимоотношениях между людьми;</w:t>
      </w:r>
    </w:p>
    <w:p w14:paraId="0F8DE2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в игре представления о содержании деятельности педагогических работников на основе наблюдений за их трудом;</w:t>
      </w:r>
    </w:p>
    <w:p w14:paraId="5137BC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623A8B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осуществлять перенос усвоенных игровых способов действий из ситуации обучения в свободную игровую деятельность;</w:t>
      </w:r>
    </w:p>
    <w:p w14:paraId="7B10EF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самостоятельную деятельность обучающихся, насыщая сюжет игровыми ситуациями;</w:t>
      </w:r>
    </w:p>
    <w:p w14:paraId="53C90F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самостоятельно принимать решения о выборе будущей игры, закладывая основы планирования собственной деятельности;</w:t>
      </w:r>
    </w:p>
    <w:p w14:paraId="636781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обучающихся драматизировать понравившиеся им сказки и истории;</w:t>
      </w:r>
    </w:p>
    <w:p w14:paraId="14DA12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играть в коллективе детей;</w:t>
      </w:r>
    </w:p>
    <w:p w14:paraId="0CFE79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1990EA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передавать эмоциональное состояние персонажей в процессе игры (радость, печаль, тревога, страх, удивление);</w:t>
      </w:r>
    </w:p>
    <w:p w14:paraId="678F7B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предварительному планированию этапов предстоящей игры;</w:t>
      </w:r>
    </w:p>
    <w:p w14:paraId="067FD0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705E7F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7445DC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71D71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драматизировать понравившиеся детям сказки и истории.</w:t>
      </w:r>
    </w:p>
    <w:p w14:paraId="7FA5DC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36.1.26. Обучающиеся могут научиться:</w:t>
      </w:r>
    </w:p>
    <w:p w14:paraId="191AB3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играть с желанием в коллективе детей;</w:t>
      </w:r>
    </w:p>
    <w:p w14:paraId="30697D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передавать эмоциональное состояние персонажей (горе, радость и удивление);</w:t>
      </w:r>
    </w:p>
    <w:p w14:paraId="5A0A28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отражать в игре события реальной жизни, переносить в игру увиденное детьми в процессе экскурсий и наблюдений;</w:t>
      </w:r>
    </w:p>
    <w:p w14:paraId="52B843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знакомых сюжетно-ролевые играх ("Семья", "Магазин", "Больница", "Парикмахерская", "Почта", "Аптека", "Цирк", "Школа", "Театр");</w:t>
      </w:r>
    </w:p>
    <w:p w14:paraId="020EBE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передавать в игре с помощью специфических движений характер персонажа, повадки животного, особенности его поведения;</w:t>
      </w:r>
    </w:p>
    <w:p w14:paraId="0AA2E4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в игре знаки и символы, ориентироваться по ним в процессе игры;</w:t>
      </w:r>
    </w:p>
    <w:p w14:paraId="261DF0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 выбирать настольно-печатную игру и партнера для совместной деятельности;</w:t>
      </w:r>
    </w:p>
    <w:p w14:paraId="658F71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коллективной драматизации знакомых сказок или рассказов;</w:t>
      </w:r>
    </w:p>
    <w:p w14:paraId="4AF72C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готовность к социальному взаимодействию в коллективе детей.</w:t>
      </w:r>
    </w:p>
    <w:p w14:paraId="0778C0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 Познавательное развитие:</w:t>
      </w:r>
    </w:p>
    <w:p w14:paraId="3E7A49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 В области сенсорного развития обучающихся от 2-х до 6-ти месяцев основными задачами образовательной деятельности являются:</w:t>
      </w:r>
    </w:p>
    <w:p w14:paraId="745E8B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зрительных реакций, стимулировать прослеживающую функцию глаз при использовании ярких звучащих игрушек;</w:t>
      </w:r>
    </w:p>
    <w:p w14:paraId="6A2B9E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опыта реагирования на яркие зрительные стимулы;</w:t>
      </w:r>
    </w:p>
    <w:p w14:paraId="265D27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5EC26F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пространственное восприятие, развивая согласованные движения обоих глаз при использовании движущейся игрушки (или предмета);</w:t>
      </w:r>
    </w:p>
    <w:p w14:paraId="643520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653C64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развивать манипулятивные действия с игрушками;</w:t>
      </w:r>
    </w:p>
    <w:p w14:paraId="58D95B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слуховые ориентировочные реакции на звучащие стимулы (погремушки, колокольчики, шарманки);</w:t>
      </w:r>
    </w:p>
    <w:p w14:paraId="2592EC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проявления эмоциональных и двигательных реакций на звучание знакомых игрушек;</w:t>
      </w:r>
    </w:p>
    <w:p w14:paraId="109281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5F6C07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опыта реагирования на тактильные стимулы;</w:t>
      </w:r>
    </w:p>
    <w:p w14:paraId="4E58BD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реакции на тактильные стимулы, активизировать реакции ребенка улыбкой, ласковыми словами;</w:t>
      </w:r>
    </w:p>
    <w:p w14:paraId="3D61D7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 Познавательное развитие. В области сенсорного развития обучающихся от 2-х до 6-ти месяцев от 6-ти до 12-ти месяцев:</w:t>
      </w:r>
    </w:p>
    <w:p w14:paraId="6D984E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071A19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у ребенка зрительного восприятия с опорой на другие виды ощущений и восприятия;</w:t>
      </w:r>
    </w:p>
    <w:p w14:paraId="0F4E07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3F6F38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28D3CA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600B2B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выработке системы зрительно-</w:t>
      </w:r>
      <w:proofErr w:type="spellStart"/>
      <w:r w:rsidRPr="00DA51D3">
        <w:rPr>
          <w:rFonts w:ascii="Times New Roman" w:hAnsi="Times New Roman" w:cs="Times New Roman"/>
        </w:rPr>
        <w:t>слухо</w:t>
      </w:r>
      <w:proofErr w:type="spellEnd"/>
      <w:r w:rsidRPr="00DA51D3">
        <w:rPr>
          <w:rFonts w:ascii="Times New Roman" w:hAnsi="Times New Roman" w:cs="Times New Roman"/>
        </w:rPr>
        <w:t>-двигательных связей;</w:t>
      </w:r>
    </w:p>
    <w:p w14:paraId="2791639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0FA541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слуховые реакции на знакомые звучащие игрушки, знакомить их с новыми звуками (дудочки, бубен, металлофон);</w:t>
      </w:r>
    </w:p>
    <w:p w14:paraId="51CB38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7C4475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69623C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78BD49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10BD73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14:paraId="4F08F9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прослеживание и возникновение связи "глаз-рука" (предпосылки зрительно-моторной координации);</w:t>
      </w:r>
    </w:p>
    <w:p w14:paraId="26555E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14:paraId="340CC7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694FC5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36.2.3. Ориентиры развития к концу первого года жизни ребенка. Обучающиеся могут научиться:</w:t>
      </w:r>
    </w:p>
    <w:p w14:paraId="344F63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ориентировочные реакции на зрительные, слуховые, ориентировочные стимулы;</w:t>
      </w:r>
    </w:p>
    <w:p w14:paraId="64B455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фиксировать взгляд на яркой игрушке, прослеживать за двигающимся стимулом;</w:t>
      </w:r>
    </w:p>
    <w:p w14:paraId="753C8D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специфические манипуляции с игрушками;</w:t>
      </w:r>
    </w:p>
    <w:p w14:paraId="2F07C6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осуществлять поворот головы на указанный педагогическим работником знакомый предмет или игрушку.</w:t>
      </w:r>
    </w:p>
    <w:p w14:paraId="58554D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36.2.4. При ознакомлении с окружающим обучающихся от 2-х до 6-ти месяцев:</w:t>
      </w:r>
    </w:p>
    <w:p w14:paraId="5B9096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54E2B5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14:paraId="1869460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36.2.5. При ознакомлении с окружающим обучающихся от 6-ти месяцев до 1-го года:</w:t>
      </w:r>
    </w:p>
    <w:p w14:paraId="19B005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к игрушкам и действиям с ними;</w:t>
      </w:r>
    </w:p>
    <w:p w14:paraId="10C68D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опыта действия с предметами быта: учить держать бутылочку (чашку), из которой пьет;</w:t>
      </w:r>
    </w:p>
    <w:p w14:paraId="2C3C5B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ребенка держать в руках и подносить ко рту предметы еды: кусочек банана, яблока, баранку;</w:t>
      </w:r>
    </w:p>
    <w:p w14:paraId="22869B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14:paraId="21043B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14:paraId="3A5A0E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36.2.6. Ориентиры развития к концу первого года жизни ребенка. Обучающиеся могут научиться:</w:t>
      </w:r>
    </w:p>
    <w:p w14:paraId="2BEC42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положительно реагировать на родителей (законных представителей), педагогических работников;</w:t>
      </w:r>
    </w:p>
    <w:p w14:paraId="21C808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положительные реакции на знакомые игрушки, тянуться к ним рукой.</w:t>
      </w:r>
    </w:p>
    <w:p w14:paraId="12009B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14:paraId="3C5C42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14:paraId="3A6FC6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6D20BC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освоению указательного жеста, применяя совместные действия или непосредственное подражание;</w:t>
      </w:r>
    </w:p>
    <w:p w14:paraId="1BEB89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6043D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14:paraId="5BBAC0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14:paraId="2669DE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14:paraId="467A47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14:paraId="5C1D06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608695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действовать целенаправленно с игрушками - двигателями (катать каталку, катать коляску с игрушкой);</w:t>
      </w:r>
    </w:p>
    <w:p w14:paraId="261D7D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54750F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опыта восприятия новых звуков музыкальных игрушек (барабан, бубен, свирель, рояль);</w:t>
      </w:r>
    </w:p>
    <w:p w14:paraId="29E219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слуховое восприятие звуков природы (шум ветра, шум воды), голосов животных и птиц, подражать им;</w:t>
      </w:r>
    </w:p>
    <w:p w14:paraId="61FABF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понимание обращенной речи, стимулировать элементарные речевые реакции;</w:t>
      </w:r>
    </w:p>
    <w:p w14:paraId="6B8C32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14:paraId="7C847D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01C3A1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4918CB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5740F9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72AEB4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3349B9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2E4C6E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4528C1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47940E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15EE34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6E5BDF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5589CF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22E7FF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394125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36.2.10. Обучающиеся могут научиться:</w:t>
      </w:r>
    </w:p>
    <w:p w14:paraId="134081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2CBA50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дифференцировать звучание знакомых музыкальных игрушек (выбор из 2-х), выполняя при этом определенные условные действия;</w:t>
      </w:r>
    </w:p>
    <w:p w14:paraId="02BA11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374022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интерес к играм с водой и песком, действовать по показу педагогического работника;</w:t>
      </w:r>
    </w:p>
    <w:p w14:paraId="327BE8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понимать слова "Дай", "На", "Возьми", "Иди", "Сядь".</w:t>
      </w:r>
    </w:p>
    <w:p w14:paraId="56A3B6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36.2.11. При ознакомлении с окружающим:</w:t>
      </w:r>
    </w:p>
    <w:p w14:paraId="619A1D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706706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3B67E5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1BEB6C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36.2.12. Обучающиеся могут научиться:</w:t>
      </w:r>
    </w:p>
    <w:p w14:paraId="31BA53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интерес к знакомым дидактическим и сюжетным игрушкам, действовать с ними;</w:t>
      </w:r>
    </w:p>
    <w:p w14:paraId="54265E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выделять их по речевой инструкции: "Покажи, где кукла?" (выбор из двух: неваляшка, мячик; кукла, машина);</w:t>
      </w:r>
    </w:p>
    <w:p w14:paraId="5F0A75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показывать на картинках по речевой инструкции: "Покажи собачку?" (выбор из двух: собака, птичка; кошка, птичка).</w:t>
      </w:r>
    </w:p>
    <w:p w14:paraId="2F3E1B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7CC093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сенсорное воспитание и развитие внимания,</w:t>
      </w:r>
    </w:p>
    <w:p w14:paraId="02E5A7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мышления,</w:t>
      </w:r>
    </w:p>
    <w:p w14:paraId="3F5C80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элементарных количественных представлений,</w:t>
      </w:r>
    </w:p>
    <w:p w14:paraId="5ACA58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ознакомление с окружающим.</w:t>
      </w:r>
    </w:p>
    <w:p w14:paraId="1FA06F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36.2.14. В области "Сенсорное воспитание и развитие внимания" работа ведется по нескольким направлениям:</w:t>
      </w:r>
    </w:p>
    <w:p w14:paraId="68F44B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зрительного восприятия и внимания</w:t>
      </w:r>
    </w:p>
    <w:p w14:paraId="7F1433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развитие слухового внимания</w:t>
      </w:r>
    </w:p>
    <w:p w14:paraId="4503DD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слухового восприятия и фонематического слуха</w:t>
      </w:r>
    </w:p>
    <w:p w14:paraId="4054E8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тактильно-двигательного восприятия</w:t>
      </w:r>
    </w:p>
    <w:p w14:paraId="14717C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вкусовой чувствительности</w:t>
      </w:r>
    </w:p>
    <w:p w14:paraId="60CE35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36.2.15. Основными задачами образовательной деятельности с детьми младшего дошкольного возраста являются:</w:t>
      </w:r>
    </w:p>
    <w:p w14:paraId="61F36F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 обучающихся умение воспринимать отдельные предметы, выделяя их из общего фона;</w:t>
      </w:r>
    </w:p>
    <w:p w14:paraId="52FF48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тонкие дифференцировки при восприятии легко вычленяемых свойства предметов, различающихся зрительно, тактильно-</w:t>
      </w:r>
      <w:proofErr w:type="spellStart"/>
      <w:r w:rsidRPr="00DA51D3">
        <w:rPr>
          <w:rFonts w:ascii="Times New Roman" w:hAnsi="Times New Roman" w:cs="Times New Roman"/>
        </w:rPr>
        <w:t>двигательно</w:t>
      </w:r>
      <w:proofErr w:type="spellEnd"/>
      <w:r w:rsidRPr="00DA51D3">
        <w:rPr>
          <w:rFonts w:ascii="Times New Roman" w:hAnsi="Times New Roman" w:cs="Times New Roman"/>
        </w:rPr>
        <w:t>, на слух и на вкус;</w:t>
      </w:r>
    </w:p>
    <w:p w14:paraId="26914D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различать свойства и качества предметов: мягкий - твердый, мокрый - сухой, большой т- маленький, громкий - тихий, сладкий - горький;</w:t>
      </w:r>
    </w:p>
    <w:p w14:paraId="2F49D2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определять выделенное свойство словесно (сначала в пассивной форме, а затем в отраженной речи);</w:t>
      </w:r>
    </w:p>
    <w:p w14:paraId="3E0EB9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поисковые способы ориентировки - пробы при решении игровых и практических задач;</w:t>
      </w:r>
    </w:p>
    <w:p w14:paraId="55FE36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1478AC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36.2.16. Основными задачами образовательной деятельности с детьми среднего дошкольного возраста являются:</w:t>
      </w:r>
    </w:p>
    <w:p w14:paraId="747DDF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дифференцировать внешние, чувственно воспринимаемые свойства, качества и отношения предметов;</w:t>
      </w:r>
    </w:p>
    <w:p w14:paraId="1C052B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выделять основной признак в предметах, отвлекаясь от второстепенных признаков;</w:t>
      </w:r>
    </w:p>
    <w:p w14:paraId="0D502C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образы восприятия, учить запоминать и называть предметы и их свойства;</w:t>
      </w:r>
    </w:p>
    <w:p w14:paraId="57B76C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продолжать формировать поисковые способы ориентировки - пробы,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 xml:space="preserve"> при решении практических или игровых задач;</w:t>
      </w:r>
    </w:p>
    <w:p w14:paraId="32C793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целостные образы предметов, образы-представления о знакомых предметах, их свойствах и качествах;</w:t>
      </w:r>
    </w:p>
    <w:p w14:paraId="2D64F4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1510D1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414FE0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36.2.17. Основными задачами образовательной деятельности с детьми старшего дошкольного возраста являются:</w:t>
      </w:r>
    </w:p>
    <w:p w14:paraId="305AF6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соотносить действия, изображенные на картинке, с реальными действиями; изображать действия по картинкам;</w:t>
      </w:r>
    </w:p>
    <w:p w14:paraId="2CB730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0ABD58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1CE78E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7A5F96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учить обучающихся производить сравнение предметов по форме и величине, проверяя правильность выбора практическим </w:t>
      </w:r>
      <w:proofErr w:type="spellStart"/>
      <w:r w:rsidRPr="00DA51D3">
        <w:rPr>
          <w:rFonts w:ascii="Times New Roman" w:hAnsi="Times New Roman" w:cs="Times New Roman"/>
        </w:rPr>
        <w:t>примериванием</w:t>
      </w:r>
      <w:proofErr w:type="spellEnd"/>
      <w:r w:rsidRPr="00DA51D3">
        <w:rPr>
          <w:rFonts w:ascii="Times New Roman" w:hAnsi="Times New Roman" w:cs="Times New Roman"/>
        </w:rPr>
        <w:t>;</w:t>
      </w:r>
    </w:p>
    <w:p w14:paraId="40259E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вычленять цвет (форму, величину) как признак, отвлекаясь от назначения предмета и других признаков;</w:t>
      </w:r>
    </w:p>
    <w:p w14:paraId="7E37F1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пространственными отношениями между предметами: высокий - низкий, выше - ниже; близко - далеко, ближе - дальше;</w:t>
      </w:r>
    </w:p>
    <w:p w14:paraId="432684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воспроизводить пространственные отношения по словесной инструкции.</w:t>
      </w:r>
    </w:p>
    <w:p w14:paraId="37BD4A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опознавать предметы по описанию, с опорой на определяющий признак (цвет, форма, величина);</w:t>
      </w:r>
    </w:p>
    <w:p w14:paraId="73E1CB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изображать целый предмет с опорой на разрезные картинки (составление целого из частей в представлении);</w:t>
      </w:r>
    </w:p>
    <w:p w14:paraId="38413F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координацию руки и глаза в процессе обучения способам обследования предметов: зрительно-тактильно - ощупывать, зрительно-</w:t>
      </w:r>
      <w:proofErr w:type="spellStart"/>
      <w:r w:rsidRPr="00DA51D3">
        <w:rPr>
          <w:rFonts w:ascii="Times New Roman" w:hAnsi="Times New Roman" w:cs="Times New Roman"/>
        </w:rPr>
        <w:t>двигательно</w:t>
      </w:r>
      <w:proofErr w:type="spellEnd"/>
      <w:r w:rsidRPr="00DA51D3">
        <w:rPr>
          <w:rFonts w:ascii="Times New Roman" w:hAnsi="Times New Roman" w:cs="Times New Roman"/>
        </w:rPr>
        <w:t xml:space="preserve"> - обводить по контуру;</w:t>
      </w:r>
    </w:p>
    <w:p w14:paraId="3A1FE6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передавать форму и величину предметов в лепке после зрительно-тактильного обследования;</w:t>
      </w:r>
    </w:p>
    <w:p w14:paraId="74D7AC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110A40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представления у обучающихся о звуках окружающей действительности;</w:t>
      </w:r>
    </w:p>
    <w:p w14:paraId="514DBC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продолжать развивать у обучающихся вкусовую чувствительность и формировать представления о разнообразных вкусовых качествах.</w:t>
      </w:r>
    </w:p>
    <w:p w14:paraId="2E3C71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36.2.18. К концу дошкольного возраста обучающиеся могут научиться:</w:t>
      </w:r>
    </w:p>
    <w:p w14:paraId="5FD8D5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соотносить действия, изображенные на картине, с реальными действиями (выбор из 3-4-х);</w:t>
      </w:r>
    </w:p>
    <w:p w14:paraId="1C8C9D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дорисовывать недостающие части рисунка;</w:t>
      </w:r>
    </w:p>
    <w:p w14:paraId="598CFD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воссоздавать целостное изображение предмета по его частям;</w:t>
      </w:r>
    </w:p>
    <w:p w14:paraId="10D6E8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соотносить форму предметов с геометрической формой - эталоном;</w:t>
      </w:r>
    </w:p>
    <w:p w14:paraId="1FA7FB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ориентироваться в пространстве, опираясь на схему собственного тела;</w:t>
      </w:r>
    </w:p>
    <w:p w14:paraId="0A58E3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дифференцировать цвета и их оттенки и использовать представления о цвете в продуктивной и игровой деятельности;</w:t>
      </w:r>
    </w:p>
    <w:p w14:paraId="0F13AB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разнообразную цветовую гамму в деятельности;</w:t>
      </w:r>
    </w:p>
    <w:p w14:paraId="009BBB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описывать различные свойства предметов: цвет, форму, величину, качества поверхности, вкус;</w:t>
      </w:r>
    </w:p>
    <w:p w14:paraId="716BDD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воспроизводить по памяти наборы предложенных слов и словосочетаний (2-3);</w:t>
      </w:r>
    </w:p>
    <w:p w14:paraId="52128C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дифференцировать звуки окружающей действительности на бытовые шумы и звуки явлений природы;</w:t>
      </w:r>
    </w:p>
    <w:p w14:paraId="2C93CA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группировать предметы по образцу и по речевой инструкции, выделяя существенный признак, отвлекаясь от других признаков;</w:t>
      </w:r>
    </w:p>
    <w:p w14:paraId="3CDAF2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обобщенные представления о некоторых свойствах и качествах предметов в деятельности;</w:t>
      </w:r>
    </w:p>
    <w:p w14:paraId="369FA7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ориентироваться по стрелке в знакомом помещении;</w:t>
      </w:r>
    </w:p>
    <w:p w14:paraId="25F783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простой схемой-планом.</w:t>
      </w:r>
    </w:p>
    <w:p w14:paraId="23742B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36.2.19. При формировании мышления основными задачами образовательной деятельности с детьми младшего дошкольного возраста являются:</w:t>
      </w:r>
    </w:p>
    <w:p w14:paraId="3AAC75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052345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обобщенные представления о вспомогательных средствах и предметах-орудиях фиксированного назначения;</w:t>
      </w:r>
    </w:p>
    <w:p w14:paraId="351CD0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проблемно-практическими ситуациями и проблемно-практическими задачами;</w:t>
      </w:r>
    </w:p>
    <w:p w14:paraId="2D6466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7FB8F4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способы ориентировки в условиях проблемно-практической задачи и способы ее решения;</w:t>
      </w:r>
    </w:p>
    <w:p w14:paraId="75915A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6451DB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36.2.20. Основными задачами образовательной деятельности с детьми среднего дошкольного возраста являются:</w:t>
      </w:r>
    </w:p>
    <w:p w14:paraId="336065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анализировать условия проблемно-практической задачи и находить способы ее практического решения;</w:t>
      </w:r>
    </w:p>
    <w:p w14:paraId="141719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навык использования предметов-заместителей в игровых и бытовых ситуациях;</w:t>
      </w:r>
    </w:p>
    <w:p w14:paraId="552B41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пользоваться методом проб, как основным методом решения проблемно-практических задач;</w:t>
      </w:r>
    </w:p>
    <w:p w14:paraId="77724A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обобщать практический опыт в словесных высказываниях;</w:t>
      </w:r>
    </w:p>
    <w:p w14:paraId="76938C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1576EFE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36.2.21. Основными задачами образовательной деятельности с детьми старшего дошкольного возраста являются:</w:t>
      </w:r>
    </w:p>
    <w:p w14:paraId="0EDF17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1F9F64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умение анализировать проблемно-практическую задачу;</w:t>
      </w:r>
    </w:p>
    <w:p w14:paraId="40D82E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406B6C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742126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восприятие целостной сюжетной ситуации, изображенной на картинках;</w:t>
      </w:r>
    </w:p>
    <w:p w14:paraId="36D4B2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18D59B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умения выполнять операции сравнения, обобщения, элементы суждения, умозаключения;</w:t>
      </w:r>
    </w:p>
    <w:p w14:paraId="55CC0A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0FC243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2A93FA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09FF09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182D81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анализировать сюжеты со скрытым смыслом;</w:t>
      </w:r>
    </w:p>
    <w:p w14:paraId="24C443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соотносить текст с соответствующей иллюстрацией;</w:t>
      </w:r>
    </w:p>
    <w:p w14:paraId="1850EC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задания на классификацию картинок, выполнять упражнения на исключение "четвертой лишней" картинки.</w:t>
      </w:r>
    </w:p>
    <w:p w14:paraId="739D73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36.2.22. К концу дошкольного возраста обучающиеся могут научиться:</w:t>
      </w:r>
    </w:p>
    <w:p w14:paraId="7A73FC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производить анализ проблемно-практической задачи;</w:t>
      </w:r>
    </w:p>
    <w:p w14:paraId="4EA87C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анализ наглядно-образных задач;</w:t>
      </w:r>
    </w:p>
    <w:p w14:paraId="30C6BB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устанавливать связи между персонажами и объектами, изображенными на картинках;</w:t>
      </w:r>
    </w:p>
    <w:p w14:paraId="531E75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сопоставлять и соотносить текст с соответствующей иллюстрацией;</w:t>
      </w:r>
    </w:p>
    <w:p w14:paraId="529219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задания на классификацию картинок;</w:t>
      </w:r>
    </w:p>
    <w:p w14:paraId="49F539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упражнения на исключение "четвертой лишней" картинки.</w:t>
      </w:r>
    </w:p>
    <w:p w14:paraId="5FA5DD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14:paraId="793627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2D999B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78E9C1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выделять, различать множества по качественным признакам и по количеству;</w:t>
      </w:r>
    </w:p>
    <w:p w14:paraId="3AA7DA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способы усвоения общественного опыта (действия по подражанию, образцу и речевой инструкции);</w:t>
      </w:r>
    </w:p>
    <w:p w14:paraId="5479B5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формировать практические способы ориентировки (пробы,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w:t>
      </w:r>
    </w:p>
    <w:p w14:paraId="5C476A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3AC5D9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выделять и группировать предметы по заданному признаку;</w:t>
      </w:r>
    </w:p>
    <w:p w14:paraId="532584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выделять 1, 2 и много предметов из группы;</w:t>
      </w:r>
    </w:p>
    <w:p w14:paraId="614E3B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различать множества по количеству: 1, 2, много, мало, пустой, полный;</w:t>
      </w:r>
    </w:p>
    <w:p w14:paraId="1157F6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составлять равные по количеству множества предметов: "столько..., сколько...";</w:t>
      </w:r>
    </w:p>
    <w:p w14:paraId="768C98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сопоставлять численности множеств, воспринимаемых различными анализаторами в пределах двух без пересчета;</w:t>
      </w:r>
    </w:p>
    <w:p w14:paraId="0ACE08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36.2.24. Основными задачами образовательной деятельности с детьми среднего дошкольного возраста являются:</w:t>
      </w:r>
    </w:p>
    <w:p w14:paraId="1D27DF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организовывать практические действия обучающихся с различными предметами и непрерывными множествами (песок, вода, крупа);</w:t>
      </w:r>
    </w:p>
    <w:p w14:paraId="1DAE62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 развивать мыслительные операции (анализ, сравнение, обобщение); сопровождающую и фиксирующую функции речи;</w:t>
      </w:r>
    </w:p>
    <w:p w14:paraId="460732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сравнивать множества по количеству, устанавливая равенство или неравенство;</w:t>
      </w:r>
    </w:p>
    <w:p w14:paraId="1D2D42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осуществлять преобразования множеств, изменяющих и сохраняющих количество;</w:t>
      </w:r>
    </w:p>
    <w:p w14:paraId="6C59E2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сравнения и преобразования множеств учить обучающихся использовать практические способы проверки - приложение и наложение;</w:t>
      </w:r>
    </w:p>
    <w:p w14:paraId="4F43FA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пересчитывать предметы и выполнять различные операции с множествами (сравнение, объединение и разъединение) в пределах трех;</w:t>
      </w:r>
    </w:p>
    <w:p w14:paraId="7DECFE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36.2.25. Основными задачами образовательной деятельности с детьми старшего дошкольного возраста являются:</w:t>
      </w:r>
    </w:p>
    <w:p w14:paraId="07DB09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79081F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проводить с детьми в свободное от занятий время сюжетно-дидактические игры с математическим содержанием "Магазин", "Автобус";</w:t>
      </w:r>
    </w:p>
    <w:p w14:paraId="47B822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7E2003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активный словарь обучающихся, связанный с математическими представлениями;</w:t>
      </w:r>
    </w:p>
    <w:p w14:paraId="2D3EFA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14:paraId="6426C7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планирующую функцию речи;</w:t>
      </w:r>
    </w:p>
    <w:p w14:paraId="3EB8EB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57326A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4426D3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математические представления во взаимодействии с другими видами деятельности (изобразительной, конструктивной и игровой);</w:t>
      </w:r>
    </w:p>
    <w:p w14:paraId="208D3A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64FAFE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0C0C80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56B1D7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самостоятельно составлять арифметические задачи;</w:t>
      </w:r>
    </w:p>
    <w:p w14:paraId="7FB185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с цифрами в пределах пяти;</w:t>
      </w:r>
    </w:p>
    <w:p w14:paraId="584C33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устному счету до десяти в прямом порядке и от семи в обратном порядке.</w:t>
      </w:r>
    </w:p>
    <w:p w14:paraId="7E57F5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осмыслению обучающихся последовательности чисел и места каждого из них в числовом ряду;</w:t>
      </w:r>
    </w:p>
    <w:p w14:paraId="0F8325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счету от заданного до заданного числа в пределах десяти;</w:t>
      </w:r>
    </w:p>
    <w:p w14:paraId="3550B7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измерительные навыки, знакомить обучающихся с использованием составных мерок.</w:t>
      </w:r>
    </w:p>
    <w:p w14:paraId="74A23A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36.2.26. К концу дошкольного возраста обучающиеся могут научиться:</w:t>
      </w:r>
    </w:p>
    <w:p w14:paraId="0EB534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осуществлять количественный счет в прямом и обратном порядке, счет от средних членов ряда, порядковый счет в пределах шести;</w:t>
      </w:r>
    </w:p>
    <w:p w14:paraId="58A89D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57BA8C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осуществлять преобразования множеств, предварительно проговаривая действие;</w:t>
      </w:r>
    </w:p>
    <w:p w14:paraId="2AA917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место числа в числовом ряду и отношения между смежными числами; решать задачи по представлению и отвлеченно в пределах пяти;</w:t>
      </w:r>
    </w:p>
    <w:p w14:paraId="33F63E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измерять, отмеривать непрерывные множества, используя условную мерку; уметь использовать составные мерки.</w:t>
      </w:r>
    </w:p>
    <w:p w14:paraId="08C66B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36.2.27. При ознакомлении с окружающим основными задачами образовательной деятельности с детьми младшего дошкольного возраста являются:</w:t>
      </w:r>
    </w:p>
    <w:p w14:paraId="3F22E0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интерес к изучению объектов живого и неживого мира;</w:t>
      </w:r>
    </w:p>
    <w:p w14:paraId="380E7B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предметами окружающего мира, близкими детям по ежедневному опыту;</w:t>
      </w:r>
    </w:p>
    <w:p w14:paraId="1EABD4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некоторыми свойствами объектов живой и неживой природы в процессе практической деятельности;</w:t>
      </w:r>
    </w:p>
    <w:p w14:paraId="40FD2F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4C0B4F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умение правильно вести себя в быту с объектами живой и неживой природы;</w:t>
      </w:r>
    </w:p>
    <w:p w14:paraId="6907B8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36.2.28. Основными задачами образовательной деятельности с детьми среднего дошкольного возраста являются:</w:t>
      </w:r>
    </w:p>
    <w:p w14:paraId="682FBE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расширять ориентировку обучающихся в окружающей действительности;</w:t>
      </w:r>
    </w:p>
    <w:p w14:paraId="0AA93F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начать формирование у обучающихся представлений о целостности человеческого организма;</w:t>
      </w:r>
    </w:p>
    <w:p w14:paraId="1A0089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деятельностью и поведением человека в повседневной жизни и в труде;</w:t>
      </w:r>
    </w:p>
    <w:p w14:paraId="21A846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предметами окружающей действительности - игрушки, посуда, одежда, мебель;</w:t>
      </w:r>
    </w:p>
    <w:p w14:paraId="4FAE02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последовательному изучению объектов живой и неживой природы, наблюдению за ними и их описанию;</w:t>
      </w:r>
    </w:p>
    <w:p w14:paraId="61AD18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временные представления: лето, осень, зима;</w:t>
      </w:r>
    </w:p>
    <w:p w14:paraId="4880BE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обучающихся действовать с объектами природы на основе выделенных признаков и представлений о них;</w:t>
      </w:r>
    </w:p>
    <w:p w14:paraId="0E23D5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представления о живой и неживой природе;</w:t>
      </w:r>
    </w:p>
    <w:p w14:paraId="0FC256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выделять характерные признаки объектов живой и неживой природы;</w:t>
      </w:r>
    </w:p>
    <w:p w14:paraId="2D8FBF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наблюдениям в природе и за изменениями в природе и погоде;</w:t>
      </w:r>
    </w:p>
    <w:p w14:paraId="7EC425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основы экологической культуры: эмоциональное, бережное отношение к природе;</w:t>
      </w:r>
    </w:p>
    <w:p w14:paraId="45F180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36.2.29. Основными задачами образовательной деятельности с детьми старшего дошкольного возраста являются:</w:t>
      </w:r>
    </w:p>
    <w:p w14:paraId="5CE032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обобщенное представление о человеке (тело, включая внутренние органы, чувства, мысли);</w:t>
      </w:r>
    </w:p>
    <w:p w14:paraId="1FFA36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дифференцировать предметы и явления живой и неживой природы;</w:t>
      </w:r>
    </w:p>
    <w:p w14:paraId="5D0385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соотносить явления окружающей действительности и деятельность человека;</w:t>
      </w:r>
    </w:p>
    <w:p w14:paraId="6B307C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обобщенные представления о характерных признаках групп и категорий предметов;</w:t>
      </w:r>
    </w:p>
    <w:p w14:paraId="3E2857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2C9FFE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10F986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временные представления (времена года: лето, осень, зима, весна; время суток - ночь, день);</w:t>
      </w:r>
    </w:p>
    <w:p w14:paraId="4F9816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89125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расширять у обучающихся представления о свойствах и качествах предметов и явлений, объектах живой и неживой природы;</w:t>
      </w:r>
    </w:p>
    <w:p w14:paraId="1359FEA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пополнять представления обучающихся вновь изучаемыми категориями свойств и признаков;</w:t>
      </w:r>
    </w:p>
    <w:p w14:paraId="7E8BB0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представления о вариативности выделяемых признаков и различных основаниях для осуществления классификации;</w:t>
      </w:r>
    </w:p>
    <w:p w14:paraId="4FF74D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представления о видах транспорта;</w:t>
      </w:r>
    </w:p>
    <w:p w14:paraId="5D546F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временные представления (о временах года, об их последовательности, о времени суток, днях недели);</w:t>
      </w:r>
    </w:p>
    <w:p w14:paraId="0B5790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 обучающихся представления о времени и расширять умение соотносить свою деятельность с категорией времени;</w:t>
      </w:r>
    </w:p>
    <w:p w14:paraId="395E96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представления о труде людей и значимости той или иной профессии в жизни;</w:t>
      </w:r>
    </w:p>
    <w:p w14:paraId="7CB904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элементы самосознания на основе понимания изменчивости возраста и времени.</w:t>
      </w:r>
    </w:p>
    <w:p w14:paraId="60EE9E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36.2.30. К концу дошкольного возраста обучающиеся могут научиться:</w:t>
      </w:r>
    </w:p>
    <w:p w14:paraId="3D3DEC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свое имя, фамилию, возраст;</w:t>
      </w:r>
    </w:p>
    <w:p w14:paraId="0BAC12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город (населенный пункт), в котором ребенок проживает;</w:t>
      </w:r>
    </w:p>
    <w:p w14:paraId="634B47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страну;</w:t>
      </w:r>
    </w:p>
    <w:p w14:paraId="59F914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узнавать сигналы светофора, уметь переходить дорогу на зеленый сигнал светофора;</w:t>
      </w:r>
    </w:p>
    <w:p w14:paraId="439274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узнавать и показывать на картинках людей следующих профессий: врач,</w:t>
      </w:r>
    </w:p>
    <w:p w14:paraId="6489E5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учитель, повар, парикмахер, продавец, почтальон, шофер;</w:t>
      </w:r>
    </w:p>
    <w:p w14:paraId="1940A4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выделять на картинках изображения предметов транспорта, мебели, продуктов,</w:t>
      </w:r>
    </w:p>
    <w:p w14:paraId="5FFE94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инструментов, школьных принадлежностей и называть их;</w:t>
      </w:r>
    </w:p>
    <w:p w14:paraId="448B38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деревья, траву, цветы, ягоды и называть некоторые из них;</w:t>
      </w:r>
    </w:p>
    <w:p w14:paraId="2C0E84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отдельных представителей диких и домашних животных, диких и домашних птиц и их детенышей;</w:t>
      </w:r>
    </w:p>
    <w:p w14:paraId="4408DF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признаки четырех времен года;</w:t>
      </w:r>
    </w:p>
    <w:p w14:paraId="23851B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части суток: день и ночь.</w:t>
      </w:r>
    </w:p>
    <w:p w14:paraId="4489CC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 В области речевого развития обучающихся от 2-х до 6-ти месяцев основными задачами образовательной деятельности являются:</w:t>
      </w:r>
    </w:p>
    <w:p w14:paraId="7573D9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78597E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1C63D8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36.3.1. В области речевого развития обучающихся от 6-ти месяцев до 1-го года основными задачами образовательной деятельности являются:</w:t>
      </w:r>
    </w:p>
    <w:p w14:paraId="3D82AF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59849A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4F25AF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активного лепета как важного компонента речевого развития.</w:t>
      </w:r>
    </w:p>
    <w:p w14:paraId="73D061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36.3.2. Ориентир развития к концу первого года жизни ребенка. Обучающиеся могут научиться:</w:t>
      </w:r>
    </w:p>
    <w:p w14:paraId="1C4892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гулить в ситуации общения с родителями (законными представителями), педагогическим работником;</w:t>
      </w:r>
    </w:p>
    <w:p w14:paraId="272103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произносить отдельные звуки при эмоциональном общении с родителями (законными представителями), педагогическим работником.</w:t>
      </w:r>
    </w:p>
    <w:p w14:paraId="38984D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36.3.3. Речевое развитие обучающихся от 1-го года до 1-го года 6-ти месяцев, основными задачами образовательной деятельности являются:</w:t>
      </w:r>
    </w:p>
    <w:p w14:paraId="45DCA0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BF341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создавать условия для развития активного лепета как важного компонента речевого развития;</w:t>
      </w:r>
    </w:p>
    <w:p w14:paraId="7E2663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21B14B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2998E7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брать, удерживать и бросать предметы (игрушки) одной рукой;</w:t>
      </w:r>
    </w:p>
    <w:p w14:paraId="69E2A4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брать и удерживать предметы двумя руками ("Собери мячи в корзину", "Держи шарик", "Переложи обруч");</w:t>
      </w:r>
    </w:p>
    <w:p w14:paraId="36BE16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36.3.4. Речевое развитие обучающихся от 1-го года 6-ти месяцев до 2-х лет:</w:t>
      </w:r>
    </w:p>
    <w:p w14:paraId="356A12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415323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2D79DE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слухового восприятия при использовании различных игр с музыкальными игрушками.</w:t>
      </w:r>
    </w:p>
    <w:p w14:paraId="376BDD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пользоваться жестом, понимать и выполнять инструкцию "дай", "на", "возьми".</w:t>
      </w:r>
    </w:p>
    <w:p w14:paraId="402DED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побуждать обучающихся к речевым высказываниям в результате действий с игрушками ("ляля топ-топ", "машина би-би", "дудочка ду-ду"),</w:t>
      </w:r>
    </w:p>
    <w:p w14:paraId="3D067C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элементарные действия по инструкции педагогического работника: "поиграй, ладушки", "покажи, ручки";</w:t>
      </w:r>
    </w:p>
    <w:p w14:paraId="3CE8B1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36.3.5. Речевое развитие обучающихся от 2-х до 3-х лет:</w:t>
      </w:r>
    </w:p>
    <w:p w14:paraId="46010D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речевые реакции в процессе речевого общения с родителями (законными представителями), педагогическим работником;</w:t>
      </w:r>
    </w:p>
    <w:p w14:paraId="317F2C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76D4BB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5A34A7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311043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7FD48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2AC1F8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6E76C2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слушать и выполнять какое-либо действие по ходу чтения потешки или стихотворения;</w:t>
      </w:r>
    </w:p>
    <w:p w14:paraId="5D0FDF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слушать песенки, стихи, потешки, обращая внимание на артикуляцию педагогических работников;</w:t>
      </w:r>
    </w:p>
    <w:p w14:paraId="4501AE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14:paraId="6C8693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побуждать к произношению звукоподражания и </w:t>
      </w:r>
      <w:proofErr w:type="spellStart"/>
      <w:r w:rsidRPr="00DA51D3">
        <w:rPr>
          <w:rFonts w:ascii="Times New Roman" w:hAnsi="Times New Roman" w:cs="Times New Roman"/>
        </w:rPr>
        <w:t>прознесению</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лепетных</w:t>
      </w:r>
      <w:proofErr w:type="spellEnd"/>
      <w:r w:rsidRPr="00DA51D3">
        <w:rPr>
          <w:rFonts w:ascii="Times New Roman" w:hAnsi="Times New Roman" w:cs="Times New Roman"/>
        </w:rPr>
        <w:t xml:space="preserve"> слов (</w:t>
      </w:r>
      <w:proofErr w:type="spellStart"/>
      <w:r w:rsidRPr="00DA51D3">
        <w:rPr>
          <w:rFonts w:ascii="Times New Roman" w:hAnsi="Times New Roman" w:cs="Times New Roman"/>
        </w:rPr>
        <w:t>ам-ам</w:t>
      </w:r>
      <w:proofErr w:type="spellEnd"/>
      <w:r w:rsidRPr="00DA51D3">
        <w:rPr>
          <w:rFonts w:ascii="Times New Roman" w:hAnsi="Times New Roman" w:cs="Times New Roman"/>
        </w:rPr>
        <w:t>, ку-ку, ту-ту, ква-ква, мяу- мяу, кар-кар);</w:t>
      </w:r>
    </w:p>
    <w:p w14:paraId="01D6B0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DA51D3">
        <w:rPr>
          <w:rFonts w:ascii="Times New Roman" w:hAnsi="Times New Roman" w:cs="Times New Roman"/>
        </w:rPr>
        <w:t>ууу</w:t>
      </w:r>
      <w:proofErr w:type="spellEnd"/>
      <w:r w:rsidRPr="00DA51D3">
        <w:rPr>
          <w:rFonts w:ascii="Times New Roman" w:hAnsi="Times New Roman" w:cs="Times New Roman"/>
        </w:rPr>
        <w:t>");</w:t>
      </w:r>
    </w:p>
    <w:p w14:paraId="2448C3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отвечать на вопросы: "Хочешь пить?" - "Да! Нет!", выражать свои потребности словом: "Дай пить", "Хочу сок", "Хочу спать";</w:t>
      </w:r>
    </w:p>
    <w:p w14:paraId="168292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задавать вопросы в игровой ситуации: "Тук, тук. Кто там?", "Где кошка?" "Кто пришел?"</w:t>
      </w:r>
    </w:p>
    <w:p w14:paraId="2A27E7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36.3.6. Обучающиеся могут научиться:</w:t>
      </w:r>
    </w:p>
    <w:p w14:paraId="57D81B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знакомую инструкцию педагогического работника: "Покажи, как птичка летает", "Покажи, как мишка спит";</w:t>
      </w:r>
    </w:p>
    <w:p w14:paraId="1898F4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желание слушать;</w:t>
      </w:r>
    </w:p>
    <w:p w14:paraId="3EFB1F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выражать свои потребности, жестом или словом.</w:t>
      </w:r>
    </w:p>
    <w:p w14:paraId="42F4FF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r w:rsidRPr="00DA51D3">
        <w:rPr>
          <w:rFonts w:ascii="Times New Roman" w:hAnsi="Times New Roman" w:cs="Times New Roman"/>
        </w:rPr>
        <w:lastRenderedPageBreak/>
        <w:t>Основными задачами образовательной деятельности с детьми младшего дошкольного возраста являются:</w:t>
      </w:r>
    </w:p>
    <w:p w14:paraId="4BEB040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12063E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14A742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потребность в речевом высказывании с целью общения с педагогическим работником и другими детьми;</w:t>
      </w:r>
    </w:p>
    <w:p w14:paraId="6FB80F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окружающим людям, их именам, действиям с игрушками и предметами и к называнию этих действий;</w:t>
      </w:r>
    </w:p>
    <w:p w14:paraId="034895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128CC6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представление о том, что все увиденное, интересное, новое можно отразить в собственном речевом высказывании;</w:t>
      </w:r>
    </w:p>
    <w:p w14:paraId="3DA28E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 обучающихся предпосылки к развитию речи и формировать языковые способности обучающихся.</w:t>
      </w:r>
    </w:p>
    <w:p w14:paraId="205284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отвечать на простейшие вопросы о себе и ближайшем окружении;</w:t>
      </w:r>
    </w:p>
    <w:p w14:paraId="189FB7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потребность у обучающихся высказывать свои просьбы и желания словами;</w:t>
      </w:r>
    </w:p>
    <w:p w14:paraId="4242B00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36.3.8. Основными задачами образовательной деятельности с детьми младшего дошкольного возраста являются:</w:t>
      </w:r>
    </w:p>
    <w:p w14:paraId="1368F5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умения высказывать свои потребности в активной фразовой речи;</w:t>
      </w:r>
    </w:p>
    <w:p w14:paraId="3C93D0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узнавать и описывать действия персонажей по картинкам;</w:t>
      </w:r>
    </w:p>
    <w:p w14:paraId="0DA79F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пользоваться фразовой речью, состоящей из двух-трех слов;</w:t>
      </w:r>
    </w:p>
    <w:p w14:paraId="729643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9B033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разучивать с детьми потешки, стихи, поговорки, считалки;</w:t>
      </w:r>
    </w:p>
    <w:p w14:paraId="47A9DB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составлять небольшие рассказы в форме диалога с использованием игрушек;</w:t>
      </w:r>
    </w:p>
    <w:p w14:paraId="5A5CC6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употреблять глаголы 1-го и 3-го лица ед. числа и 3-го лица множественного числа ("Я рисую", "Катя танцует", "Обучающиеся гуляют");</w:t>
      </w:r>
    </w:p>
    <w:p w14:paraId="344928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у обучающихся грамматический строй речи (согласование глаголов с существительными, родительный падеж имен существительных);</w:t>
      </w:r>
    </w:p>
    <w:p w14:paraId="75B5CA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употреблять в активной речи предлоги на, под, в;</w:t>
      </w:r>
    </w:p>
    <w:p w14:paraId="5A2095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речевые формы общения с педагогическим работником и другими детьми;</w:t>
      </w:r>
    </w:p>
    <w:p w14:paraId="2F1E6D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составлять описательные рассказы по предъявляемым игрушкам;</w:t>
      </w:r>
    </w:p>
    <w:p w14:paraId="3D5C88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познавательную функцию речи: задавать вопросы и отвечать на вопросы;</w:t>
      </w:r>
    </w:p>
    <w:p w14:paraId="21DBEA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активную позицию ребенка в реализации имеющихся у него языковых способностей.</w:t>
      </w:r>
    </w:p>
    <w:p w14:paraId="0CB00A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36.3.9. Основными задачами образовательной деятельности с детьми среднего дошкольного возраста являются:</w:t>
      </w:r>
    </w:p>
    <w:p w14:paraId="5890FA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потребность выражать свои мысли, наблюдения и эмоциональные переживания в речевых высказываниях;</w:t>
      </w:r>
    </w:p>
    <w:p w14:paraId="4CEB58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уточнять и обогащать словарный запас дошкольников;</w:t>
      </w:r>
    </w:p>
    <w:p w14:paraId="7BBCEB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начать формировать у обучающихся процессы словообразования;</w:t>
      </w:r>
    </w:p>
    <w:p w14:paraId="19A295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0D4710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образовывать множественное число имен существительных;</w:t>
      </w:r>
    </w:p>
    <w:p w14:paraId="7A5B7F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строить фразы из трех-четырех слов сначала по действиям с игрушками, затем по картинке, употребляя знакомые глаголы;</w:t>
      </w:r>
    </w:p>
    <w:p w14:paraId="233D0F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понимать и передавать характер, особенности и повадки знакомых персонажей сказок, рассказов и мультфильмов;</w:t>
      </w:r>
    </w:p>
    <w:p w14:paraId="78998E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35FCD1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понимать прочитанный текст, уметь передавать его содержание по уточняющим вопросам и самостоятельно;</w:t>
      </w:r>
    </w:p>
    <w:p w14:paraId="3F0448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разучивать наизусть стихи, считалки, потешки, скороговорки;</w:t>
      </w:r>
    </w:p>
    <w:p w14:paraId="226571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понимать и отгадывать загадки;</w:t>
      </w:r>
    </w:p>
    <w:p w14:paraId="28B7E6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придумывать различные рассказы по наглядной модели-схеме;</w:t>
      </w:r>
    </w:p>
    <w:p w14:paraId="3206DC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поощрять речевые высказывания обучающихся в различных видах деятельности;</w:t>
      </w:r>
    </w:p>
    <w:p w14:paraId="4C45767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36.3.10. Основными задачами образовательной деятельности с детьми старшего дошкольного возраста являются:</w:t>
      </w:r>
    </w:p>
    <w:p w14:paraId="1FDE58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вербальные формы общения с педагогическим работником и другими детьми;</w:t>
      </w:r>
    </w:p>
    <w:p w14:paraId="2FF7B7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выражать свои впечатления, чувства и мысли в речи;</w:t>
      </w:r>
    </w:p>
    <w:p w14:paraId="4D55A4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обучающихся пользоваться в речи монологическими и диалогическими формами;</w:t>
      </w:r>
    </w:p>
    <w:p w14:paraId="699A6E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грамматический строй речи;</w:t>
      </w:r>
    </w:p>
    <w:p w14:paraId="6499FA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понимание у обучающихся значения глаголов и словосочетаний с ними в настоящем, прошедшем и будущем времени;</w:t>
      </w:r>
    </w:p>
    <w:p w14:paraId="023491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35B542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употреблять в речи существительные в родительном падеже с предлогами у, из;</w:t>
      </w:r>
    </w:p>
    <w:p w14:paraId="05CDCA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понимание обучающихся значения слов (различение глаголов с разными приставками, употребление однокоренных существительных);</w:t>
      </w:r>
    </w:p>
    <w:p w14:paraId="42E983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выполнению действий с разными глаголами и составлять фразы по картинке;</w:t>
      </w:r>
    </w:p>
    <w:p w14:paraId="136575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рассказыванию по картинке и составлению рассказов по серии сюжетных картинок;</w:t>
      </w:r>
    </w:p>
    <w:p w14:paraId="365980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229DAF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составлять предложения и небольшой рассказ по сюжетной картинке;</w:t>
      </w:r>
    </w:p>
    <w:p w14:paraId="166DFA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рассказыванию об увиденном;</w:t>
      </w:r>
    </w:p>
    <w:p w14:paraId="142849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придумывать различные рассказы по наглядной модели-схеме;</w:t>
      </w:r>
    </w:p>
    <w:p w14:paraId="68AA7B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разучивать с детьми стихи, загадки, считалки, пословицы и поговорки; поощрять их использование детьми в процессе игры и общения;</w:t>
      </w:r>
    </w:p>
    <w:p w14:paraId="6F4EA1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регулировать свою деятельность и поведение посредством речи;</w:t>
      </w:r>
    </w:p>
    <w:p w14:paraId="36A10F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 обучающихся в речевых высказываниях элементы планирования своей деятельности;</w:t>
      </w:r>
    </w:p>
    <w:p w14:paraId="5BD13B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культуру речи обучающихся в повседневном общении обучающихся и на специально организованных занятиях.</w:t>
      </w:r>
    </w:p>
    <w:p w14:paraId="04F1B4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36.3.11. К концу дошкольного возраста обучающиеся могут научиться:</w:t>
      </w:r>
    </w:p>
    <w:p w14:paraId="479D9C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готовность к социальному взаимодействию в коллективе обучающихся;</w:t>
      </w:r>
    </w:p>
    <w:p w14:paraId="049CCB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выражать свои мысли, наблюдения и эмоциональные переживания в речевых высказываниях;</w:t>
      </w:r>
    </w:p>
    <w:p w14:paraId="0E4A6B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в повседневном общении фразовой речью, состоящей из трех-четырех словных фраз;</w:t>
      </w:r>
    </w:p>
    <w:p w14:paraId="58003A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употреблять в речи названия предметов и детенышей животных с использованием уменьшительно-ласкательных суффиксов;</w:t>
      </w:r>
    </w:p>
    <w:p w14:paraId="1BBF13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понимать и использовать в активной речи предлоги "в", "на", "под", "за", "перед", "около", "у", "из", "между";</w:t>
      </w:r>
    </w:p>
    <w:p w14:paraId="0C6D69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в речи имена существительные и глаголы в единственном и множественном числе;</w:t>
      </w:r>
    </w:p>
    <w:p w14:paraId="5C7C23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в речи глаголы настоящего и прошедшего времени;</w:t>
      </w:r>
    </w:p>
    <w:p w14:paraId="216DF02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строить фразы и рассказы, состоящие из трех-четырех предложений, по картинке;</w:t>
      </w:r>
    </w:p>
    <w:p w14:paraId="11A21C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прочитать наизусть 2-3 разученные стихотворения;</w:t>
      </w:r>
    </w:p>
    <w:p w14:paraId="132C0D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ответить на вопросы по содержанию знакомой сказки, перечислить ее основных персонажей, ответить, чем закончилась сказка;</w:t>
      </w:r>
    </w:p>
    <w:p w14:paraId="1C0722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знать 1-2 считалку, уметь завершить потешку или поговорку;</w:t>
      </w:r>
    </w:p>
    <w:p w14:paraId="58C95F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планировать в речи свои ближайшие действия.</w:t>
      </w:r>
    </w:p>
    <w:p w14:paraId="4053FF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 Художественно-эстетическое развитие.</w:t>
      </w:r>
    </w:p>
    <w:p w14:paraId="7183BB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Основными направлениями образовательной деятельности являются:</w:t>
      </w:r>
    </w:p>
    <w:p w14:paraId="65BC23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музыкальное воспитание и театрализованная деятельность;</w:t>
      </w:r>
    </w:p>
    <w:p w14:paraId="7DA2C4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ознакомление с художественной литературой;</w:t>
      </w:r>
    </w:p>
    <w:p w14:paraId="685344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продуктивная деятельность (изобразительная деятельность (лепка, аппликация, рисование); ручной труд);</w:t>
      </w:r>
    </w:p>
    <w:p w14:paraId="5D76D4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эстетическое воспитание средствами эстетического искусства.</w:t>
      </w:r>
    </w:p>
    <w:p w14:paraId="32BDB7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освоении раздела "Музыкальное воспитание и театрализованная деятельность" основными задачами образовательной деятельности являются:</w:t>
      </w:r>
    </w:p>
    <w:p w14:paraId="333C0A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проявлять реакции на звучание музыки (поворачивать голову в сторону звучания, улыбаться);</w:t>
      </w:r>
    </w:p>
    <w:p w14:paraId="2172ED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слушать музыку, показывать рукой на источник музыки (где музыка?);</w:t>
      </w:r>
    </w:p>
    <w:p w14:paraId="510F74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к звучанию музыкальных произведений;</w:t>
      </w:r>
    </w:p>
    <w:p w14:paraId="58EE0F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потребность к прослушиванию музыкальных произведений совместно с педагогическим работником;</w:t>
      </w:r>
    </w:p>
    <w:p w14:paraId="3FCA3E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действовать с музыкальными игрушками: стучать в барабан, трясти бубен, играть с погремушкой, нажимать на звучащие резиновые игрушки.</w:t>
      </w:r>
    </w:p>
    <w:p w14:paraId="4CCE2F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36.4.1. Ориентиры развития к концу первого года жизни ребенка. Обучающиеся могут научиться:</w:t>
      </w:r>
    </w:p>
    <w:p w14:paraId="1D0581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эмоциональные или двигательные реакции на звучание разных музыкальных произведений;</w:t>
      </w:r>
    </w:p>
    <w:p w14:paraId="773513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действовать с музыкальными игрушками.</w:t>
      </w:r>
    </w:p>
    <w:p w14:paraId="4A31B4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6FE6A2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развития у обучающихся интереса к звучанию музыки;</w:t>
      </w:r>
    </w:p>
    <w:p w14:paraId="7DFDF9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у обучающихся к прослушиванию музыкальных произведений;</w:t>
      </w:r>
    </w:p>
    <w:p w14:paraId="135524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показывать источник музыки;</w:t>
      </w:r>
    </w:p>
    <w:p w14:paraId="4471C4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возможности действовать с музыкальными игрушками: колокольчиком, детским роялем;</w:t>
      </w:r>
    </w:p>
    <w:p w14:paraId="5B8F68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27A84D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7EB28D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22DB27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развивать интерес к прослушиванию музыкальных произведений;</w:t>
      </w:r>
    </w:p>
    <w:p w14:paraId="4C7743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знакомить с музыкальными игрушками (металлофоном, бубном, дудочкой), учить действовать с ними, извлекая звуки;</w:t>
      </w:r>
    </w:p>
    <w:p w14:paraId="165F64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указывать источник звука;</w:t>
      </w:r>
    </w:p>
    <w:p w14:paraId="6498D0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делать предпочтения в выборе музыкальных игрушек или произведений;</w:t>
      </w:r>
    </w:p>
    <w:p w14:paraId="558ED3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14:paraId="634B91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продолжать проявлять дифференцированные реакции на звучание веселой и грустной музыки;</w:t>
      </w:r>
    </w:p>
    <w:p w14:paraId="650D2B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интерес к выполнению под музыку плясовые движения в паре с педагогическим работником или другими детьми;</w:t>
      </w:r>
    </w:p>
    <w:p w14:paraId="4538E1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внимательно слушать музыку и выполнять простые игровые и имитационные действия (убаюкивать куклу; летать, как птички; топать, как мишки).</w:t>
      </w:r>
    </w:p>
    <w:p w14:paraId="3225F3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36.4.4. Музыкальное воспитание и театрализованная деятельность.</w:t>
      </w:r>
    </w:p>
    <w:p w14:paraId="7503BE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Основными задачами образовательной деятельности с детьми младшего дошкольного возраста являются:</w:t>
      </w:r>
    </w:p>
    <w:p w14:paraId="2BBA7F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у обучающихся интереса к музыкальной культуре, театрализованным постановкам и театрализованной деятельности;</w:t>
      </w:r>
    </w:p>
    <w:p w14:paraId="2CAB0C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приобщение обучающихся к художественно-эстетической культуре средствами музыки и кукольного театра;</w:t>
      </w:r>
    </w:p>
    <w:p w14:paraId="390193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умения вслушиваться в музыку, запоминать и различать знакомые музыкальные произведения;</w:t>
      </w:r>
    </w:p>
    <w:p w14:paraId="0C8EBF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5B6720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ритмичности движений, умение ходить, бегать, плясать, выполнять простейшие игровые танцевальные движения под музыку;</w:t>
      </w:r>
    </w:p>
    <w:p w14:paraId="1E5989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6C0D6A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умения обучающихся участвовать в коллективной досуговой деятельности;</w:t>
      </w:r>
    </w:p>
    <w:p w14:paraId="59AFC7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индивидуальных художественно-творческих способностей дошкольников;</w:t>
      </w:r>
    </w:p>
    <w:p w14:paraId="479389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36.4.5. Основными задачами образовательной деятельности с детьми среднего дошкольного возраста являются:</w:t>
      </w:r>
    </w:p>
    <w:p w14:paraId="020B3A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внимательно слушать музыкальные произведения и игру на различных музыкальных инструментах;</w:t>
      </w:r>
    </w:p>
    <w:p w14:paraId="03E2DE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317C69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соотносить характер музыки с характером и повадками персонажей сказок и представителей животного мира;</w:t>
      </w:r>
    </w:p>
    <w:p w14:paraId="0CE532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петь индивидуально, подпевая педагогическому работнику слоги и слова в знакомых песнях;</w:t>
      </w:r>
    </w:p>
    <w:p w14:paraId="4FDFDC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согласовывать движения с началом и окончанием музыки, менять движения с изменением музыки;</w:t>
      </w:r>
    </w:p>
    <w:p w14:paraId="5A0F32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140E9A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проявлять эмоциональное отношение к проведению праздничных утренников, занятий - развлечений и досуговой деятельности;</w:t>
      </w:r>
    </w:p>
    <w:p w14:paraId="0F461F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36.4.6. Основными задачами образовательной деятельности с детьми старшего дошкольного возраста являются:</w:t>
      </w:r>
    </w:p>
    <w:p w14:paraId="102915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формировать эмоционально-ассоциативное и предметно-образное восприятие музыкальных произведений детьми;</w:t>
      </w:r>
    </w:p>
    <w:p w14:paraId="13181A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формировать у обучающихся навык пластического воспроизведения ритмического рисунка фрагмента музыкальных произведений;</w:t>
      </w:r>
    </w:p>
    <w:p w14:paraId="1EC0C80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учить обучающихся различать голоса других детей и узнавать, кто из них поет;</w:t>
      </w:r>
    </w:p>
    <w:p w14:paraId="64C799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учить обучающихся петь хором несложные песенки в примарном (удобном) диапазоне, соблюдая одновременность звучания;</w:t>
      </w:r>
    </w:p>
    <w:p w14:paraId="585B8A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4ACDB7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5115C6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4B7000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формировать элементарные представления о разных видах искусства и художественно-практической деятельности;</w:t>
      </w:r>
    </w:p>
    <w:p w14:paraId="22D1BA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62DD36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совершенствовать умения запоминать, узнавать знакомые простейшие мелодии;</w:t>
      </w:r>
    </w:p>
    <w:p w14:paraId="5B84DD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стимулировать желание обучающихся передавать настроение музыкального произведения в рисунке, поделке, аппликации;</w:t>
      </w:r>
    </w:p>
    <w:p w14:paraId="132803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формировать ясную дикцию в процессе пения, учить пониманию и выполнению основных дирижерских жестов: внимание, вдох, вступление, снятие;</w:t>
      </w:r>
    </w:p>
    <w:p w14:paraId="010C51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13) развивать у обучающихся интерес к игре на </w:t>
      </w:r>
      <w:proofErr w:type="spellStart"/>
      <w:r w:rsidRPr="00DA51D3">
        <w:rPr>
          <w:rFonts w:ascii="Times New Roman" w:hAnsi="Times New Roman" w:cs="Times New Roman"/>
        </w:rPr>
        <w:t>деревозвучных</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металлозвучных</w:t>
      </w:r>
      <w:proofErr w:type="spellEnd"/>
      <w:r w:rsidRPr="00DA51D3">
        <w:rPr>
          <w:rFonts w:ascii="Times New Roman" w:hAnsi="Times New Roman" w:cs="Times New Roman"/>
        </w:rPr>
        <w:t xml:space="preserve"> и других элементарных музыкальных инструментах;</w:t>
      </w:r>
    </w:p>
    <w:p w14:paraId="50AC8A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065AC6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поощрять стремление обучающихся импровизировать на музыкальных инструментах;</w:t>
      </w:r>
    </w:p>
    <w:p w14:paraId="638D1C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3798B2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 xml:space="preserve">17) закреплять интерес к театрализованному действию, происходящему на "сцене" - столе, ширме, </w:t>
      </w:r>
      <w:proofErr w:type="spellStart"/>
      <w:r w:rsidRPr="00DA51D3">
        <w:rPr>
          <w:rFonts w:ascii="Times New Roman" w:hAnsi="Times New Roman" w:cs="Times New Roman"/>
        </w:rPr>
        <w:t>фланелеграфе</w:t>
      </w:r>
      <w:proofErr w:type="spellEnd"/>
      <w:r w:rsidRPr="00DA51D3">
        <w:rPr>
          <w:rFonts w:ascii="Times New Roman" w:hAnsi="Times New Roman" w:cs="Times New Roman"/>
        </w:rPr>
        <w:t>, учить сопереживать героям, следить за развитием сюжета, сохраняя интерес до конца спектакля;</w:t>
      </w:r>
    </w:p>
    <w:p w14:paraId="781734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2D48F3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19) формировать начальные представления о театре, его доступных видах: кукольном (на ширме), плоскостном (на столе, на </w:t>
      </w:r>
      <w:proofErr w:type="spellStart"/>
      <w:r w:rsidRPr="00DA51D3">
        <w:rPr>
          <w:rFonts w:ascii="Times New Roman" w:hAnsi="Times New Roman" w:cs="Times New Roman"/>
        </w:rPr>
        <w:t>фланелеграфе</w:t>
      </w:r>
      <w:proofErr w:type="spellEnd"/>
      <w:r w:rsidRPr="00DA51D3">
        <w:rPr>
          <w:rFonts w:ascii="Times New Roman" w:hAnsi="Times New Roman" w:cs="Times New Roman"/>
        </w:rPr>
        <w:t>), создавая у обучающихся радостное настроение от общения с кукольными персонажами.</w:t>
      </w:r>
    </w:p>
    <w:p w14:paraId="62A2DE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36.4.7. К концу дошкольного возраста обучающиеся могут научиться:</w:t>
      </w:r>
    </w:p>
    <w:p w14:paraId="1D3035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эмоционально откликаться на содержание знакомых музыкальных произведений;</w:t>
      </w:r>
    </w:p>
    <w:p w14:paraId="5D81AB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музыку различных жанров (марш, колыбельная песня, танец, русская плясовая);</w:t>
      </w:r>
    </w:p>
    <w:p w14:paraId="52A876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23D0E1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выученные музыкальные произведения;</w:t>
      </w:r>
    </w:p>
    <w:p w14:paraId="1F684C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отдельные плясовые движения в паре с партнером - ребенком и педагогическим работником;</w:t>
      </w:r>
    </w:p>
    <w:p w14:paraId="7F54A2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иметь элементарные представления о театре, где артисты или куклы (которых оживляют тоже артисты) могут показать любимую сказку;</w:t>
      </w:r>
    </w:p>
    <w:p w14:paraId="6CEE29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коллективных театрализованных представлениях.</w:t>
      </w:r>
    </w:p>
    <w:p w14:paraId="07BF2C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36.4.8. Ознакомление с художественной литературой.</w:t>
      </w:r>
    </w:p>
    <w:p w14:paraId="4C229F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Основными задачами образовательной деятельности с детьми младшего дошкольного возраста являются:</w:t>
      </w:r>
    </w:p>
    <w:p w14:paraId="6750AE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эмоциональную отзывчивость на литературные произведения и интерес к ним;</w:t>
      </w:r>
    </w:p>
    <w:p w14:paraId="1D3DBE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слушать художественный текст и реагировать на его содержание;</w:t>
      </w:r>
    </w:p>
    <w:p w14:paraId="64CB1E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вырабатывать умение слушать рассказывание и чтение вместе с группой обучающихся;</w:t>
      </w:r>
    </w:p>
    <w:p w14:paraId="5F692C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игровые действия, соответствующие тексту знакомых потешек, сказок;</w:t>
      </w:r>
    </w:p>
    <w:p w14:paraId="60D0EA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вызывать у обучающихся эмоциональный отклик на ритм, музыкальность народных произведений, стихов и песенок;</w:t>
      </w:r>
    </w:p>
    <w:p w14:paraId="49B2D2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узнавать при многократном чтении и рассказывании литературные произведения и их героев;</w:t>
      </w:r>
    </w:p>
    <w:p w14:paraId="6C4CC7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стимулировать ребенка повторять отдельные слова и выражения из стихов и сказок;</w:t>
      </w:r>
    </w:p>
    <w:p w14:paraId="5880F9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рассматривать иллюстрации, узнавать в них героев и отвечать на элементарные вопросы по содержанию иллюстрации;</w:t>
      </w:r>
    </w:p>
    <w:p w14:paraId="66E18E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36.4.9. Основными задачами образовательной деятельности с детьми среднего дошкольного возраста являются:</w:t>
      </w:r>
    </w:p>
    <w:p w14:paraId="76190A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39C7DB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развивать умение слушать художественный текст и следить за развитием его содержания;</w:t>
      </w:r>
    </w:p>
    <w:p w14:paraId="434F3C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51CDC7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вырабатывать умение слушать рассказывание и чтение вместе с группой обучающихся;</w:t>
      </w:r>
    </w:p>
    <w:p w14:paraId="5E7D02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выполнять игровые действия, соответствующие тексту знакомых потешек, сказок, стихов;</w:t>
      </w:r>
    </w:p>
    <w:p w14:paraId="7CCA7C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7F2769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обогащать литературными образами игровую, изобразительную деятельность обучающихся и конструирование;</w:t>
      </w:r>
    </w:p>
    <w:p w14:paraId="2606AE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69694E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36.4.10. Основными задачами образовательной деятельности с детьми старшего дошкольного возраста являются:</w:t>
      </w:r>
    </w:p>
    <w:p w14:paraId="080535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4AEF09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формировать у обучающихся запас литературных художественных впечатлений;</w:t>
      </w:r>
    </w:p>
    <w:p w14:paraId="4F4CDE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знакомить обучающихся с отдельными произведениями и их циклами, объединенными одними и теми же героями;</w:t>
      </w:r>
    </w:p>
    <w:p w14:paraId="52F9FA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5AF9E3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3F9DEE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привлекать обучающихся к самостоятельному рассказыванию знакомых произведений, к их обыгрыванию и драматизации;</w:t>
      </w:r>
    </w:p>
    <w:p w14:paraId="28D956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продолжать вырабатывать умение слушать рассказывание и чтение вместе со всей группой обучающихся;</w:t>
      </w:r>
    </w:p>
    <w:p w14:paraId="34E12A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3D28B0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учить обучающихся прослушивать фрагменты знакомых сказок в аудиозаписи, уметь рассказать продолжение сказки или рассказа;</w:t>
      </w:r>
    </w:p>
    <w:p w14:paraId="5D0C6C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воспитывать у обучающихся индивидуальные предпочтения к выбору литературных произведений;</w:t>
      </w:r>
    </w:p>
    <w:p w14:paraId="40B4C2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продолжать обогащать литературными образами игровую, театрализованную, изобразительную деятельность обучающихся и конструирование;</w:t>
      </w:r>
    </w:p>
    <w:p w14:paraId="71A74C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3A1E5B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создавать условия для расширения и активизации представлений о литературных художественных произведениях у обучающихся;</w:t>
      </w:r>
    </w:p>
    <w:p w14:paraId="39A56A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познакомить обучающихся с различием произведений разных жанров: учить различать сказку и стихотворение;</w:t>
      </w:r>
    </w:p>
    <w:p w14:paraId="1A008D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224427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2BAF37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7BE48E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учить обучающихся узнавать и называть несколько авторских произведений художественной литературы и их авторов;</w:t>
      </w:r>
    </w:p>
    <w:p w14:paraId="0A2BF2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продолжать воспитывать у обучающихся индивидуальные предпочтения к выбору литературных произведений;</w:t>
      </w:r>
    </w:p>
    <w:p w14:paraId="53126D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формировать у обучающихся динамичные представления о многогранности художественного образа.</w:t>
      </w:r>
    </w:p>
    <w:p w14:paraId="04F20D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36.4.11. К концу дошкольного возраста обучающиеся могут научиться:</w:t>
      </w:r>
    </w:p>
    <w:p w14:paraId="54FC67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разные жанры - сказку и стихотворение;</w:t>
      </w:r>
    </w:p>
    <w:p w14:paraId="721E53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ответить на вопросы по содержанию знакомых произведений;</w:t>
      </w:r>
    </w:p>
    <w:p w14:paraId="106B0C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рассказывать наизусть небольшие стихотворения (3-4);</w:t>
      </w:r>
    </w:p>
    <w:p w14:paraId="75BEA7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коллективной драматизации известных литературных произведений;</w:t>
      </w:r>
    </w:p>
    <w:p w14:paraId="2E2B2B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узнавать и называть несколько авторских произведений художественной литературы и их авторов;</w:t>
      </w:r>
    </w:p>
    <w:p w14:paraId="493226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подбирать иллюстрации к знакомым художественным произведениям (выбор из 4-5-ти);</w:t>
      </w:r>
    </w:p>
    <w:p w14:paraId="240270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0CA853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называть свое любимое художественное произведение.</w:t>
      </w:r>
    </w:p>
    <w:p w14:paraId="30A445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14:paraId="2910F1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процессу лепки;</w:t>
      </w:r>
    </w:p>
    <w:p w14:paraId="0A0DD9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проявлять эмоции при работе с пластичными материалами (глина, тесто, пластилин);</w:t>
      </w:r>
    </w:p>
    <w:p w14:paraId="506D25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представление о поделках как об изображениях реальных предметов;</w:t>
      </w:r>
    </w:p>
    <w:p w14:paraId="065583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1994C7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7BC302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раскатывать тесто (глину, пластилин) между ладонями прямыми и круговыми движениями, соединять части, плотно прижимая их друг к другу;</w:t>
      </w:r>
    </w:p>
    <w:p w14:paraId="033E3D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приучать обучающихся лепить на доске, засучивать рукава перед лепкой и не разбрасывать глину (тесто, пластилин);</w:t>
      </w:r>
    </w:p>
    <w:p w14:paraId="05DB1B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правильно сидеть за столом;</w:t>
      </w:r>
    </w:p>
    <w:p w14:paraId="41AD37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умения аккуратного выполнения работы;</w:t>
      </w:r>
    </w:p>
    <w:p w14:paraId="2D25F2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называть предмет и его изображение словом;</w:t>
      </w:r>
    </w:p>
    <w:p w14:paraId="23C32B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положительное эмоциональное отношение к самой деятельности и ее результатам;</w:t>
      </w:r>
    </w:p>
    <w:p w14:paraId="116E33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36.4.13. Основными задачами образовательной деятельности с детьми среднего дошкольного возраста являются:</w:t>
      </w:r>
    </w:p>
    <w:p w14:paraId="4BC452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лепке;</w:t>
      </w:r>
    </w:p>
    <w:p w14:paraId="45A374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создавать самостоятельные лепные поделки;</w:t>
      </w:r>
    </w:p>
    <w:p w14:paraId="2AB88C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оценочное отношение обучающихся к своим работам и работам других детей;</w:t>
      </w:r>
    </w:p>
    <w:p w14:paraId="04E52B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сравнивать готовую лепную поделку с образцом;</w:t>
      </w:r>
    </w:p>
    <w:p w14:paraId="66CD3D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выполнять лепные поделки по речевой инструкции;</w:t>
      </w:r>
    </w:p>
    <w:p w14:paraId="6ACE3F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умение обучающихся рассказывать о последовательности выполнения лепных поделок;</w:t>
      </w:r>
    </w:p>
    <w:p w14:paraId="0571D7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7B711F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способы обследования предметов перед лепкой (ощупывание);</w:t>
      </w:r>
    </w:p>
    <w:p w14:paraId="3DD822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использовать при лепке различные приемы: вдавливание, сплющивание, прищипывание;</w:t>
      </w:r>
    </w:p>
    <w:p w14:paraId="27ABE5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лепить предметы из двух частей, соединяя части между собой (по подражанию, образцу, слову).</w:t>
      </w:r>
    </w:p>
    <w:p w14:paraId="089D33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36.4.14. Основными задачами образовательной деятельности с детьми старшего дошкольного возраста являются:</w:t>
      </w:r>
    </w:p>
    <w:p w14:paraId="11D0CA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обучающихся создавать лепные поделки, постепенно переходя к созданию сюжетов;</w:t>
      </w:r>
    </w:p>
    <w:p w14:paraId="11E5FB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3EE660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лепить предметы посуды (чашка, кастрюля, ваза) способом вдавливания и ленточным способом;</w:t>
      </w:r>
    </w:p>
    <w:p w14:paraId="271ADD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подбирать яркие тона для раскрашивания поделок из глины и теста;</w:t>
      </w:r>
    </w:p>
    <w:p w14:paraId="4CB513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учить обучающихся в лепке пользоваться приемами вдавливания, сплющивания, </w:t>
      </w:r>
      <w:proofErr w:type="spellStart"/>
      <w:r w:rsidRPr="00DA51D3">
        <w:rPr>
          <w:rFonts w:ascii="Times New Roman" w:hAnsi="Times New Roman" w:cs="Times New Roman"/>
        </w:rPr>
        <w:t>защипывания</w:t>
      </w:r>
      <w:proofErr w:type="spellEnd"/>
      <w:r w:rsidRPr="00DA51D3">
        <w:rPr>
          <w:rFonts w:ascii="Times New Roman" w:hAnsi="Times New Roman" w:cs="Times New Roman"/>
        </w:rPr>
        <w:t>, оттягивания;</w:t>
      </w:r>
    </w:p>
    <w:p w14:paraId="59AF52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лепить предметы по образцу, слову и замыслу;</w:t>
      </w:r>
    </w:p>
    <w:p w14:paraId="35F1E00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оценочное отношение к своим работам и работам других детей;</w:t>
      </w:r>
    </w:p>
    <w:p w14:paraId="1B2C0A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умение создавать лепные поделки отдельных предметов и сюжетов, обыгрывая их;</w:t>
      </w:r>
    </w:p>
    <w:p w14:paraId="038AF7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05412F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лепить предметы по предварительному замыслу;</w:t>
      </w:r>
    </w:p>
    <w:p w14:paraId="30D4F8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DA51D3">
        <w:rPr>
          <w:rFonts w:ascii="Times New Roman" w:hAnsi="Times New Roman" w:cs="Times New Roman"/>
        </w:rPr>
        <w:t>защипывания</w:t>
      </w:r>
      <w:proofErr w:type="spellEnd"/>
      <w:r w:rsidRPr="00DA51D3">
        <w:rPr>
          <w:rFonts w:ascii="Times New Roman" w:hAnsi="Times New Roman" w:cs="Times New Roman"/>
        </w:rPr>
        <w:t>, оттягивания, соединение частей в целое;</w:t>
      </w:r>
    </w:p>
    <w:p w14:paraId="7545F6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лепить предметы по образцу, слову и замыслу;</w:t>
      </w:r>
    </w:p>
    <w:p w14:paraId="1814B2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оценочное отношение обучающихся к своим работам и работам других детей.</w:t>
      </w:r>
    </w:p>
    <w:p w14:paraId="6CFF4B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36.4.15. К концу дошкольного возраста обучающиеся могут научиться:</w:t>
      </w:r>
    </w:p>
    <w:p w14:paraId="19024E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обследовать предмет перед лепкой - ощупывать форму предмета;</w:t>
      </w:r>
    </w:p>
    <w:p w14:paraId="087F86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лепные поделки отдельных предметов по образцу и играть с ними;</w:t>
      </w:r>
    </w:p>
    <w:p w14:paraId="1F5F38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22F524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лепить предметы по образцу, словесной инструкции; давать элементарную оценку своей работы и работам других детей;</w:t>
      </w:r>
    </w:p>
    <w:p w14:paraId="318474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создании коллективных лепных поделок.</w:t>
      </w:r>
    </w:p>
    <w:p w14:paraId="4163C3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36.4.16. Аппликация. Основными задачами образовательной деятельности с детьми младшего дошкольного возраста являются:</w:t>
      </w:r>
    </w:p>
    <w:p w14:paraId="2B559D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выполнению аппликаций,</w:t>
      </w:r>
    </w:p>
    <w:p w14:paraId="0E8295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представление об аппликации как об изображении реальных предметов.</w:t>
      </w:r>
    </w:p>
    <w:p w14:paraId="429C40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правильно сидеть за столом, выполнять задание по подражанию и показу.</w:t>
      </w:r>
    </w:p>
    <w:p w14:paraId="7F540A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действиями педагогического работника и других детей, совершать действия по подражанию и по показу.</w:t>
      </w:r>
    </w:p>
    <w:p w14:paraId="561ED2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располагать и наклеивать изображения предметов из бумаги.</w:t>
      </w:r>
    </w:p>
    <w:p w14:paraId="776D1A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основными правилами работы с материалами и инструментами, необходимыми для выполнения аппликации.</w:t>
      </w:r>
    </w:p>
    <w:p w14:paraId="2F915D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называть предмет и его изображение словом.</w:t>
      </w:r>
    </w:p>
    <w:p w14:paraId="76C76E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положительное эмоциональное отношение к самой деятельности и ее результатам.</w:t>
      </w:r>
    </w:p>
    <w:p w14:paraId="5BF3F5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36.4.17. Основными задачами образовательной деятельности с детьми среднего дошкольного возраста являются:</w:t>
      </w:r>
    </w:p>
    <w:p w14:paraId="392CDF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выполнению аппликаций;</w:t>
      </w:r>
    </w:p>
    <w:p w14:paraId="099683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6E51C6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ориентироваться на листе бумаги: вверху, внизу;</w:t>
      </w:r>
    </w:p>
    <w:p w14:paraId="522F09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подготавливать обучающихся к выполнению сюжетных аппликаций через дорисовывание недостающих в сюжете элементов;</w:t>
      </w:r>
    </w:p>
    <w:p w14:paraId="7195BA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выполнять сюжетную аппликацию по показу и образцу;</w:t>
      </w:r>
    </w:p>
    <w:p w14:paraId="181A0F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воспитывать оценочное отношение обучающихся к своим работам и работам других детей;</w:t>
      </w:r>
    </w:p>
    <w:p w14:paraId="3AD038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называть аппликацию, формировать умение рассказывать о последовательности выполнения работы.</w:t>
      </w:r>
    </w:p>
    <w:p w14:paraId="610AB7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36.4.18. Основными задачами образовательной деятельности с детьми старшего дошкольного возраста являются:</w:t>
      </w:r>
    </w:p>
    <w:p w14:paraId="733F06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занятиям по аппликации;</w:t>
      </w:r>
    </w:p>
    <w:p w14:paraId="53EEB1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располагать правильно на листе бумаги заготовки аппликации, рассказывая о последовательности их наклеивания;</w:t>
      </w:r>
    </w:p>
    <w:p w14:paraId="072E62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самостоятельно создавать предметные изображения, постепенно переходя к созданию сюжетных изображений;</w:t>
      </w:r>
    </w:p>
    <w:p w14:paraId="198A13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612D29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сюжетные аппликации по образцу, анализируя образец и рассказывая о последовательности выполнения задания;</w:t>
      </w:r>
    </w:p>
    <w:p w14:paraId="1CA678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оценочное отношение обучающихся к своим работам и работам других детей;</w:t>
      </w:r>
    </w:p>
    <w:p w14:paraId="395B15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занятиям по аппликации;</w:t>
      </w:r>
    </w:p>
    <w:p w14:paraId="766414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располагать правильно на листе бумаги заготовки аппликации, рассказывая о последовательности их наклеивания;</w:t>
      </w:r>
    </w:p>
    <w:p w14:paraId="786744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самостоятельно создавать предметные изображения, постепенно переходя к созданию сюжетных изображений;</w:t>
      </w:r>
    </w:p>
    <w:p w14:paraId="2CA9FB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10330A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сюжетные аппликации по образцу, анализируя образец и рассказывая о последовательности выполнения задания;</w:t>
      </w:r>
    </w:p>
    <w:p w14:paraId="11388B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оценочное отношение обучающихся к своим работам и работам других детей;</w:t>
      </w:r>
    </w:p>
    <w:p w14:paraId="414621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занятиям по аппликации;</w:t>
      </w:r>
    </w:p>
    <w:p w14:paraId="3A7C71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располагать правильно на листе бумаги заготовки аппликации, рассказывая о последовательности их наклеивания;</w:t>
      </w:r>
    </w:p>
    <w:p w14:paraId="5314F9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самостоятельно создавать предметные изображения, постепенно переходя к созданию сюжетных изображений;</w:t>
      </w:r>
    </w:p>
    <w:p w14:paraId="66AC47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7A4C4F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сюжетные аппликации по образцу, анализируя образец и, рассказывая о последовательности выполнения задания.</w:t>
      </w:r>
    </w:p>
    <w:p w14:paraId="5C91F5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оценочное отношение обучающихся к своим работам и работам других детей.</w:t>
      </w:r>
    </w:p>
    <w:p w14:paraId="668DBF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36.4.19. К концу дошкольного возраста обучающиеся могут научиться:</w:t>
      </w:r>
    </w:p>
    <w:p w14:paraId="66F6DD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ориентироваться в пространстве листа бумаги, по образцу: вверху, внизу, посередине, слева, справа:</w:t>
      </w:r>
    </w:p>
    <w:p w14:paraId="2792896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правильно располагать рисунок на листе бумаги, ориентируясь на словесную инструкцию педагогического работника;</w:t>
      </w:r>
    </w:p>
    <w:p w14:paraId="3BAD6A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аппликации по образцу-конструкции, по представлению и речевой инструкции педагогического работника;</w:t>
      </w:r>
    </w:p>
    <w:p w14:paraId="06CBC7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рассказывать о последовательности действий при выполнении работы;</w:t>
      </w:r>
    </w:p>
    <w:p w14:paraId="529E32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давать оценку своим работам и работам других детей, сравнивая ее с образцом, с наблюдаемым предметом или явлением.</w:t>
      </w:r>
    </w:p>
    <w:p w14:paraId="19FAA6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36.4.20. Рисование. Основными задачами образовательной деятельности с детьми младшего дошкольного возраста являются:</w:t>
      </w:r>
    </w:p>
    <w:p w14:paraId="3FD73F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выполнению изображений различными средствами - фломастерами, красками, карандашами, мелками;</w:t>
      </w:r>
    </w:p>
    <w:p w14:paraId="3F9D00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правильно сидеть за столом при рисовании;</w:t>
      </w:r>
    </w:p>
    <w:p w14:paraId="05197A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представление о том, что можно изображать реальные предметы и явления природы;</w:t>
      </w:r>
    </w:p>
    <w:p w14:paraId="3D74BC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4268AC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44BD75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способам обследования предмета перед рисованием (обведение по контуру);</w:t>
      </w:r>
    </w:p>
    <w:p w14:paraId="334905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проводить прямые, закругленные и прерывистые линии фломастером, мелками, карандашом и красками;</w:t>
      </w:r>
    </w:p>
    <w:p w14:paraId="1362F2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называть предмет и его изображение словом;</w:t>
      </w:r>
    </w:p>
    <w:p w14:paraId="5607B8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закреплять положительное эмоциональное отношение к самой деятельности и ее результатам;</w:t>
      </w:r>
    </w:p>
    <w:p w14:paraId="012F47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правильно держать карандаш, фломастер и пользоваться кисточкой.</w:t>
      </w:r>
    </w:p>
    <w:p w14:paraId="0DCBED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36.4.21. Основными задачами образовательной деятельности с детьми среднего дошкольного возраста являются:</w:t>
      </w:r>
    </w:p>
    <w:p w14:paraId="636471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интерес к рисуночной деятельности, использовать при рисовании различные средства.</w:t>
      </w:r>
    </w:p>
    <w:p w14:paraId="1F61DF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08CCC2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ориентироваться на листе бумаги: вверху, внизу.</w:t>
      </w:r>
    </w:p>
    <w:p w14:paraId="325A56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подготавливать обучающихся к выполнению сюжетных рисунков.</w:t>
      </w:r>
    </w:p>
    <w:p w14:paraId="4EA96B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участвовать в коллективном рисовании.</w:t>
      </w:r>
    </w:p>
    <w:p w14:paraId="54831F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оценочное отношение обучающихся своим работам и работам других детей.</w:t>
      </w:r>
    </w:p>
    <w:p w14:paraId="456AE1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умение называть свои рисунки.</w:t>
      </w:r>
    </w:p>
    <w:p w14:paraId="304A0D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умение рассказывать о последовательности выполнения работы,</w:t>
      </w:r>
    </w:p>
    <w:p w14:paraId="2401CC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формирования способов обследования предметов при рисовании (обведение по контуру);</w:t>
      </w:r>
    </w:p>
    <w:p w14:paraId="741B54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сравнивать рисунок с натурой.</w:t>
      </w:r>
    </w:p>
    <w:p w14:paraId="577FE6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36.4.22. Основными задачами образовательной деятельности с детьми старшего дошкольного возраста являются:</w:t>
      </w:r>
    </w:p>
    <w:p w14:paraId="60AD17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занятиям по рисованию;</w:t>
      </w:r>
    </w:p>
    <w:p w14:paraId="6B6D24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развития самостоятельной рисуночной деятельности;</w:t>
      </w:r>
    </w:p>
    <w:p w14:paraId="5513EB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783DDE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декоративные рисунки по образцу с элементами народной росписи;</w:t>
      </w:r>
    </w:p>
    <w:p w14:paraId="7882F2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анализировать образец, создавая рисунку по образцу-конструкции;</w:t>
      </w:r>
    </w:p>
    <w:p w14:paraId="52AEF7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закрашивать определенный контур предметов;</w:t>
      </w:r>
    </w:p>
    <w:p w14:paraId="1D50E5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437A00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оценочное отношение обучающихся к своим работам и работам других детей;</w:t>
      </w:r>
    </w:p>
    <w:p w14:paraId="3A6BA7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создавать условия для развития и закрепления у обучающихся интереса к процессу и результатам рисования;</w:t>
      </w:r>
    </w:p>
    <w:p w14:paraId="4F0B85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обобщать в изображениях результаты своих наблюдений за изменениями в природе и социальной жизнью;</w:t>
      </w:r>
    </w:p>
    <w:p w14:paraId="080536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4B0DBB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использовать разнообразные цвета и цветовые оттенки в изображениях предметов и явлений окружающей природы;</w:t>
      </w:r>
    </w:p>
    <w:p w14:paraId="68CC84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08FCAE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60B3E3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сюжетные изображения по собственному замыслу;</w:t>
      </w:r>
    </w:p>
    <w:p w14:paraId="701CFB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умение ориентироваться в пространстве листа бумаги: вверху, внизу посередине, слева, справа;</w:t>
      </w:r>
    </w:p>
    <w:p w14:paraId="22DAAC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создавать изображения, сочетающие элементы рисования и аппликации;</w:t>
      </w:r>
    </w:p>
    <w:p w14:paraId="3A16B0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дальнейшего формирования умений выполнять коллективные рисунки;</w:t>
      </w:r>
    </w:p>
    <w:p w14:paraId="136C37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создавать декоративные рисунки по образцу и по памяти, рассказывать о последовательности выполнения этих работ;</w:t>
      </w:r>
    </w:p>
    <w:p w14:paraId="399C77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элементами народного промысла (хохломская роспись по образцу);</w:t>
      </w:r>
    </w:p>
    <w:p w14:paraId="42A2B6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воспитывать оценочное отношение обучающихся к своим работам и работам других детей;</w:t>
      </w:r>
    </w:p>
    <w:p w14:paraId="772D52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сравнивать их с образцом, объяснять необходимость доработки;</w:t>
      </w:r>
    </w:p>
    <w:p w14:paraId="20C2E8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планирующую функцию речи.</w:t>
      </w:r>
    </w:p>
    <w:p w14:paraId="70565F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36.4.23. К концу дошкольного возраста обучающиеся могут научиться:</w:t>
      </w:r>
    </w:p>
    <w:p w14:paraId="3C9620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готовить рабочие места к выполнению задания в соответствии с определенным видом изобразительной деятельности;</w:t>
      </w:r>
    </w:p>
    <w:p w14:paraId="665C1A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767F47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по просьбе педагогического работника предметные и сюжетные изображения знакомого содержания;</w:t>
      </w:r>
    </w:p>
    <w:p w14:paraId="0BE9FA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выполнять рисунки по предварительному замыслу;</w:t>
      </w:r>
    </w:p>
    <w:p w14:paraId="2A4BD0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выполнении коллективных изображений;</w:t>
      </w:r>
    </w:p>
    <w:p w14:paraId="3989C0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эмоционально реагировать на красивые сочетания цветов, подбор предметов в композициях, оригинальных изображениях;</w:t>
      </w:r>
    </w:p>
    <w:p w14:paraId="74AF67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рассказывать о последовательности выполнения работ;</w:t>
      </w:r>
    </w:p>
    <w:p w14:paraId="082688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давать оценку своим работам и работам других детей.</w:t>
      </w:r>
    </w:p>
    <w:p w14:paraId="496135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36.4.24. Конструирование. Основными задачами образовательной деятельности с детьми младшего дошкольного возраста являются:</w:t>
      </w:r>
    </w:p>
    <w:p w14:paraId="31555F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положительное отношение и интерес к процессу конструирования, играм со строительным материалом;</w:t>
      </w:r>
    </w:p>
    <w:p w14:paraId="332F45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различным материалом для конструирования, учить приемам использования его для выполнения простейших построек;</w:t>
      </w:r>
    </w:p>
    <w:p w14:paraId="37913C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59C97E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узнавать, называть и соотносить детские постройки с реально существующими объектами;</w:t>
      </w:r>
    </w:p>
    <w:p w14:paraId="220D2D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способы усвоения общественного опыта: умения действовать по подражанию, указательному жесту, показу и слову;</w:t>
      </w:r>
    </w:p>
    <w:p w14:paraId="6E8452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6567BC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выполнению коллективных построек и их совместному обыгрыванию;</w:t>
      </w:r>
    </w:p>
    <w:p w14:paraId="57BE68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оценочное отношение к постройкам.</w:t>
      </w:r>
    </w:p>
    <w:p w14:paraId="3EACA8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36.4.25. Основными задачами образовательной деятельности с детьми среднего дошкольного возраста являются:</w:t>
      </w:r>
    </w:p>
    <w:p w14:paraId="00BCB4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интерес к конструктивной деятельности и потребность в ней;</w:t>
      </w:r>
    </w:p>
    <w:p w14:paraId="626240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узнавать, называть и соотносить постройки с реально существующими объектами и их изображениями на картинках;</w:t>
      </w:r>
    </w:p>
    <w:p w14:paraId="6E4571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 конструированием анализировать (с помощью педагогического работника) объемные и плоскостные образцы построек;</w:t>
      </w:r>
    </w:p>
    <w:p w14:paraId="790E7E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3C2157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сопоставлять готовую постройку с образцом, соотносить с реальными предметами, называть ее и отдельные ее части;</w:t>
      </w:r>
    </w:p>
    <w:p w14:paraId="66323B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301D8F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рассказывать о последовательности выполнения действий;</w:t>
      </w:r>
    </w:p>
    <w:p w14:paraId="7913F4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умение доводить начатую постройку до конца;</w:t>
      </w:r>
    </w:p>
    <w:p w14:paraId="0D8984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названием элементов строительных наборов;</w:t>
      </w:r>
    </w:p>
    <w:p w14:paraId="6FA4A6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воспринимать и передавать простейшие пространственные отношения между двумя объемными объектами;</w:t>
      </w:r>
    </w:p>
    <w:p w14:paraId="1A8FCA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195792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умение строить в коллективе детей;</w:t>
      </w:r>
    </w:p>
    <w:p w14:paraId="4F9252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36.4.26. Основными задачами образовательной деятельности с детьми старшего дошкольного возраста являются:</w:t>
      </w:r>
    </w:p>
    <w:p w14:paraId="3B6A59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79F8BE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постройки и конструкции по образцу, по памяти и замыслу;</w:t>
      </w:r>
    </w:p>
    <w:p w14:paraId="56B1DC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включения постройки и конструкции в замысел сюжетной игры;</w:t>
      </w:r>
    </w:p>
    <w:p w14:paraId="00668D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794D3D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постройки и конструкции по плоскостному образцу;</w:t>
      </w:r>
    </w:p>
    <w:p w14:paraId="233013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065D9A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500AFC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5084DF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выражать в словесных высказываниях элементы планирования своих предстоящих действий при конструировании;</w:t>
      </w:r>
    </w:p>
    <w:p w14:paraId="148357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0DB58F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у обучающихся положительное отношение к конструктивной деятельности;</w:t>
      </w:r>
    </w:p>
    <w:p w14:paraId="095E70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умение создавать самостоятельные предметные постройки, постепенно переходя к созданию сюжетных композиций;</w:t>
      </w:r>
    </w:p>
    <w:p w14:paraId="07043C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правильно передавать основные свойства и отношения предметов в различных видах конструктивной деятельности;</w:t>
      </w:r>
    </w:p>
    <w:p w14:paraId="4899CB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анализировать образец, используя для построек конструкции-образцы и рисунки-образцы;</w:t>
      </w:r>
    </w:p>
    <w:p w14:paraId="4F15C0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предметные постройки по рисунку-образцу и по аппликации-образцу, по памяти;</w:t>
      </w:r>
    </w:p>
    <w:p w14:paraId="107AEF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создавать сюжетные композиции и постройки по образцу, по замыслу;</w:t>
      </w:r>
    </w:p>
    <w:p w14:paraId="573056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для создания коллективных построек с использованием знакомых образов и сюжетов;</w:t>
      </w:r>
    </w:p>
    <w:p w14:paraId="747DE0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оценочное отношение обучающихся к своим работам и работам других детей.</w:t>
      </w:r>
    </w:p>
    <w:p w14:paraId="1C191C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36.4.27. К концу дошкольного возраста обучающиеся могут научиться:</w:t>
      </w:r>
    </w:p>
    <w:p w14:paraId="0A6F1F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готовить рабочее место к выполнению того или иного задания в соответствии с определенными условиями деятельности - на столе или на ковре;</w:t>
      </w:r>
    </w:p>
    <w:p w14:paraId="6421D3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конструкторы разного вида и назначения;</w:t>
      </w:r>
    </w:p>
    <w:p w14:paraId="00CE05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по просьбе педагогического работника предметные и беспредметные конструкции, выполняемые детьми в течение года;</w:t>
      </w:r>
    </w:p>
    <w:p w14:paraId="7ABF47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постройки по образцу, по представлению, по памяти, по речевой инструкции (из 6-7 элементов);</w:t>
      </w:r>
    </w:p>
    <w:p w14:paraId="173089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постройки по предварительному замыслу;</w:t>
      </w:r>
    </w:p>
    <w:p w14:paraId="3C050B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участвовать в выполнении коллективных построек;</w:t>
      </w:r>
    </w:p>
    <w:p w14:paraId="289C33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рассказывать о последовательности выполнения работы;</w:t>
      </w:r>
    </w:p>
    <w:p w14:paraId="0B8397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давать оценку своим работам и работам других детей.</w:t>
      </w:r>
    </w:p>
    <w:p w14:paraId="526834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36.4.28. Ручной труд. Основными задачами образовательной деятельности с детьми среднего дошкольного возраста являются:</w:t>
      </w:r>
    </w:p>
    <w:p w14:paraId="02A809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интерес к трудовой деятельности в целом, к собственным изделиям и поделкам;</w:t>
      </w:r>
    </w:p>
    <w:p w14:paraId="036E62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такими материалами и их свойствами, как бумага, картон, природные материалы;</w:t>
      </w:r>
    </w:p>
    <w:p w14:paraId="3CBA1B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работать по подражанию, по образцу, по словесной инструкции;</w:t>
      </w:r>
    </w:p>
    <w:p w14:paraId="4ABE71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071090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умение работать аккуратно, пользоваться фартуком и нарукавниками, убирать рабочее место после завершения работы;</w:t>
      </w:r>
    </w:p>
    <w:p w14:paraId="217F69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 сгибание, отгибание, намазывание, наклеивание, склеивание частей;</w:t>
      </w:r>
    </w:p>
    <w:p w14:paraId="2FF397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2F0613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доводить начатую работу до конца;</w:t>
      </w:r>
    </w:p>
    <w:p w14:paraId="172273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элементы самооценки;</w:t>
      </w:r>
    </w:p>
    <w:p w14:paraId="1FA50C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36.4.29. Основными задачами образовательной деятельности с детьми старшего дошкольного возраста являются:</w:t>
      </w:r>
    </w:p>
    <w:p w14:paraId="19D1BC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интерес к трудовой деятельности;</w:t>
      </w:r>
    </w:p>
    <w:p w14:paraId="1E43AC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такими материалами и их свойствами, как ткань, кожа, нитки, соломка;</w:t>
      </w:r>
    </w:p>
    <w:p w14:paraId="254D03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169A2F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работать по образцу и словесной инструкции;</w:t>
      </w:r>
    </w:p>
    <w:p w14:paraId="341718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751AE9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иголкой и нитками; учить сшивать бумажные предметы;</w:t>
      </w:r>
    </w:p>
    <w:p w14:paraId="248F3E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с прямым швом "вперед в иголку", учить пришивать пуговицы с двумя дырочками;</w:t>
      </w:r>
    </w:p>
    <w:p w14:paraId="265A48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знакомить обучающихся с приемами работы с тканью и нитками -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 резание, шитье прямым швом;</w:t>
      </w:r>
    </w:p>
    <w:p w14:paraId="70A197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подбирать красивые сочетания цвета материалов, подбирать цвет ниток к цвету ткани или кожи;</w:t>
      </w:r>
    </w:p>
    <w:p w14:paraId="023018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знакомить обучающихся с приемами плетения коврика из соломки и бумаги;</w:t>
      </w:r>
    </w:p>
    <w:p w14:paraId="0A2B60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3D1FD3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коллективные работы из природного и бросового материалов;</w:t>
      </w:r>
    </w:p>
    <w:p w14:paraId="08F732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доводить начатую работу до конца;</w:t>
      </w:r>
    </w:p>
    <w:p w14:paraId="0E564C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элементы самооценки.</w:t>
      </w:r>
    </w:p>
    <w:p w14:paraId="1FBDC5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36.4.30. К концу дошкольного возраста обучающиеся могут научиться:</w:t>
      </w:r>
    </w:p>
    <w:p w14:paraId="4E5C7C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проявлять интерес к трудовой деятельности и ее результатам;</w:t>
      </w:r>
    </w:p>
    <w:p w14:paraId="4D2DF7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элементарные, знакомые поделки из бумаги, природного материала, ткани, ниток и соломки;</w:t>
      </w:r>
    </w:p>
    <w:p w14:paraId="777D00E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сравнить собственную поделку с образцом, отмечая признаки сходства и различия;</w:t>
      </w:r>
    </w:p>
    <w:p w14:paraId="119987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ножницами, клеем, нитками, другими материалами, используемыми в местных условиях, для изготовления поделок;</w:t>
      </w:r>
    </w:p>
    <w:p w14:paraId="4A0229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знакомые поделки по образцу и словесной инструкции;</w:t>
      </w:r>
    </w:p>
    <w:p w14:paraId="4FF78A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отвечать на вопросы по результатам изготовления поделки;</w:t>
      </w:r>
    </w:p>
    <w:p w14:paraId="669B53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дать элементарную оценку выполненной поделке - "хорошо", "плохо", "аккуратно", "неаккуратно";</w:t>
      </w:r>
    </w:p>
    <w:p w14:paraId="6FCD85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пользоваться фартуком и нарукавниками, готовить и убирать рабочее место после завершения работы;</w:t>
      </w:r>
    </w:p>
    <w:p w14:paraId="3A8CCA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коллективные работы из природного и бросового материала;</w:t>
      </w:r>
    </w:p>
    <w:p w14:paraId="46494B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доводить начатую работу до конца.</w:t>
      </w:r>
    </w:p>
    <w:p w14:paraId="04DEC3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14:paraId="710B56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различным видам изобразительной и художественно-графической деятельности;</w:t>
      </w:r>
    </w:p>
    <w:p w14:paraId="5B0F19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побуждать обучающихся к созданию ассоциативных образов, развивать сюжетно-игровой замысел;</w:t>
      </w:r>
    </w:p>
    <w:p w14:paraId="6D5C86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1190EC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7FDE58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100471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эмоциональный отклик, эстетическое отношение к природному окружению и дизайну своего быта;</w:t>
      </w:r>
    </w:p>
    <w:p w14:paraId="15788E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создавать аранжировки из природных и искусственных материалов, использовать их для украшения одежды и комнаты;</w:t>
      </w:r>
    </w:p>
    <w:p w14:paraId="4D0427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художественную культуру ребенка в условиях социокультурной среды музеев, выставок, театров.</w:t>
      </w:r>
    </w:p>
    <w:p w14:paraId="33668D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36.4.32. К концу дошкольного возраста обучающиеся могут научиться:</w:t>
      </w:r>
    </w:p>
    <w:p w14:paraId="004A62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409EC1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узнавать 2-3 знакомые картины известных художников;</w:t>
      </w:r>
    </w:p>
    <w:p w14:paraId="25654B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3A0729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дорисовывать различные декоративные линии, украшая ими знакомые предметы или сюжеты;</w:t>
      </w:r>
    </w:p>
    <w:p w14:paraId="3FC5AF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изображения по собственному замыслу, используя знакомые техники и изобразительные средства;</w:t>
      </w:r>
    </w:p>
    <w:p w14:paraId="1DE002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адекватно вести себя при посещении музеев, выставочных залов, театров и выставок.</w:t>
      </w:r>
    </w:p>
    <w:p w14:paraId="35BAF5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 В области физического развития основными задачами образовательной деятельности являются:</w:t>
      </w:r>
    </w:p>
    <w:p w14:paraId="60662E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удержания ребенком игрушек в одной руке, затем удержание игрушек двумя руками;</w:t>
      </w:r>
    </w:p>
    <w:p w14:paraId="4B124D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ребенка действия для захватывания разнообразных игрушек рукой и удерживать их в руке, рассматривая их;</w:t>
      </w:r>
    </w:p>
    <w:p w14:paraId="183C83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перекладывания игрушек из одной руки в другую, рассматривать их;</w:t>
      </w:r>
    </w:p>
    <w:p w14:paraId="649388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ребенка манипулятивные действия с разнообразными игрушками;</w:t>
      </w:r>
    </w:p>
    <w:p w14:paraId="0AE90A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создать условия для развития действия с игрушками: бросания, закрывания, нажимания;</w:t>
      </w:r>
    </w:p>
    <w:p w14:paraId="294641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создавать условия для развития </w:t>
      </w:r>
      <w:proofErr w:type="spellStart"/>
      <w:r w:rsidRPr="00DA51D3">
        <w:rPr>
          <w:rFonts w:ascii="Times New Roman" w:hAnsi="Times New Roman" w:cs="Times New Roman"/>
        </w:rPr>
        <w:t>прямостояния</w:t>
      </w:r>
      <w:proofErr w:type="spellEnd"/>
      <w:r w:rsidRPr="00DA51D3">
        <w:rPr>
          <w:rFonts w:ascii="Times New Roman" w:hAnsi="Times New Roman" w:cs="Times New Roman"/>
        </w:rPr>
        <w:t>: удерживания головки, используя специальные упражнения и приемы активизации;</w:t>
      </w:r>
    </w:p>
    <w:p w14:paraId="073D3F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овладения переворотами с живота на спинку и со спинки на живот, используя специальные упражнений и приемы активизации;</w:t>
      </w:r>
    </w:p>
    <w:p w14:paraId="53AD26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овладения ползанием: формирование координированного взаимодействия в движениях рук и ног;</w:t>
      </w:r>
    </w:p>
    <w:p w14:paraId="34AE64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овладения навыком сидения, совершенствовать этот навык после 9-и месяцев;</w:t>
      </w:r>
    </w:p>
    <w:p w14:paraId="2143B7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укрепления ног: учить опираться на ножки, пружинить на ножках, используя игровые приемы (катание на большом мяче);</w:t>
      </w:r>
    </w:p>
    <w:p w14:paraId="3DD06E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положительного отношения к воде, учить удерживаться в воде на руках педагогического работника.</w:t>
      </w:r>
    </w:p>
    <w:p w14:paraId="003061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36.5.1. Ориентиры развития к концу первого года жизни ребенка.</w:t>
      </w:r>
    </w:p>
    <w:p w14:paraId="5B112F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Обучающиеся могут научиться:</w:t>
      </w:r>
    </w:p>
    <w:p w14:paraId="3D47A1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удерживать игрушку в руке, перекладывать игрушку из одной руки в другую;</w:t>
      </w:r>
    </w:p>
    <w:p w14:paraId="000D88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уметь передвигаться в пространстве путем ползания;</w:t>
      </w:r>
    </w:p>
    <w:p w14:paraId="223C33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самостоятельно сидеть.</w:t>
      </w:r>
    </w:p>
    <w:p w14:paraId="7A7EA1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36.5.2. Физическое развитие обучающихся от 1-го года до 2-х лет. Основными задачами образовательной деятельности являются:</w:t>
      </w:r>
    </w:p>
    <w:p w14:paraId="67020E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продолжать совершенствовать навык ползания и </w:t>
      </w:r>
      <w:proofErr w:type="spellStart"/>
      <w:r w:rsidRPr="00DA51D3">
        <w:rPr>
          <w:rFonts w:ascii="Times New Roman" w:hAnsi="Times New Roman" w:cs="Times New Roman"/>
        </w:rPr>
        <w:t>перелазания</w:t>
      </w:r>
      <w:proofErr w:type="spellEnd"/>
      <w:r w:rsidRPr="00DA51D3">
        <w:rPr>
          <w:rFonts w:ascii="Times New Roman" w:hAnsi="Times New Roman" w:cs="Times New Roman"/>
        </w:rPr>
        <w:t>: учить проползать через ворота, обруч;</w:t>
      </w:r>
    </w:p>
    <w:p w14:paraId="54E601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укреплять умения у обучающихся опираться на ножки в процессе игровых приемов;</w:t>
      </w:r>
    </w:p>
    <w:p w14:paraId="16D663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овладения детьми прямохождением: учить ходить по прямой дорожке вместе с педагогическим работником;</w:t>
      </w:r>
    </w:p>
    <w:p w14:paraId="39A3BC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совершенствования у обучающихся навыка самостоятельной ходьбы;</w:t>
      </w:r>
    </w:p>
    <w:p w14:paraId="59824F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ходить по прямой дорожке, перешагивая через незначительное препятствие (ручеек, канавку, палку);</w:t>
      </w:r>
    </w:p>
    <w:p w14:paraId="772B81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умения обучающихся удерживать предмет (игрушку) одной рукой непродолжительное время и бросать его в цель (мячик);</w:t>
      </w:r>
    </w:p>
    <w:p w14:paraId="5B1C4F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умения удерживать предметы (игрушки) двумя руками, производить с ними некоторые действия (мячи, рули, обручи);</w:t>
      </w:r>
    </w:p>
    <w:p w14:paraId="680FA7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3B8EB8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36.5.3. Физическое развитие обучающихся от 2-х лет до 3-х лет. Основными задачами образовательной деятельности являются:</w:t>
      </w:r>
    </w:p>
    <w:p w14:paraId="6D3F76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самостоятельную ходьбу, перешагивая через незначительное препятствие;</w:t>
      </w:r>
    </w:p>
    <w:p w14:paraId="36A63B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перелазить через бревно, проползать через обруч;</w:t>
      </w:r>
    </w:p>
    <w:p w14:paraId="2238ED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навыки бросания;</w:t>
      </w:r>
    </w:p>
    <w:p w14:paraId="7CED3B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для овладения умениями бегать;</w:t>
      </w:r>
    </w:p>
    <w:p w14:paraId="3401AF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ходить по лесенке вверх с педагогическим работником, а затем и самостоятельно;</w:t>
      </w:r>
    </w:p>
    <w:p w14:paraId="3FBAD9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интерес к подвижным играм с детьми (малая группа 3-4 ребенка);</w:t>
      </w:r>
    </w:p>
    <w:p w14:paraId="7E2598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035252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36.5.4. Обучающиеся могут научиться:</w:t>
      </w:r>
    </w:p>
    <w:p w14:paraId="0842D6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самостоятельно ходить, перешагивая через незначительное препятствие;</w:t>
      </w:r>
    </w:p>
    <w:p w14:paraId="072A3A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уметь проползти через обруч;</w:t>
      </w:r>
    </w:p>
    <w:p w14:paraId="7A0D2B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положительное отношение к пребыванию в воде вместе с педагогическим работником;</w:t>
      </w:r>
    </w:p>
    <w:p w14:paraId="66548E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проявлять интерес к подвижным играм.</w:t>
      </w:r>
    </w:p>
    <w:p w14:paraId="54E582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14:paraId="03DB0B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Основные направления работы по физическому воспитанию:</w:t>
      </w:r>
    </w:p>
    <w:p w14:paraId="05602F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w:t>
      </w:r>
      <w:proofErr w:type="spellStart"/>
      <w:r w:rsidRPr="00DA51D3">
        <w:rPr>
          <w:rFonts w:ascii="Times New Roman" w:hAnsi="Times New Roman" w:cs="Times New Roman"/>
        </w:rPr>
        <w:t>прямостояния</w:t>
      </w:r>
      <w:proofErr w:type="spellEnd"/>
      <w:r w:rsidRPr="00DA51D3">
        <w:rPr>
          <w:rFonts w:ascii="Times New Roman" w:hAnsi="Times New Roman" w:cs="Times New Roman"/>
        </w:rPr>
        <w:t>.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560F24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1DF353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-двигательной и зрительно-двигательной координации. В процессе ходьбы развивается целенаправленность в деятельности ребенка.</w:t>
      </w:r>
    </w:p>
    <w:p w14:paraId="1ACE09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14:paraId="6D5917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0DF46E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752F6F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14:paraId="37E0B4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6. Ползание, лазание, </w:t>
      </w:r>
      <w:proofErr w:type="spellStart"/>
      <w:r w:rsidRPr="00DA51D3">
        <w:rPr>
          <w:rFonts w:ascii="Times New Roman" w:hAnsi="Times New Roman" w:cs="Times New Roman"/>
        </w:rPr>
        <w:t>перелазание</w:t>
      </w:r>
      <w:proofErr w:type="spellEnd"/>
      <w:r w:rsidRPr="00DA51D3">
        <w:rPr>
          <w:rFonts w:ascii="Times New Roman" w:hAnsi="Times New Roman" w:cs="Times New Roman"/>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14:paraId="428BF3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0E019C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упражнения без предметов;</w:t>
      </w:r>
    </w:p>
    <w:p w14:paraId="6EEEF7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упражнения с предметами;</w:t>
      </w:r>
    </w:p>
    <w:p w14:paraId="608CB4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упражнения, направленные на формирование правильной осанки;</w:t>
      </w:r>
    </w:p>
    <w:p w14:paraId="10F21C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упражнения для развития равновесия.</w:t>
      </w:r>
    </w:p>
    <w:p w14:paraId="332ECF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25D17D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w:t>
      </w:r>
      <w:r w:rsidRPr="00DA51D3">
        <w:rPr>
          <w:rFonts w:ascii="Times New Roman" w:hAnsi="Times New Roman" w:cs="Times New Roman"/>
        </w:rPr>
        <w:lastRenderedPageBreak/>
        <w:t>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70D6D9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7D7569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36.5.6. Основными задачами образовательной деятельности с детьми младшего дошкольного возраста являются:</w:t>
      </w:r>
    </w:p>
    <w:p w14:paraId="1C64A0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интерес к физической культуре и совместным физическим занятиям с другими детьми;</w:t>
      </w:r>
    </w:p>
    <w:p w14:paraId="5B7658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укреплять состояние здоровья обучающихся;</w:t>
      </w:r>
    </w:p>
    <w:p w14:paraId="6623C1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правильную осанку у каждого ребенка;</w:t>
      </w:r>
    </w:p>
    <w:p w14:paraId="04CDA9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потребность в разных видах двигательной деятельности;</w:t>
      </w:r>
    </w:p>
    <w:p w14:paraId="60F865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развивать у обучающихся движения, двигательные качества, физической и умственной работоспособности;</w:t>
      </w:r>
    </w:p>
    <w:p w14:paraId="344AAC4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тренировать у обучающихся сердечно-сосудистую и дыхательную системы, закаливать организм;</w:t>
      </w:r>
    </w:p>
    <w:p w14:paraId="2FBFC4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создавать условия в группе для эффективной профилактики простудных и инфекционных заболеваний;</w:t>
      </w:r>
    </w:p>
    <w:p w14:paraId="6AE289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0FB6E2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движения и действия по подражанию действиям педагогического работника;</w:t>
      </w:r>
    </w:p>
    <w:p w14:paraId="761F8C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действия по образцу и речевой инструкции;</w:t>
      </w:r>
    </w:p>
    <w:p w14:paraId="334AD1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внимательно смотреть на педагогического работника, поворачиваться к нему лицом, когда он говорит;</w:t>
      </w:r>
    </w:p>
    <w:p w14:paraId="584DBB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движения и действия по подражанию педагогическому работнику;</w:t>
      </w:r>
    </w:p>
    <w:p w14:paraId="391D9B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тихо входить в спортивный зал и строится в шеренгу по опорному знаку - стена, веревка, лента, палка;</w:t>
      </w:r>
    </w:p>
    <w:p w14:paraId="3FDB8E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стайкой за воспитателем;</w:t>
      </w:r>
    </w:p>
    <w:p w14:paraId="6509A5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друг за другом, держась за веревку рукой;</w:t>
      </w:r>
    </w:p>
    <w:p w14:paraId="3E0DCA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учить обучающихся ходить по "дорожке" и "следам";</w:t>
      </w:r>
    </w:p>
    <w:p w14:paraId="321C78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переворачиваться из одного положения в другое: лежа на спине, в положение, лежа на животе и обратно;</w:t>
      </w:r>
    </w:p>
    <w:p w14:paraId="0950D82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интерес к участию в подвижных играх;</w:t>
      </w:r>
    </w:p>
    <w:p w14:paraId="7D8052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спрыгивать с высоты (с гимнастической доски - высота 10-15 см);</w:t>
      </w:r>
    </w:p>
    <w:p w14:paraId="3EE1B4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73DF27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подползать под веревку, под скамейку;</w:t>
      </w:r>
    </w:p>
    <w:p w14:paraId="52F385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удерживаться на перекладине с поддержкой педагогического работника;</w:t>
      </w:r>
    </w:p>
    <w:p w14:paraId="635EC3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интерес к движениям в воде, учить не бояться воды и спокойно входить в бассейн, окунаться спокойно в воду.</w:t>
      </w:r>
    </w:p>
    <w:p w14:paraId="456CF1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36.5.7. Основными задачами образовательной деятельности с детьми среднего дошкольного возраста являются:</w:t>
      </w:r>
    </w:p>
    <w:p w14:paraId="7F6C70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инструкцию педагогического работника, поворачиваться к нему лицом, когда он говорит;</w:t>
      </w:r>
    </w:p>
    <w:p w14:paraId="7E346B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движения и действия по подражанию, показу и речевой инструкции педагогического работника;</w:t>
      </w:r>
    </w:p>
    <w:p w14:paraId="3C03FA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интерес к участию в подвижных играх, знать правила некоторых подвижных игр;</w:t>
      </w:r>
    </w:p>
    <w:p w14:paraId="7FB2AD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бросать мяч в цель двумя руками;</w:t>
      </w:r>
    </w:p>
    <w:p w14:paraId="04C0B8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ловить мяч среднего размера;</w:t>
      </w:r>
    </w:p>
    <w:p w14:paraId="70843B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строиться и ходить в шеренге по опорному знаку - веревка, лента, палки;</w:t>
      </w:r>
    </w:p>
    <w:p w14:paraId="1BEEC6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по "дорожке" и "следам";</w:t>
      </w:r>
    </w:p>
    <w:p w14:paraId="323880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бегать вслед за воспитателем;</w:t>
      </w:r>
    </w:p>
    <w:p w14:paraId="3CAC8D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прыгать на двух ногах на месте, передвигаться прыжками;</w:t>
      </w:r>
    </w:p>
    <w:p w14:paraId="42AD7F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ползать по гимнастической скамейке;</w:t>
      </w:r>
    </w:p>
    <w:p w14:paraId="151269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подползать под скамейку;</w:t>
      </w:r>
    </w:p>
    <w:p w14:paraId="7E7516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переворачиваться из положения лежа на спине в положение лежа на животе;</w:t>
      </w:r>
    </w:p>
    <w:p w14:paraId="6CF7F7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подтягиваться на перекладине.</w:t>
      </w:r>
    </w:p>
    <w:p w14:paraId="7FDA46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14:paraId="73DC70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36.5.8. Основными задачами образовательной деятельности с детьми старшего дошкольного возраста являются:</w:t>
      </w:r>
    </w:p>
    <w:p w14:paraId="6ADAD3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67DF2A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ловить и бросать мячи большого и среднего размера;</w:t>
      </w:r>
    </w:p>
    <w:p w14:paraId="77602B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передавать друг другу один большой мяч, стоя в кругу;</w:t>
      </w:r>
    </w:p>
    <w:p w14:paraId="3F7D1B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метать в цель мешочек с песком;</w:t>
      </w:r>
    </w:p>
    <w:p w14:paraId="3DA660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ползать по гимнастической скамейке на четвереньках;</w:t>
      </w:r>
    </w:p>
    <w:p w14:paraId="32DA31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подлезать и подползать через скамейки, ворота, различные конструкции;</w:t>
      </w:r>
    </w:p>
    <w:p w14:paraId="77AD3C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умение удерживаться и лазить вверх и вниз по гимнастической стенке;</w:t>
      </w:r>
    </w:p>
    <w:p w14:paraId="4BE99D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по доске и скамейке, вытянув руки в разные стороны либо вперед;</w:t>
      </w:r>
    </w:p>
    <w:p w14:paraId="5C428E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на носках с перешагиванием через палки;</w:t>
      </w:r>
    </w:p>
    <w:p w14:paraId="006072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наступая на кубы, "кирпичики", ходить, высоко поднимая колени "как цапля";</w:t>
      </w:r>
    </w:p>
    <w:p w14:paraId="0F22E6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48E5CD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бегать змейкой, прыгать "лягушкой";</w:t>
      </w:r>
    </w:p>
    <w:p w14:paraId="32FE1F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передвигаться прыжками вперед;</w:t>
      </w:r>
    </w:p>
    <w:p w14:paraId="5A0026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учить обучающихся выполнять </w:t>
      </w:r>
      <w:proofErr w:type="spellStart"/>
      <w:r w:rsidRPr="00DA51D3">
        <w:rPr>
          <w:rFonts w:ascii="Times New Roman" w:hAnsi="Times New Roman" w:cs="Times New Roman"/>
        </w:rPr>
        <w:t>скрестные</w:t>
      </w:r>
      <w:proofErr w:type="spellEnd"/>
      <w:r w:rsidRPr="00DA51D3">
        <w:rPr>
          <w:rFonts w:ascii="Times New Roman" w:hAnsi="Times New Roman" w:cs="Times New Roman"/>
        </w:rPr>
        <w:t xml:space="preserve"> движения руками;</w:t>
      </w:r>
    </w:p>
    <w:p w14:paraId="52C157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держаться самостоятельно на воде, демонстрируя некоторые действия (прыгать, передвигаться, бросать мяч);</w:t>
      </w:r>
    </w:p>
    <w:p w14:paraId="5E33B2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выполнять по речевой инструкции ряд последовательных движений без предметов и с предметами;</w:t>
      </w:r>
    </w:p>
    <w:p w14:paraId="005C82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попадать в цель с расстояния 5 метров;</w:t>
      </w:r>
    </w:p>
    <w:p w14:paraId="7818AE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бросать и ловить мячи разного размера;</w:t>
      </w:r>
    </w:p>
    <w:p w14:paraId="65E643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находить свое место в шеренге по сигналу;</w:t>
      </w:r>
    </w:p>
    <w:p w14:paraId="4DB028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на носках, на пятках и внутренних сводах стоп;</w:t>
      </w:r>
    </w:p>
    <w:p w14:paraId="7A0ACB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согласовывать темп ходьбы со звуковыми сигналами;</w:t>
      </w:r>
    </w:p>
    <w:p w14:paraId="0B3E8B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продолжать учить обучающихся перестраиваться в колонну и парами, в соответствии со звуковыми сигналами;</w:t>
      </w:r>
    </w:p>
    <w:p w14:paraId="798735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по наклонной гимнастической доске;</w:t>
      </w:r>
    </w:p>
    <w:p w14:paraId="531D83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лазить вверх и вниз по шведской стенке, перелазить на соседний пролет стенки;</w:t>
      </w:r>
    </w:p>
    <w:p w14:paraId="2E4562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обучающихся учить езде на велосипеде;</w:t>
      </w:r>
    </w:p>
    <w:p w14:paraId="36DDA8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учить обучающихся ходить и бегать с изменением направления - змейкой, по диагонали;</w:t>
      </w:r>
    </w:p>
    <w:p w14:paraId="709D77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умение у обучающихся прыгать на двух ногах и на одной ноге;</w:t>
      </w:r>
    </w:p>
    <w:p w14:paraId="640CA3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обучить выполнению комплекса упражнений утренней зарядки и разминки в течение дня;</w:t>
      </w:r>
    </w:p>
    <w:p w14:paraId="53ECC2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желание участвовать в знакомой подвижной игре, предлагать другим детям участвовать в играх;</w:t>
      </w:r>
    </w:p>
    <w:p w14:paraId="3CE22E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держаться на воде и плавать;</w:t>
      </w:r>
    </w:p>
    <w:p w14:paraId="4C2D7B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разучить с детьми комплекс разминочных движений и подготовительных упражнений для плавания;</w:t>
      </w:r>
    </w:p>
    <w:p w14:paraId="07EAB0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продолжать учить обучающихся плавать: выполнять гребковые движения руками в сочетании с движениями ногами;</w:t>
      </w:r>
    </w:p>
    <w:p w14:paraId="518914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уточнить представления каждого ребенка о своей внешности, половой принадлежности и основных отличительных чертах внешнего строения;</w:t>
      </w:r>
    </w:p>
    <w:p w14:paraId="12D8AE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потребность в выполнении гигиенических навыков;</w:t>
      </w:r>
    </w:p>
    <w:p w14:paraId="1DA024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обращать внимание обучающихся на приятные ощущения от наличия чистых рук, волос, тела, белья, одежды;</w:t>
      </w:r>
    </w:p>
    <w:p w14:paraId="23A94A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представление обучающихся о режиме дня, необходимости и полезности его соблюдения.</w:t>
      </w:r>
    </w:p>
    <w:p w14:paraId="308C30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36.5.9. К концу дошкольного возраста обучающиеся могут научиться:</w:t>
      </w:r>
    </w:p>
    <w:p w14:paraId="0D3C81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по речевой инструкции ряд последовательных движений без предметов и с предметами;</w:t>
      </w:r>
    </w:p>
    <w:p w14:paraId="6534A0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попадать в цель с расстояния 5 метров;</w:t>
      </w:r>
    </w:p>
    <w:p w14:paraId="2EF279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бросать и ловить мяч;</w:t>
      </w:r>
    </w:p>
    <w:p w14:paraId="273A6C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находить свое место в шеренге по сигналу;</w:t>
      </w:r>
    </w:p>
    <w:p w14:paraId="076CD9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ходить на носках, на пятках и внутренних сводах стоп;</w:t>
      </w:r>
    </w:p>
    <w:p w14:paraId="75F130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согласовывать темп ходьбы со звуковыми сигналами;</w:t>
      </w:r>
    </w:p>
    <w:p w14:paraId="40E5B6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перестраиваться в колонну и парами, в соответствии со звуковыми сигналами;</w:t>
      </w:r>
    </w:p>
    <w:p w14:paraId="47A052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ходить по наклонной гимнастической доске;</w:t>
      </w:r>
    </w:p>
    <w:p w14:paraId="6C8D54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лазить вверх и вниз по гимнастической стенке, перелазить на соседний пролет стенки;</w:t>
      </w:r>
    </w:p>
    <w:p w14:paraId="04E4379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ездить на велосипеде (трех или двухколесном);</w:t>
      </w:r>
    </w:p>
    <w:p w14:paraId="423486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ходить и бегать с изменением направления - змейкой, по диагонали;</w:t>
      </w:r>
    </w:p>
    <w:p w14:paraId="74085C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прыгать на двух ногах и на одной ноге;</w:t>
      </w:r>
    </w:p>
    <w:p w14:paraId="7FE191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знать и выполнять комплекс упражнений утренней зарядки, для разминки в течение дня;</w:t>
      </w:r>
    </w:p>
    <w:p w14:paraId="0B8FAF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самостоятельно участвовать в знакомой подвижной игре;</w:t>
      </w:r>
    </w:p>
    <w:p w14:paraId="225474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комплекс разминочных и подготовительных движений;</w:t>
      </w:r>
    </w:p>
    <w:p w14:paraId="1D161D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держаться на воде, выполнять гребковые движения руками в сочетании с движениями ногами;</w:t>
      </w:r>
    </w:p>
    <w:p w14:paraId="748072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соблюдать правила гигиены в повседневной жизни.</w:t>
      </w:r>
    </w:p>
    <w:p w14:paraId="7EBFBA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36.5.10. Формирование представлений о здоровом образе жизни. Основными задачами образовательной деятельности с детьми от 6-ти до 7 (8-ми) лет являются:</w:t>
      </w:r>
    </w:p>
    <w:p w14:paraId="1C6266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формировать у обучающихся представление о человеке как о целостном разумном существе, у которого есть душа, тело, мысли, чувства;</w:t>
      </w:r>
    </w:p>
    <w:p w14:paraId="05F727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уточнить представления каждого ребенка о своей внешности, половой принадлежности и основных отличительных чертах внешнего строения;</w:t>
      </w:r>
    </w:p>
    <w:p w14:paraId="75ADF2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воспитывать у обучающихся потребность в выполнении гигиенических навыков;</w:t>
      </w:r>
    </w:p>
    <w:p w14:paraId="2D2F94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обращать внимание обучающихся на приятные ощущения от наличия чистых рук, волос, тела, белья, одежды;</w:t>
      </w:r>
    </w:p>
    <w:p w14:paraId="155018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закрепить представление обучающихся о режиме дня, необходимости и полезности его соблюдения;</w:t>
      </w:r>
    </w:p>
    <w:p w14:paraId="3CBC8B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обучающихся приемам самомассажа и укрепления здоровья через воздействие на биологически активные точки своего организма;</w:t>
      </w:r>
    </w:p>
    <w:p w14:paraId="28500C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ролью подвижных игр и специальных упражнений для снятия усталости и напряжения;</w:t>
      </w:r>
    </w:p>
    <w:p w14:paraId="21EA9D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со значением солнца, света, чистого воздуха и воды и их влиянием на жизнь и здоровье человека;</w:t>
      </w:r>
    </w:p>
    <w:p w14:paraId="40A5FE2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3B1396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приемами правильного дыхания и с элементарными дыхательными упражнениями;</w:t>
      </w:r>
    </w:p>
    <w:p w14:paraId="7993BD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33E818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36.5.11. К концу дошкольного возраста обучающиеся могут научиться:</w:t>
      </w:r>
    </w:p>
    <w:p w14:paraId="69EEED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выполнять основные гигиенические навыки;</w:t>
      </w:r>
    </w:p>
    <w:p w14:paraId="0E0EDF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владеть навыками повседневного ухода за своими зубами (чистить утром и вечером, полоскать после еды);</w:t>
      </w:r>
    </w:p>
    <w:p w14:paraId="6B9666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комплекс утренней зарядки;</w:t>
      </w:r>
    </w:p>
    <w:p w14:paraId="03F278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показывать месторасположение позвоночника и сердца;</w:t>
      </w:r>
    </w:p>
    <w:p w14:paraId="081212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элементарные дыхательные упражнения под контролем педагогического работника;</w:t>
      </w:r>
    </w:p>
    <w:p w14:paraId="386B7F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перечислить по просьбе педагогического работника полезные продукты для здоровья человека;</w:t>
      </w:r>
    </w:p>
    <w:p w14:paraId="0EFFC2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иметь элементарные представления о роли солнца, света, чистого воздуха и воды для жизни и здоровья человека;</w:t>
      </w:r>
    </w:p>
    <w:p w14:paraId="04CE04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выполнять 3-4 упражнения для снятия напряжения с глаз;</w:t>
      </w:r>
    </w:p>
    <w:p w14:paraId="6E9163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использовать приемы самомассажа пальцев рук, кистей и стоп;</w:t>
      </w:r>
    </w:p>
    <w:p w14:paraId="5A9E1E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перечислить правила безопасного поведения дома и на улице;</w:t>
      </w:r>
    </w:p>
    <w:p w14:paraId="7F0B09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иметь представление о необходимости заботливого и внимательного отношения к своему здоровью.</w:t>
      </w:r>
    </w:p>
    <w:p w14:paraId="657DC7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14:paraId="254901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14:paraId="7CBD21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w:t>
      </w:r>
      <w:r w:rsidRPr="00DA51D3">
        <w:rPr>
          <w:rFonts w:ascii="Times New Roman" w:hAnsi="Times New Roman" w:cs="Times New Roman"/>
        </w:rPr>
        <w:lastRenderedPageBreak/>
        <w:t xml:space="preserve">головного мозга лежат в основе сложного психофизиологического механизма, определяющего высокую чувствительность и </w:t>
      </w:r>
      <w:proofErr w:type="spellStart"/>
      <w:r w:rsidRPr="00DA51D3">
        <w:rPr>
          <w:rFonts w:ascii="Times New Roman" w:hAnsi="Times New Roman" w:cs="Times New Roman"/>
        </w:rPr>
        <w:t>сензитивность</w:t>
      </w:r>
      <w:proofErr w:type="spellEnd"/>
      <w:r w:rsidRPr="00DA51D3">
        <w:rPr>
          <w:rFonts w:ascii="Times New Roman" w:hAnsi="Times New Roman" w:cs="Times New Roman"/>
        </w:rPr>
        <w:t xml:space="preserve">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14:paraId="7EBD4B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14:paraId="3EFC00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w:t>
      </w:r>
      <w:proofErr w:type="spellStart"/>
      <w:r w:rsidRPr="00DA51D3">
        <w:rPr>
          <w:rFonts w:ascii="Times New Roman" w:hAnsi="Times New Roman" w:cs="Times New Roman"/>
        </w:rPr>
        <w:t>дактильной</w:t>
      </w:r>
      <w:proofErr w:type="spellEnd"/>
      <w:r w:rsidRPr="00DA51D3">
        <w:rPr>
          <w:rFonts w:ascii="Times New Roman" w:hAnsi="Times New Roman" w:cs="Times New Roman"/>
        </w:rPr>
        <w:t>) и знаково-символической функцией мышления.</w:t>
      </w:r>
    </w:p>
    <w:p w14:paraId="649924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14:paraId="62079E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14:paraId="5961D1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w:t>
      </w:r>
      <w:r w:rsidRPr="00DA51D3">
        <w:rPr>
          <w:rFonts w:ascii="Times New Roman" w:hAnsi="Times New Roman" w:cs="Times New Roman"/>
        </w:rPr>
        <w:lastRenderedPageBreak/>
        <w:t>жизнедеятельности, а также правил межличностного общения; овладение игровой и продуктивными видами деятельности.</w:t>
      </w:r>
    </w:p>
    <w:p w14:paraId="18AC9D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312487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14:paraId="617042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поддержание социальных форм поведения при последовательной смене периодов сна и бодрствования,</w:t>
      </w:r>
    </w:p>
    <w:p w14:paraId="2AB117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активизация поисковой пищевой реакции в процессе кормления;</w:t>
      </w:r>
    </w:p>
    <w:p w14:paraId="66D21E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стимуляция эмоционального ответа в конце кормления при насыщении;</w:t>
      </w:r>
    </w:p>
    <w:p w14:paraId="25F8D8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развитие умения делать паузы во время приема пищи;</w:t>
      </w:r>
    </w:p>
    <w:p w14:paraId="569619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14:paraId="5755ED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14:paraId="1675CC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14:paraId="4033EE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изменение положения ребенка в пространстве для формирования привычки к переменам в окружающей среде;</w:t>
      </w:r>
    </w:p>
    <w:p w14:paraId="2351525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14:paraId="01D14D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стимуляция мимических проявлений и изменения поведения при ощущении комфорта и дискомфорта,</w:t>
      </w:r>
    </w:p>
    <w:p w14:paraId="558B2C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продолжительное взаимодействие с родителями (законными представителями), педагогическим работником;</w:t>
      </w:r>
    </w:p>
    <w:p w14:paraId="5731C4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потребности в контакте с родителями (законными представителями), педагогическим работником.</w:t>
      </w:r>
    </w:p>
    <w:p w14:paraId="2B43B6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5FAEDD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w:t>
      </w:r>
      <w:r w:rsidRPr="00DA51D3">
        <w:rPr>
          <w:rFonts w:ascii="Times New Roman" w:hAnsi="Times New Roman" w:cs="Times New Roman"/>
        </w:rPr>
        <w:lastRenderedPageBreak/>
        <w:t>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14:paraId="527E70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14:paraId="57AF0F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14:paraId="7202FC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поддержание устойчивого интереса к окружающим сенсорным стимулам, предметам среды и происходящему вокруг;</w:t>
      </w:r>
    </w:p>
    <w:p w14:paraId="778E0E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14:paraId="1FCA0A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совершенствование положительного эмоционального ответа на появление близкого педагогического работника, эмоциональное общение с ним;</w:t>
      </w:r>
    </w:p>
    <w:p w14:paraId="250104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14:paraId="3325BA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14:paraId="497D37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14:paraId="63CAC7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формирование умения реагировать на свое имя;</w:t>
      </w:r>
    </w:p>
    <w:p w14:paraId="7557D1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14:paraId="451F7A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формирование навыков социального поведения: умения выполнять элементарные действия в процессе выполнения режимных моментов;</w:t>
      </w:r>
    </w:p>
    <w:p w14:paraId="639D05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14:paraId="19F649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формирование социальных способов эмоционально-положительного общения с родителями (законными представителями), педагогическим работником;</w:t>
      </w:r>
    </w:p>
    <w:p w14:paraId="185E1F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14:paraId="6DE42F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w:t>
      </w:r>
      <w:r w:rsidRPr="00DA51D3">
        <w:rPr>
          <w:rFonts w:ascii="Times New Roman" w:hAnsi="Times New Roman" w:cs="Times New Roman"/>
        </w:rPr>
        <w:lastRenderedPageBreak/>
        <w:t>работников с детьми с ТМНР в данный период предполагает следующие направления работы:</w:t>
      </w:r>
    </w:p>
    <w:p w14:paraId="660CBE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14:paraId="11FCA0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14:paraId="239DE0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удерживать в руках чашку, изменять наклон, пить из нее, делать глоток;</w:t>
      </w:r>
    </w:p>
    <w:p w14:paraId="7AB64E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совершенствование точности и координации движений рук и пальцев при выполнении действий с полотенцем, расческой, ложкой, чашкой;</w:t>
      </w:r>
    </w:p>
    <w:p w14:paraId="3EE677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14:paraId="2A8904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увеличение продолжительности сотрудничества и навыка подражания действиям педагогического работника с предметами;</w:t>
      </w:r>
    </w:p>
    <w:p w14:paraId="657BC3B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обучение выполнению цепочки последовательных действий с предметами по подражанию;</w:t>
      </w:r>
    </w:p>
    <w:p w14:paraId="5810B9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откликаться на свое имя, радоваться похвале и огорчаться запрету;</w:t>
      </w:r>
    </w:p>
    <w:p w14:paraId="14ADD6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понимания значения социального жеста, показанного педагогическим работником в устно-жестовой форме;</w:t>
      </w:r>
    </w:p>
    <w:p w14:paraId="6C11F4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развитие умения ребенка менять свое поведение по требованию педагогического работника и согласовывать свои действия с его действиями;</w:t>
      </w:r>
    </w:p>
    <w:p w14:paraId="07D165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формирование указательного жеста, в том числе указание на себя рукой как предпосылка осознания себя;</w:t>
      </w:r>
    </w:p>
    <w:p w14:paraId="072328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14:paraId="6AD640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умения демонстрировать свое отношение к происходящему изменением поведения, мимикой, интонацией и социальными жестами;</w:t>
      </w:r>
    </w:p>
    <w:p w14:paraId="38751B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14:paraId="7FA291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формирование навыков коммуникации с педагогическим работником и информирования о своих желаниях социальными способами;</w:t>
      </w:r>
    </w:p>
    <w:p w14:paraId="1AA971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71826D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14:paraId="33A13A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14:paraId="4B5953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стимуляция появления чувства удовлетворения при достижении ожидаемого результата, похвале со стороны педагогического работника.</w:t>
      </w:r>
    </w:p>
    <w:p w14:paraId="3CE0EE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1C26E5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расширение средств социальной коммуникации с педагогическим работником и другими детьми;</w:t>
      </w:r>
    </w:p>
    <w:p w14:paraId="1B4996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навыка партнёрского взаимодействия и делового сотрудничества с педагогическим работником;</w:t>
      </w:r>
    </w:p>
    <w:p w14:paraId="71130D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обеспечение определенной степени самостоятельности при выполнении знакомой деятельности и ориентировки в окружающем;</w:t>
      </w:r>
    </w:p>
    <w:p w14:paraId="02F990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совершенствование навыка приема пищи за столом с помощью различных столовых приборов (вилкой, ложкой);</w:t>
      </w:r>
    </w:p>
    <w:p w14:paraId="3B1A6D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обучение ориентировке за столом во время еды (справа, слева, внизу, наверху, сбоку);</w:t>
      </w:r>
    </w:p>
    <w:p w14:paraId="7FE392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пользоваться салфеткой, есть аккуратно, убирать за собой посуду (при наличии двигательных возможностей);</w:t>
      </w:r>
    </w:p>
    <w:p w14:paraId="58820F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развитие самостоятельности во время выполнения гигиенических процедур;</w:t>
      </w:r>
    </w:p>
    <w:p w14:paraId="10A787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совершенствование самостоятельности при выполнении акта дефекации и (или) мочеиспускания;</w:t>
      </w:r>
    </w:p>
    <w:p w14:paraId="05F2CC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развитие навыков одевания - раздевания;</w:t>
      </w:r>
    </w:p>
    <w:p w14:paraId="4E9028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формирование навыков опрятности;</w:t>
      </w:r>
    </w:p>
    <w:p w14:paraId="0B67DE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закрепление привычки придерживаться социальных норм поведения;</w:t>
      </w:r>
    </w:p>
    <w:p w14:paraId="2AD599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учить осознанному соблюдению правил поведения и общения в семье, группе, гостях;</w:t>
      </w:r>
    </w:p>
    <w:p w14:paraId="5F5EDA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развитие интереса к совместным играм с детьми, обучение согласованию своих действий с действиями партнёра;</w:t>
      </w:r>
    </w:p>
    <w:p w14:paraId="54FDB7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14:paraId="24821E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стимулировать речевое общение для сообщения о своих желаниях, самочувствии и эмоциональном состоянии (радость, грусть, обида, удивление);</w:t>
      </w:r>
    </w:p>
    <w:p w14:paraId="2ED610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14:paraId="653DC4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17) формирование навыка ориентировки на плоскости листа, пространстве </w:t>
      </w:r>
      <w:proofErr w:type="spellStart"/>
      <w:r w:rsidRPr="00DA51D3">
        <w:rPr>
          <w:rFonts w:ascii="Times New Roman" w:hAnsi="Times New Roman" w:cs="Times New Roman"/>
        </w:rPr>
        <w:t>фланелеграфа</w:t>
      </w:r>
      <w:proofErr w:type="spellEnd"/>
      <w:r w:rsidRPr="00DA51D3">
        <w:rPr>
          <w:rFonts w:ascii="Times New Roman" w:hAnsi="Times New Roman" w:cs="Times New Roman"/>
        </w:rPr>
        <w:t>, прибора "Школьник", в книге при рассматривании иллюстраций;</w:t>
      </w:r>
    </w:p>
    <w:p w14:paraId="0D9AF1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14:paraId="0C25D9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развитие представления о себе: знание имени, фамилии, пола, личных качеств и интересов;</w:t>
      </w:r>
    </w:p>
    <w:p w14:paraId="2302AA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14:paraId="384248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21) формирование умения моделировать ситуации из личной жизни в игре.</w:t>
      </w:r>
    </w:p>
    <w:p w14:paraId="61D315A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14:paraId="79F390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1007B5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создание специальных условий для развития физических возможностей ребенка;</w:t>
      </w:r>
    </w:p>
    <w:p w14:paraId="12CEFC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потребности в двигательной активности;</w:t>
      </w:r>
    </w:p>
    <w:p w14:paraId="29AAA1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удерживать голову в различных позах, в том числе положении на животе;</w:t>
      </w:r>
    </w:p>
    <w:p w14:paraId="11F80C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формирования умения осуществлять контроль равновесия тела при опоре на предплечья;</w:t>
      </w:r>
    </w:p>
    <w:p w14:paraId="7411FE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навыка группирования при изменении положения тела в пространстве;</w:t>
      </w:r>
    </w:p>
    <w:p w14:paraId="716814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стимуляция к изменению положения при поиске сенсорного стимула;</w:t>
      </w:r>
    </w:p>
    <w:p w14:paraId="40EB18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осуществлять активные движения артикуляционного аппарата при кормлении;</w:t>
      </w:r>
    </w:p>
    <w:p w14:paraId="161BE9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8) развитие направленных и </w:t>
      </w:r>
      <w:proofErr w:type="spellStart"/>
      <w:r w:rsidRPr="00DA51D3">
        <w:rPr>
          <w:rFonts w:ascii="Times New Roman" w:hAnsi="Times New Roman" w:cs="Times New Roman"/>
        </w:rPr>
        <w:t>содружественных</w:t>
      </w:r>
      <w:proofErr w:type="spellEnd"/>
      <w:r w:rsidRPr="00DA51D3">
        <w:rPr>
          <w:rFonts w:ascii="Times New Roman" w:hAnsi="Times New Roman" w:cs="Times New Roman"/>
        </w:rPr>
        <w:t xml:space="preserve"> движений рук с целью познания близкого пространства и предметов;</w:t>
      </w:r>
    </w:p>
    <w:p w14:paraId="47CEED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развитие умения совершать изолированные движения пальцами;</w:t>
      </w:r>
    </w:p>
    <w:p w14:paraId="687262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формирование потребности в поиске игрушки, ощупывающих движений ладоней рук и пальцев.</w:t>
      </w:r>
    </w:p>
    <w:p w14:paraId="073177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0FAFAE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14:paraId="61D543E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14:paraId="4D9A13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14:paraId="2AF9BC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сохранение равновесия в вертикальном положении на руках педагогического работника, с опорой корпуса на его плечо;</w:t>
      </w:r>
    </w:p>
    <w:p w14:paraId="49C881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14:paraId="2C2B7B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создание условий для перекладывания игрушек из одной руки в другую, увеличение зрительного или перцептивного контроля;</w:t>
      </w:r>
    </w:p>
    <w:p w14:paraId="1B34FE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сохранять позу сидя с опорой на руку или спинку стула;</w:t>
      </w:r>
    </w:p>
    <w:p w14:paraId="5B2005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14:paraId="7690D7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14:paraId="2DBA5B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14:paraId="6145C0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4C022F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14:paraId="0AE3F4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обеспечение развития физической силы и двигательных умений;</w:t>
      </w:r>
    </w:p>
    <w:p w14:paraId="6635E6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создание условий для совершенствования навыка самостоятельной ходьбы: изменения направления, скорости, преодоление и обход препятствий;</w:t>
      </w:r>
    </w:p>
    <w:p w14:paraId="3CD9A8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14:paraId="05307F6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5) формирование навыка выполнения </w:t>
      </w:r>
      <w:proofErr w:type="spellStart"/>
      <w:r w:rsidRPr="00DA51D3">
        <w:rPr>
          <w:rFonts w:ascii="Times New Roman" w:hAnsi="Times New Roman" w:cs="Times New Roman"/>
        </w:rPr>
        <w:t>содружественных</w:t>
      </w:r>
      <w:proofErr w:type="spellEnd"/>
      <w:r w:rsidRPr="00DA51D3">
        <w:rPr>
          <w:rFonts w:ascii="Times New Roman" w:hAnsi="Times New Roman" w:cs="Times New Roman"/>
        </w:rPr>
        <w:t xml:space="preserve">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14:paraId="309561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14:paraId="6DCD0A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использовать свои перцептивные ощущения для ориентировки в пространстве во время передвижения.</w:t>
      </w:r>
    </w:p>
    <w:p w14:paraId="6E0E84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3E06A0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навыка подражания простой схеме движений вслед за педагогическим работником;</w:t>
      </w:r>
    </w:p>
    <w:p w14:paraId="1F547C9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интереса к выполнению разных физических упражнений, потребности в разных видах двигательной деятельности;</w:t>
      </w:r>
    </w:p>
    <w:p w14:paraId="073D9B8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14:paraId="61856E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14:paraId="56EC1A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14:paraId="3AC68A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развитие умения выполнять движения по инструкции;</w:t>
      </w:r>
    </w:p>
    <w:p w14:paraId="6DB470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отработка техники ходьбы: правильной постановки стоп, положения тела, координации движений рук и ног при ходьбе;</w:t>
      </w:r>
    </w:p>
    <w:p w14:paraId="3E4B13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развитие умения согласовывать темп ходьбы со звуковым сигналом, музыкальным ритмом;</w:t>
      </w:r>
    </w:p>
    <w:p w14:paraId="61284A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9) формирование умения произвольно менять скорость и направление движения;</w:t>
      </w:r>
    </w:p>
    <w:p w14:paraId="61BBEE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14:paraId="01C2E3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формирование навыка ходьбы в колонне, парами, в том числе при изменении направления и скорости движения;</w:t>
      </w:r>
    </w:p>
    <w:p w14:paraId="2C946A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развитие умения выполнять по инструкции ряд последовательных движений без предметов и с предметами;</w:t>
      </w:r>
    </w:p>
    <w:p w14:paraId="54C404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14:paraId="7EFD2E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14:paraId="51E5D0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14:paraId="787531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42EF5A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поискового поведения и психологических ответов при установлении контакта с внешней средой;</w:t>
      </w:r>
    </w:p>
    <w:p w14:paraId="7363B9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14:paraId="53D724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14:paraId="7FA6BA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14:paraId="3A3B1B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14:paraId="08ADD8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развитие согласованных движений глаз при исследовании движущегося предмета;</w:t>
      </w:r>
    </w:p>
    <w:p w14:paraId="106628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14:paraId="3A27AF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14:paraId="1F7C572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реакций сосредоточения в момент случайного извлечения ребенком звука из висящей над ним игрушки;</w:t>
      </w:r>
    </w:p>
    <w:p w14:paraId="0027CE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развитие слуховых ориентировочных реакций на разные акустические стимулы;</w:t>
      </w:r>
    </w:p>
    <w:p w14:paraId="123671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14:paraId="4DA0ED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создание условий для возникновения различных психологических ответов реагирования на воздействие тактильных или вибрационных стимулов,</w:t>
      </w:r>
    </w:p>
    <w:p w14:paraId="31C6C5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захвата вложенной в руку игрушки, выполнения движений рукой с целью извлечения звука, ощупывание как исследование ее свойств;</w:t>
      </w:r>
    </w:p>
    <w:p w14:paraId="319571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14:paraId="4D2321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формирование навыка изменения двигательной активности в ответ на внешнее воздействие;</w:t>
      </w:r>
    </w:p>
    <w:p w14:paraId="57D8D6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стимулирование появления согласованных двигательно-эмоциональных ответов при возникновении знакомой ситуации и внешнем воздействии;</w:t>
      </w:r>
    </w:p>
    <w:p w14:paraId="34B0FF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формирование интереса и социальных ответов на воздействие различных сенсорных стимулов.</w:t>
      </w:r>
    </w:p>
    <w:p w14:paraId="053812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53228C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длительного сенсорного сосредоточения на предметах, находящихся рядом и на удалении от него;</w:t>
      </w:r>
    </w:p>
    <w:p w14:paraId="6F713E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w:t>
      </w:r>
      <w:proofErr w:type="spellStart"/>
      <w:r w:rsidRPr="00DA51D3">
        <w:rPr>
          <w:rFonts w:ascii="Times New Roman" w:hAnsi="Times New Roman" w:cs="Times New Roman"/>
        </w:rPr>
        <w:t>папапапа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пупупупуу</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ааааа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пипипипи</w:t>
      </w:r>
      <w:proofErr w:type="spellEnd"/>
      <w:r w:rsidRPr="00DA51D3">
        <w:rPr>
          <w:rFonts w:ascii="Times New Roman" w:hAnsi="Times New Roman" w:cs="Times New Roman"/>
        </w:rPr>
        <w:t>) с постепенным увеличением расстоянии до уха от источника звука;</w:t>
      </w:r>
    </w:p>
    <w:p w14:paraId="66721B5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14:paraId="428F192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14:paraId="06C459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14:paraId="35B186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14:paraId="7671C8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навыка узнавания и различения звуков окружающей среды достаточной громкости;</w:t>
      </w:r>
    </w:p>
    <w:p w14:paraId="063796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14:paraId="1DA126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расширение объема памяти за счет выполнения различных социальных действий с двумя близко расположенными игрушками;</w:t>
      </w:r>
    </w:p>
    <w:p w14:paraId="4A3D39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14:paraId="29C95F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14:paraId="2D73E7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формирование навыка узнавания речевых образцов, неречевых звуков, контуров предметов;</w:t>
      </w:r>
    </w:p>
    <w:p w14:paraId="5296C9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14:paraId="7DAA99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14:paraId="14E04C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14:paraId="7BF117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формирование поискового поведения при исчезновении сенсорных стимулов из поля восприятия;</w:t>
      </w:r>
    </w:p>
    <w:p w14:paraId="6B28B7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развитие зрительно-моторной координации;</w:t>
      </w:r>
    </w:p>
    <w:p w14:paraId="1426D7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14:paraId="312BCF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w:t>
      </w:r>
      <w:r w:rsidRPr="00DA51D3">
        <w:rPr>
          <w:rFonts w:ascii="Times New Roman" w:hAnsi="Times New Roman" w:cs="Times New Roman"/>
        </w:rPr>
        <w:lastRenderedPageBreak/>
        <w:t>работников с детьми с ТМНР в данный период предполагает следующие направления работы:</w:t>
      </w:r>
    </w:p>
    <w:p w14:paraId="78C247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умения обследовать предмет доступными способами;</w:t>
      </w:r>
    </w:p>
    <w:p w14:paraId="504EC8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усвоение ребенком функционального назначения предмета;</w:t>
      </w:r>
    </w:p>
    <w:p w14:paraId="79647D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учитывать свойства и назначение предмета при выполнении игровых действий и предметной деятельности;</w:t>
      </w:r>
    </w:p>
    <w:p w14:paraId="1F4224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сравнивать одну группу предметов с другой методом сопоставления (последовательно подкладывая один предмет к другому);</w:t>
      </w:r>
    </w:p>
    <w:p w14:paraId="478801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узнавать звучание игрушек при выборе из 3-4 (при выраженных нарушениях слуха - из 2-3);</w:t>
      </w:r>
    </w:p>
    <w:p w14:paraId="47A52D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узнавать бытовые шумы;</w:t>
      </w:r>
    </w:p>
    <w:p w14:paraId="26C895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узнавать звук музыкальных инструментов (барабан, бубен, металлофон, гармоника, дудка, свисток);</w:t>
      </w:r>
    </w:p>
    <w:p w14:paraId="782212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14:paraId="4E3E6B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14:paraId="4BB916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развитие умения планировать деятельность, самостоятельно ее реализовывать, подводить итог и давать оценку результату;</w:t>
      </w:r>
    </w:p>
    <w:p w14:paraId="16A2B2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14:paraId="7A9D46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14:paraId="7EAE07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осознания объективных отношений, существующих между предметами;</w:t>
      </w:r>
    </w:p>
    <w:p w14:paraId="756C89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формирование умения осуществлять ориентировку в свойствах и качествах предмета, за счет переработки тактильной информации;</w:t>
      </w:r>
    </w:p>
    <w:p w14:paraId="5FDC112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совершенствование понимания взаимосвязи между реальными предметами, их свойствами и назначением, действиями с ними и их обозначением;</w:t>
      </w:r>
    </w:p>
    <w:p w14:paraId="188A2E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14:paraId="081A52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формирование умения группировать по форме (куклы и машинки; шарики и кубики);</w:t>
      </w:r>
    </w:p>
    <w:p w14:paraId="74DFF1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формирование навыка воссоздания целого предмета из его частей путем практических проб и ориентировки на образ предмета;</w:t>
      </w:r>
    </w:p>
    <w:p w14:paraId="4E3FC8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19) овладение навыком воздействия предметом на предмет, выполнения орудийных действий;</w:t>
      </w:r>
    </w:p>
    <w:p w14:paraId="7FECBE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совершенствование навыка осязательного обследования при ориентировке в пространстве;</w:t>
      </w:r>
    </w:p>
    <w:p w14:paraId="385516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14:paraId="335303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14:paraId="12A9B3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23) развитие умения узнавать предметы по фактуре, форме и звукам, которые они издают при действии с ними (знакомые предметы обихода);</w:t>
      </w:r>
    </w:p>
    <w:p w14:paraId="136315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24) формирование умения различать голоса окружающих людей (мама, воспитатель, помощник воспитателя, медсестра) доступной громкости;</w:t>
      </w:r>
    </w:p>
    <w:p w14:paraId="5B4007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25) формирование умения использовать обоняние для ориентировки в пространстве (запах столовой, медкабинета);</w:t>
      </w:r>
    </w:p>
    <w:p w14:paraId="425CD0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14:paraId="7DC6F5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54CCAE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создание предметно-развивающей среды для продолжительной продуктивной самостоятельной игры-исследования;</w:t>
      </w:r>
    </w:p>
    <w:p w14:paraId="4B482E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навыка ориентировки на свойства предметов, различения и объединения в группы согласно одному сенсорному признаку;</w:t>
      </w:r>
    </w:p>
    <w:p w14:paraId="2B3151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использование сохранных анализаторов для ориентировки в пространстве;</w:t>
      </w:r>
    </w:p>
    <w:p w14:paraId="1E0C5C0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совершенствование различения на слух речевых и (или) неречевых звуков и их отраженному повторению путем подражания;</w:t>
      </w:r>
    </w:p>
    <w:p w14:paraId="5B33EF5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совершенствование качества целенаправленных предметно-орудийных действий в процессе выполнения игровой и продуктивной деятельности;</w:t>
      </w:r>
    </w:p>
    <w:p w14:paraId="72725C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использование накопленного практического опыта для ориентировки во внешних признаках предметов (цвет, форма, размер и количество);</w:t>
      </w:r>
    </w:p>
    <w:p w14:paraId="284D26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дифференцировать предметы по функциональному назначению;</w:t>
      </w:r>
    </w:p>
    <w:p w14:paraId="32D4C0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8) формирование практических способов ориентировки (пробы,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w:t>
      </w:r>
    </w:p>
    <w:p w14:paraId="26E27C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формировать умение сравнивать предметы контрастных и одинаковых размеров - по длине, ширине, высоте, величине;</w:t>
      </w:r>
    </w:p>
    <w:p w14:paraId="59D8BAB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10) формирование умения выделять и группировать предметы по заданному признаку;</w:t>
      </w:r>
    </w:p>
    <w:p w14:paraId="6A8037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формировать умение выделять 1, 2 и много предметов из группы;</w:t>
      </w:r>
    </w:p>
    <w:p w14:paraId="53DA4F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формировать умение сопоставлять равные по количеству множества предметов: "одинаково";</w:t>
      </w:r>
    </w:p>
    <w:p w14:paraId="7922D6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умения сопоставлять численности множеств, воспринимаемых различными анализаторами в пределах двух без пересчета;</w:t>
      </w:r>
    </w:p>
    <w:p w14:paraId="488C16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обогащение непосредственного чувственного опыта обучающихся в разных видах деятельности;</w:t>
      </w:r>
    </w:p>
    <w:p w14:paraId="41487E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14:paraId="153BF9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совершенствовать умение узнавать и обозначать доступным коммуникативным способом предметы в знакомом пространстве (дом, квартира, группа);</w:t>
      </w:r>
    </w:p>
    <w:p w14:paraId="38CEB6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14:paraId="6D2EB9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развитие умения сообщать доступным коммуникативным способом о том, что происходит вокруг и где он находится, что делает;</w:t>
      </w:r>
    </w:p>
    <w:p w14:paraId="3498F4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формирование умения ориентироваться в пространстве и частях предмета путем ориентировки от другого человека;</w:t>
      </w:r>
    </w:p>
    <w:p w14:paraId="6AF47E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14:paraId="40B8AF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21) совершенствование чувствительности и восприятия, способности анализа и ориентировки на ощущения, полученные с сохранных анализаторов;</w:t>
      </w:r>
    </w:p>
    <w:p w14:paraId="08297B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14:paraId="3A78AF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14:paraId="42FEE1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24) развитие подражания новым простым схемам действий;</w:t>
      </w:r>
    </w:p>
    <w:p w14:paraId="472E80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14:paraId="5DFD6B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26) воссоздание знакомых реальных предметов в виде конструкций и моделей из 2-4 частей (при наличии остаточного зрения);</w:t>
      </w:r>
    </w:p>
    <w:p w14:paraId="5E2089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27) создание условий для формирования целостной картины мира;</w:t>
      </w:r>
    </w:p>
    <w:p w14:paraId="214324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28) формирование ориентировки во времени: ночь, день, светло-темно, вчера, сегодня, завтра, было, сейчас, будет, тепло-холодно, зима, лето;</w:t>
      </w:r>
    </w:p>
    <w:p w14:paraId="27E11E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29) формирование умения наблюдать за изменениями в природе и погоде.</w:t>
      </w:r>
    </w:p>
    <w:p w14:paraId="026AC1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14:paraId="54923A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8E1600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моторной готовности к непроизвольному воспроизведению артикуляционных поз и элементарной речевой коммуникации;</w:t>
      </w:r>
    </w:p>
    <w:p w14:paraId="492ED0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стимуляция голосовой активности путем пассивной гимнастики;</w:t>
      </w:r>
    </w:p>
    <w:p w14:paraId="240E23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активизация мимических проявлений, движений губ, языка при попадании на них пищи;</w:t>
      </w:r>
    </w:p>
    <w:p w14:paraId="4D708D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невербальных средств общения;</w:t>
      </w:r>
    </w:p>
    <w:p w14:paraId="71DEBC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стимуляция восприятия голоса педагогического работника на тактильно-вибрационной основе;</w:t>
      </w:r>
    </w:p>
    <w:p w14:paraId="08F44E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14:paraId="1F81F5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стимулирование внимания ребенка к речи педагогического работника, изменениям интонации и силы голоса.</w:t>
      </w:r>
    </w:p>
    <w:p w14:paraId="57A50C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71EE1D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привлечение внимания к партнеру по общению;</w:t>
      </w:r>
    </w:p>
    <w:p w14:paraId="56FD91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14:paraId="58BD84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стимуляция движений артикуляционного аппарата за счет выполнения массажа и пассивной артикуляционной гимнастики;</w:t>
      </w:r>
    </w:p>
    <w:p w14:paraId="798F4B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потребности использования руки как средства коммуникации;</w:t>
      </w:r>
    </w:p>
    <w:p w14:paraId="095AF1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тактильно-вибрационного восприятия голоса другого человека;</w:t>
      </w:r>
    </w:p>
    <w:p w14:paraId="00FDFD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различать интонации педагогических работников, подкрепляя это соответствующей мимикой, звуком;</w:t>
      </w:r>
    </w:p>
    <w:p w14:paraId="2AF15E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14:paraId="08C6FF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14:paraId="554106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развитие умения отраженно за педагогическим работником повторять знакомые и новые речевые звуки, слоги;</w:t>
      </w:r>
    </w:p>
    <w:p w14:paraId="3A9E34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10) формирование навыка согласования движений со словом в знакомых </w:t>
      </w:r>
      <w:proofErr w:type="spellStart"/>
      <w:r w:rsidRPr="00DA51D3">
        <w:rPr>
          <w:rFonts w:ascii="Times New Roman" w:hAnsi="Times New Roman" w:cs="Times New Roman"/>
        </w:rPr>
        <w:t>эмоциально</w:t>
      </w:r>
      <w:proofErr w:type="spellEnd"/>
      <w:r w:rsidRPr="00DA51D3">
        <w:rPr>
          <w:rFonts w:ascii="Times New Roman" w:hAnsi="Times New Roman" w:cs="Times New Roman"/>
        </w:rPr>
        <w:t>-подвижных играх, выполнения движений с речевым сопровождением в хорошо известной игровой ситуации (по памяти);</w:t>
      </w:r>
    </w:p>
    <w:p w14:paraId="6253ED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стимуляция развития лепета как важного компонента речевого развития;</w:t>
      </w:r>
    </w:p>
    <w:p w14:paraId="48D007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развитие умения реагировать (прислушиваться) к разным интонациям разговаривающего с ребенком педагогического работника;</w:t>
      </w:r>
    </w:p>
    <w:p w14:paraId="6FBC23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умения называть предмет в доступной коммуникативной форме.</w:t>
      </w:r>
    </w:p>
    <w:p w14:paraId="1FAF63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2679BC4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создание условий для осознания взаимосвязи между движением, действием и его обозначением в доступной коммуникативной форме;</w:t>
      </w:r>
    </w:p>
    <w:p w14:paraId="2738D5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невербальных средств коммуникации: увеличение числа социальных жестов и мимических проявлений;</w:t>
      </w:r>
    </w:p>
    <w:p w14:paraId="4A70A8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изменять поведение в соответствии с обращением педагогического работника;</w:t>
      </w:r>
    </w:p>
    <w:p w14:paraId="5EFAE3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привлечение внимания к речевому обращению педагогического работника;</w:t>
      </w:r>
    </w:p>
    <w:p w14:paraId="59ECCC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осуществлять направленный выдох;</w:t>
      </w:r>
    </w:p>
    <w:p w14:paraId="6C7A3B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стимулирование звукоподражания и копирования речевых образцов, а также их ситуативного использования;</w:t>
      </w:r>
    </w:p>
    <w:p w14:paraId="283A31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стимулирование элементарных речевых реакций;</w:t>
      </w:r>
    </w:p>
    <w:p w14:paraId="5B92B2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называть предмет в доступной коммуникативной форме в различных жизненных ситуациях;</w:t>
      </w:r>
    </w:p>
    <w:p w14:paraId="25CFB0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умения соотносить предмет с его изображением (картинкой, барельефом);</w:t>
      </w:r>
    </w:p>
    <w:p w14:paraId="2BA0FE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развитие навыка информирования о своем состоянии и потребностях доступными способами коммуникации;</w:t>
      </w:r>
    </w:p>
    <w:p w14:paraId="5A467A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формирование понимания односложных и двусложных устно-жестовых инструкций;</w:t>
      </w:r>
    </w:p>
    <w:p w14:paraId="5CD547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развитие слухового восприятия с использованием различных технических и игровых средств;</w:t>
      </w:r>
    </w:p>
    <w:p w14:paraId="7D2AA7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14:paraId="686453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поддержка желания речевого общения;</w:t>
      </w:r>
    </w:p>
    <w:p w14:paraId="6BD170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стимуляция произношения голосом нормальной силы, высоты и тембра;</w:t>
      </w:r>
    </w:p>
    <w:p w14:paraId="5CC3C9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увеличение количества регулярно произносимых речевых звуков;</w:t>
      </w:r>
    </w:p>
    <w:p w14:paraId="5E23C6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14:paraId="1D85E4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обучение обозначению предмета и его изображения словом;</w:t>
      </w:r>
    </w:p>
    <w:p w14:paraId="3499CA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14:paraId="0AFE19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14:paraId="512961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3B8287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14:paraId="199E4FE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умения понимать и выполнять простые устно-жестовые инструкции;</w:t>
      </w:r>
    </w:p>
    <w:p w14:paraId="696D110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14:paraId="183278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высказывать свои просьбы и желания простыми фразами в доступной коммуникативной форме;</w:t>
      </w:r>
    </w:p>
    <w:p w14:paraId="634E73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14:paraId="53A660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при общении использовать местоимение "я";</w:t>
      </w:r>
    </w:p>
    <w:p w14:paraId="30D08A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7) различение на слух и воспроизведение длительности звучания: </w:t>
      </w:r>
      <w:proofErr w:type="spellStart"/>
      <w:r w:rsidRPr="00DA51D3">
        <w:rPr>
          <w:rFonts w:ascii="Times New Roman" w:hAnsi="Times New Roman" w:cs="Times New Roman"/>
        </w:rPr>
        <w:t>папапа</w:t>
      </w:r>
      <w:proofErr w:type="spellEnd"/>
      <w:r w:rsidRPr="00DA51D3">
        <w:rPr>
          <w:rFonts w:ascii="Times New Roman" w:hAnsi="Times New Roman" w:cs="Times New Roman"/>
        </w:rPr>
        <w:t xml:space="preserve"> и па___, ту и </w:t>
      </w:r>
      <w:proofErr w:type="spellStart"/>
      <w:r w:rsidRPr="00DA51D3">
        <w:rPr>
          <w:rFonts w:ascii="Times New Roman" w:hAnsi="Times New Roman" w:cs="Times New Roman"/>
        </w:rPr>
        <w:t>тутуту</w:t>
      </w:r>
      <w:proofErr w:type="spellEnd"/>
      <w:r w:rsidRPr="00DA51D3">
        <w:rPr>
          <w:rFonts w:ascii="Times New Roman" w:hAnsi="Times New Roman" w:cs="Times New Roman"/>
        </w:rPr>
        <w:t>.</w:t>
      </w:r>
    </w:p>
    <w:p w14:paraId="4B4B26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8) различение и воспроизведение темпа звучания: голос - па_ </w:t>
      </w:r>
      <w:proofErr w:type="spellStart"/>
      <w:r w:rsidRPr="00DA51D3">
        <w:rPr>
          <w:rFonts w:ascii="Times New Roman" w:hAnsi="Times New Roman" w:cs="Times New Roman"/>
        </w:rPr>
        <w:t>па</w:t>
      </w:r>
      <w:proofErr w:type="spellEnd"/>
      <w:r w:rsidRPr="00DA51D3">
        <w:rPr>
          <w:rFonts w:ascii="Times New Roman" w:hAnsi="Times New Roman" w:cs="Times New Roman"/>
        </w:rPr>
        <w:t xml:space="preserve">_ </w:t>
      </w:r>
      <w:proofErr w:type="spellStart"/>
      <w:r w:rsidRPr="00DA51D3">
        <w:rPr>
          <w:rFonts w:ascii="Times New Roman" w:hAnsi="Times New Roman" w:cs="Times New Roman"/>
        </w:rPr>
        <w:t>па</w:t>
      </w:r>
      <w:proofErr w:type="spellEnd"/>
      <w:r w:rsidRPr="00DA51D3">
        <w:rPr>
          <w:rFonts w:ascii="Times New Roman" w:hAnsi="Times New Roman" w:cs="Times New Roman"/>
        </w:rPr>
        <w:t xml:space="preserve">_, </w:t>
      </w:r>
      <w:proofErr w:type="spellStart"/>
      <w:r w:rsidRPr="00DA51D3">
        <w:rPr>
          <w:rFonts w:ascii="Times New Roman" w:hAnsi="Times New Roman" w:cs="Times New Roman"/>
        </w:rPr>
        <w:t>папапапа</w:t>
      </w:r>
      <w:proofErr w:type="spellEnd"/>
      <w:r w:rsidRPr="00DA51D3">
        <w:rPr>
          <w:rFonts w:ascii="Times New Roman" w:hAnsi="Times New Roman" w:cs="Times New Roman"/>
        </w:rPr>
        <w:t>; музыкальные инструменты - барабан, металлофон;</w:t>
      </w:r>
    </w:p>
    <w:p w14:paraId="1D016F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w:t>
      </w:r>
      <w:proofErr w:type="spellStart"/>
      <w:r w:rsidRPr="00DA51D3">
        <w:rPr>
          <w:rFonts w:ascii="Times New Roman" w:hAnsi="Times New Roman" w:cs="Times New Roman"/>
        </w:rPr>
        <w:t>слогосочетаний</w:t>
      </w:r>
      <w:proofErr w:type="spellEnd"/>
      <w:r w:rsidRPr="00DA51D3">
        <w:rPr>
          <w:rFonts w:ascii="Times New Roman" w:hAnsi="Times New Roman" w:cs="Times New Roman"/>
        </w:rPr>
        <w:t>;</w:t>
      </w:r>
    </w:p>
    <w:p w14:paraId="5B2C4E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10) различение на слух и опознавание при выборе из 10 полных слов, словосочетаний и фраз;</w:t>
      </w:r>
    </w:p>
    <w:p w14:paraId="4DB9D1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14:paraId="6C99E6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различение на слух и воспроизведение количества звучаний в пределах 4;</w:t>
      </w:r>
    </w:p>
    <w:p w14:paraId="672666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различение на слух и воспроизведение 2-3-сложных ритмов (</w:t>
      </w:r>
      <w:proofErr w:type="spellStart"/>
      <w:r w:rsidRPr="00DA51D3">
        <w:rPr>
          <w:rFonts w:ascii="Times New Roman" w:hAnsi="Times New Roman" w:cs="Times New Roman"/>
        </w:rPr>
        <w:t>слогосочетания</w:t>
      </w:r>
      <w:proofErr w:type="spellEnd"/>
      <w:r w:rsidRPr="00DA51D3">
        <w:rPr>
          <w:rFonts w:ascii="Times New Roman" w:hAnsi="Times New Roman" w:cs="Times New Roman"/>
        </w:rPr>
        <w:t xml:space="preserve"> типа: </w:t>
      </w:r>
      <w:proofErr w:type="spellStart"/>
      <w:r w:rsidRPr="00DA51D3">
        <w:rPr>
          <w:rFonts w:ascii="Times New Roman" w:hAnsi="Times New Roman" w:cs="Times New Roman"/>
        </w:rPr>
        <w:t>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паПАпа</w:t>
      </w:r>
      <w:proofErr w:type="spellEnd"/>
      <w:r w:rsidRPr="00DA51D3">
        <w:rPr>
          <w:rFonts w:ascii="Times New Roman" w:hAnsi="Times New Roman" w:cs="Times New Roman"/>
        </w:rPr>
        <w:t>);</w:t>
      </w:r>
    </w:p>
    <w:p w14:paraId="472EA7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14) различение на слух и воспроизведение разнообразных ритмов;</w:t>
      </w:r>
    </w:p>
    <w:p w14:paraId="63DCE7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определение на слух направления звука, источник которого расположен справа - слева - сзади - спереди, и узнавание источника звука;</w:t>
      </w:r>
    </w:p>
    <w:p w14:paraId="2CA6A8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увеличение длительности и качества произношения цепочек слогов и словосочетаний;</w:t>
      </w:r>
    </w:p>
    <w:p w14:paraId="109711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14:paraId="0E7B71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увеличение объема и качества произношения звуков речи до 23 звуков (а, о, у, э, и, ы, п, б, м, н, в, ф, т, д, л, р, с, з, ш, ж, к, г, х) и йотированные;</w:t>
      </w:r>
    </w:p>
    <w:p w14:paraId="30B36B2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14:paraId="6E23848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20) формирование умения соотносить предметы, изображения с табличкой, содержащей его письменное и (или) графическое обозначение;</w:t>
      </w:r>
    </w:p>
    <w:p w14:paraId="639FE7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14:paraId="087132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14:paraId="799BD3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23) обучение словесному обозначению сторон </w:t>
      </w:r>
      <w:proofErr w:type="spellStart"/>
      <w:r w:rsidRPr="00DA51D3">
        <w:rPr>
          <w:rFonts w:ascii="Times New Roman" w:hAnsi="Times New Roman" w:cs="Times New Roman"/>
        </w:rPr>
        <w:t>фланелеграфа</w:t>
      </w:r>
      <w:proofErr w:type="spellEnd"/>
      <w:r w:rsidRPr="00DA51D3">
        <w:rPr>
          <w:rFonts w:ascii="Times New Roman" w:hAnsi="Times New Roman" w:cs="Times New Roman"/>
        </w:rPr>
        <w:t xml:space="preserve"> и (или) листа бумаги: верхняя, нижняя, левая, правая, стимулирование регулярного использования названий в деятельности;</w:t>
      </w:r>
    </w:p>
    <w:p w14:paraId="6A12AC9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14:paraId="697311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25) обучение обозначению своего движения: я иду направо, я иду налево, я иду наверх, я иду вниз;</w:t>
      </w:r>
    </w:p>
    <w:p w14:paraId="7E8127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26) развитие повествовательной функции речи, формирование умения составлять сообщение о себе, своих занятиях, близких людях;</w:t>
      </w:r>
    </w:p>
    <w:p w14:paraId="3BCD6A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14:paraId="527D51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14:paraId="2CBBEA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14:paraId="40324D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14:paraId="64D0B8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363444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сосредоточения и интереса к звукам окружающей среды, музыке, пению близкого педагогического работника;</w:t>
      </w:r>
    </w:p>
    <w:p w14:paraId="0E29F2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фиксация внимания на звучании музыкальных игрушек (для слепоглухих обучающихся на тактильно-вибрационной основе);</w:t>
      </w:r>
    </w:p>
    <w:p w14:paraId="7A50E5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демонстрировать потребность к звучанию знакомой мелодии с помощью двигательно-голосовой активности;</w:t>
      </w:r>
    </w:p>
    <w:p w14:paraId="0C8E4C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различных социальных ответов на звучание музыки (замирание, сосредоточение, поисковые реакции глазами, головой, телом).</w:t>
      </w:r>
    </w:p>
    <w:p w14:paraId="4A06DF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04C9D3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увеличение продолжительности слухового внимания к звукам музыкальных инструментов и игрушек, различным мелодиям;</w:t>
      </w:r>
    </w:p>
    <w:p w14:paraId="4DC982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14:paraId="46AE1F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согласовывать движения с характером мелодии, музыкальным ритмом;</w:t>
      </w:r>
    </w:p>
    <w:p w14:paraId="210B46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 формирование эмоционального отклика в виде улыбок и смеха в ответ на звучание знакомых игрушек, потешек, песенок;</w:t>
      </w:r>
    </w:p>
    <w:p w14:paraId="48A504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14:paraId="7DAD14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обучение движениям согласно ритму и настроению мелодии;</w:t>
      </w:r>
    </w:p>
    <w:p w14:paraId="7409AC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7) формирование навыка согласования собственных речевых звуков и их </w:t>
      </w:r>
      <w:proofErr w:type="spellStart"/>
      <w:r w:rsidRPr="00DA51D3">
        <w:rPr>
          <w:rFonts w:ascii="Times New Roman" w:hAnsi="Times New Roman" w:cs="Times New Roman"/>
        </w:rPr>
        <w:t>пропевание</w:t>
      </w:r>
      <w:proofErr w:type="spellEnd"/>
      <w:r w:rsidRPr="00DA51D3">
        <w:rPr>
          <w:rFonts w:ascii="Times New Roman" w:hAnsi="Times New Roman" w:cs="Times New Roman"/>
        </w:rPr>
        <w:t xml:space="preserve"> в соответствии со словами и мелодией и (или) ритмом песни;</w:t>
      </w:r>
    </w:p>
    <w:p w14:paraId="321E5A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выполнять простые имитационные действия, соотнося их с изменением темпа и ритма.</w:t>
      </w:r>
    </w:p>
    <w:p w14:paraId="517D87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37.5.3. Основное содержание образовательной деятельности в период формирования предметной деятельности.</w:t>
      </w:r>
    </w:p>
    <w:p w14:paraId="57D3E5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14:paraId="771B93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77F906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знакомство с функциональными возможностями музыкальных инструментов;</w:t>
      </w:r>
    </w:p>
    <w:p w14:paraId="278D94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обучение движениям согласно ритму и настроению мелодии;</w:t>
      </w:r>
    </w:p>
    <w:p w14:paraId="7D93C4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обучение игре на шумовых музыкальных инструментах;</w:t>
      </w:r>
    </w:p>
    <w:p w14:paraId="28F414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создание условий для развития у обучающихся интереса к звучанию музыки, накопления опыта восприятия новых звуков музыкальных игрушек;</w:t>
      </w:r>
    </w:p>
    <w:p w14:paraId="36B2E2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стимуляция и развитие интереса к прослушиванию музыкальных произведений;</w:t>
      </w:r>
    </w:p>
    <w:p w14:paraId="07B9CA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расширение репертуара функциональных действий с музыкальными игрушками;</w:t>
      </w:r>
    </w:p>
    <w:p w14:paraId="7DA75A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развитие умения изменять поведение в зависимости от характера музыки (спокойная, маршеобразная, плясовая), выполнять движения в такт музыки;</w:t>
      </w:r>
    </w:p>
    <w:p w14:paraId="1857C7C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информировать педагогического работника о своем предпочтении определенного музыкального произведения или игрушки;</w:t>
      </w:r>
    </w:p>
    <w:p w14:paraId="7A9818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развитие слухового восприятия;</w:t>
      </w:r>
    </w:p>
    <w:p w14:paraId="37ECEB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расширение репертуара узнаваемых звуков природы, музыкальных игрушек;</w:t>
      </w:r>
    </w:p>
    <w:p w14:paraId="171758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14:paraId="759E79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B961B1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навыка тактильного обследования предмета;</w:t>
      </w:r>
    </w:p>
    <w:p w14:paraId="289962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навыка обследования и ориентировки на контур, форму, величину предмета, нахождения и узнавания отдельных элементов;</w:t>
      </w:r>
    </w:p>
    <w:p w14:paraId="1F619D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знакомство со свойствами пластилина;</w:t>
      </w:r>
    </w:p>
    <w:p w14:paraId="7EEDCA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обучение выполнению простых действий с пластилином: разминание, соединение или разъединение, раскатывание;</w:t>
      </w:r>
    </w:p>
    <w:p w14:paraId="03883F8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выполнять простые поделки из пластилина;</w:t>
      </w:r>
    </w:p>
    <w:p w14:paraId="1CFB04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14:paraId="64F11A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109C270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умения обследовать и узнавать знакомые предметы, выполненные в виде аппликации;</w:t>
      </w:r>
    </w:p>
    <w:p w14:paraId="5191BA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знакомство с возможностями изображения предмета с помощью аппликации;</w:t>
      </w:r>
    </w:p>
    <w:p w14:paraId="5EAE24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14:paraId="59AE25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обучение простым приемам аппликации (наклеивание, соединение или разъединение);</w:t>
      </w:r>
    </w:p>
    <w:p w14:paraId="08E307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навыка подражания действиям педагогического работника при выполнении аппликации;</w:t>
      </w:r>
    </w:p>
    <w:p w14:paraId="08A3E1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развитие навыка сотрудничества при участии в выполнении аппликации.</w:t>
      </w:r>
    </w:p>
    <w:p w14:paraId="11FD1C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362E67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14:paraId="2D50F69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узнавать плоскостное изображение предмета и сравнивать его с реальным объектом;</w:t>
      </w:r>
    </w:p>
    <w:p w14:paraId="161003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обучение социально приемлемому использованию карандаша и кисти;</w:t>
      </w:r>
    </w:p>
    <w:p w14:paraId="7F5E46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правильно захватывать карандаш\кисть и удерживать при рисовании;</w:t>
      </w:r>
    </w:p>
    <w:p w14:paraId="5EC47B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формирование простых графических навыков: рисования прямых, замкнутых линий, черкания;</w:t>
      </w:r>
    </w:p>
    <w:p w14:paraId="32D295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навыка подражания простым графическим движениям карандашом;</w:t>
      </w:r>
    </w:p>
    <w:p w14:paraId="53CF723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ориентироваться на листе бумаги: вверху или внизу, сбоку.</w:t>
      </w:r>
    </w:p>
    <w:p w14:paraId="585E0A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2AD67A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знакомство с различными типами конструкторов и техникой их использования, способом соединения деталей;</w:t>
      </w:r>
    </w:p>
    <w:p w14:paraId="011E78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14:paraId="090827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выполнять постройку из 1-3 деталей по образцу;</w:t>
      </w:r>
    </w:p>
    <w:p w14:paraId="18EA56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последовательно выполнять постройку из 2-3 деталей по подражанию действиям педагогического работника;</w:t>
      </w:r>
    </w:p>
    <w:p w14:paraId="7101AE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14:paraId="68982C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 Основное содержание образовательной деятельности в период формирования познавательной деятельности.</w:t>
      </w:r>
    </w:p>
    <w:p w14:paraId="30F241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14:paraId="58BDB2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0073D8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интереса к прослушиванию музыкальных произведений;</w:t>
      </w:r>
    </w:p>
    <w:p w14:paraId="7739B7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способности к сопереживанию при прослушивании музыкальных произведений разного характера;</w:t>
      </w:r>
    </w:p>
    <w:p w14:paraId="7C4752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14:paraId="572437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14:paraId="237DCD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навыка подражания движениям педагогического работника при звучании знакомой музыки;</w:t>
      </w:r>
    </w:p>
    <w:p w14:paraId="2C4B18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стимулирование подпевания знакомой песне или музыке;</w:t>
      </w:r>
    </w:p>
    <w:p w14:paraId="57F84AA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14:paraId="6B54EC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навыка воспроизведения простых музыкальных ритмов;</w:t>
      </w:r>
    </w:p>
    <w:p w14:paraId="34035E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навыка различения и воссоздания на музыкальных инструментах разных музыкальных ритмов;</w:t>
      </w:r>
    </w:p>
    <w:p w14:paraId="00474B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формирование умения выбирать музыкальный инструмент по образцу, по доступной коммуникативной инструкции;</w:t>
      </w:r>
    </w:p>
    <w:p w14:paraId="4A2F39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развитие навыка узнавания и различения хорошо знакомых музыкальных произведений;</w:t>
      </w:r>
    </w:p>
    <w:p w14:paraId="10C7C8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формирование культуры слушания музыкальных произведений;</w:t>
      </w:r>
    </w:p>
    <w:p w14:paraId="5B6C7C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формирование умения петь хором простые песенки и согласовывать свои движения с ритмом и характером мелодии, движениями других обучающихся.</w:t>
      </w:r>
    </w:p>
    <w:p w14:paraId="6BEF7C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D79DF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знакомство с основными приемами лепки;</w:t>
      </w:r>
    </w:p>
    <w:p w14:paraId="278D44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представления о предметной лепке;</w:t>
      </w:r>
    </w:p>
    <w:p w14:paraId="717688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соотносить поделку из пластилина с реальным образцом;</w:t>
      </w:r>
    </w:p>
    <w:p w14:paraId="6B5A6C3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навыка ориентирования на образец при лепке;</w:t>
      </w:r>
    </w:p>
    <w:p w14:paraId="06F673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обучение простым продуктивным и конструктивным действиям и последовательному их выполнению в соответствии с заданной целью;</w:t>
      </w:r>
    </w:p>
    <w:p w14:paraId="37C2F9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выполнять поделки из пластилина путем подражания продуктивным действиям педагогического работника;</w:t>
      </w:r>
    </w:p>
    <w:p w14:paraId="4DFB7C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14:paraId="43D2CE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95AEE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обучение основным приемам выполнения аппликации;</w:t>
      </w:r>
    </w:p>
    <w:p w14:paraId="007DF3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умения соотносить аппликацию с реальным предметом;</w:t>
      </w:r>
    </w:p>
    <w:p w14:paraId="7B03DC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формирования навыка ориентировки на образец при выполнении поделки;</w:t>
      </w:r>
    </w:p>
    <w:p w14:paraId="5E2D5D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располагать и наклеивать детали предмета из бумаги на плоскость согласно образцу;</w:t>
      </w:r>
    </w:p>
    <w:p w14:paraId="0D56C9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выполнение поделки по подражанию продуктивным действиям педагогического работника;</w:t>
      </w:r>
    </w:p>
    <w:p w14:paraId="558CA6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6) формирование умения выполнять аппликацию по инструкции педагогического работника, предъявленной в доступной коммуникативной форме;</w:t>
      </w:r>
    </w:p>
    <w:p w14:paraId="0FDC08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принимать участие в коллективной работе;</w:t>
      </w:r>
    </w:p>
    <w:p w14:paraId="073020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5C53BC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графических навыков;</w:t>
      </w:r>
    </w:p>
    <w:p w14:paraId="136CCF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развитие умения пользоваться кистью, карандашом, фломастером;</w:t>
      </w:r>
    </w:p>
    <w:p w14:paraId="50657F7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обводить предмет по контуру, создавать рельефную обводку;</w:t>
      </w:r>
    </w:p>
    <w:p w14:paraId="60D8ED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выполнять различные линии и виды штриховки, не выходя за рамки рельефного контура;</w:t>
      </w:r>
    </w:p>
    <w:p w14:paraId="7D1185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выполнять различные линии и виды штриховки подражая действиям педагогического работника;</w:t>
      </w:r>
    </w:p>
    <w:p w14:paraId="243AE7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умения соотносить изображение предмета с натуральным образцом;</w:t>
      </w:r>
    </w:p>
    <w:p w14:paraId="02DC54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формирование умения рисовать по образцу;</w:t>
      </w:r>
    </w:p>
    <w:p w14:paraId="599744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умения изображать простые предметы по подражанию действиям педагогического работника;</w:t>
      </w:r>
    </w:p>
    <w:p w14:paraId="1B384F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формирование умения согласовывать свои действия с действиями других обучающихся при выполнении коллективной работы;</w:t>
      </w:r>
    </w:p>
    <w:p w14:paraId="5A3FCA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C5013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развитие ориентировки в пространстве и знакомство с понятиями: слева, справа, над или под, дальше, ближе;</w:t>
      </w:r>
    </w:p>
    <w:p w14:paraId="070C44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знакомство со свойствами и возможностями природных материалов, обучение изготовлению из них поделок с учетом их свойств;</w:t>
      </w:r>
    </w:p>
    <w:p w14:paraId="7CA02E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умения соотносить выполненную постройку с реальным объектом;</w:t>
      </w:r>
    </w:p>
    <w:p w14:paraId="281CB2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умения выполнять постройки, ориентируясь на образец;</w:t>
      </w:r>
    </w:p>
    <w:p w14:paraId="7000C44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формирование умения выполнять постройки по инструкции педагогического работника, предъявленной в доступной коммуникативной форме;</w:t>
      </w:r>
    </w:p>
    <w:p w14:paraId="6876178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развитие умения выполнять коллективную постройку и использовать ее в игре.</w:t>
      </w:r>
    </w:p>
    <w:p w14:paraId="15708F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38. Взаимодействие педагогических работников с детьми:</w:t>
      </w:r>
    </w:p>
    <w:p w14:paraId="1A4585B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Формы, способы, методы и средства реализации программы, которые отражают следующие аспекты образовательной среды:</w:t>
      </w:r>
    </w:p>
    <w:p w14:paraId="7827A6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характер взаимодействия с педагогическим работником;</w:t>
      </w:r>
    </w:p>
    <w:p w14:paraId="24299C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характер взаимодействия с другими детьми;</w:t>
      </w:r>
    </w:p>
    <w:p w14:paraId="6B5F74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система отношений ребенка к миру, к другим людям, к себе самому.</w:t>
      </w:r>
    </w:p>
    <w:p w14:paraId="47F889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4B2C7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995CE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0329E2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8D8F8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6B200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65D446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BA295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4749E9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799C554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7D81BC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 Взаимодействие педагогического коллектива с родителями (законными представителями) обучающихся.</w:t>
      </w:r>
    </w:p>
    <w:p w14:paraId="7519E3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DA51D3">
        <w:rPr>
          <w:rFonts w:ascii="Times New Roman" w:hAnsi="Times New Roman" w:cs="Times New Roman"/>
        </w:rPr>
        <w:t>коррекционно</w:t>
      </w:r>
      <w:proofErr w:type="spellEnd"/>
      <w:r w:rsidRPr="00DA51D3">
        <w:rPr>
          <w:rFonts w:ascii="Times New Roman" w:hAnsi="Times New Roman" w:cs="Times New Roman"/>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D3686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 Особенности взаимодействия педагогического коллектива с семьями дошкольников с нарушениями слуха.</w:t>
      </w:r>
    </w:p>
    <w:p w14:paraId="2FC220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39.1.1. Основной целью работы с родителями (законным представителям) глухих и слабослышащих детей является обеспечение адекватных </w:t>
      </w:r>
      <w:proofErr w:type="spellStart"/>
      <w:r w:rsidRPr="00DA51D3">
        <w:rPr>
          <w:rFonts w:ascii="Times New Roman" w:hAnsi="Times New Roman" w:cs="Times New Roman"/>
        </w:rPr>
        <w:t>микросоциальных</w:t>
      </w:r>
      <w:proofErr w:type="spellEnd"/>
      <w:r w:rsidRPr="00DA51D3">
        <w:rPr>
          <w:rFonts w:ascii="Times New Roman" w:hAnsi="Times New Roman" w:cs="Times New Roman"/>
        </w:rPr>
        <w:t xml:space="preserve">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55E19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39.1.2. Реализация цели обеспечивает решение следующих задач:</w:t>
      </w:r>
    </w:p>
    <w:p w14:paraId="4617ED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сформировать у родителей (законных представителей) мотивацию к взаимодействию со специалистами образовательной организации;</w:t>
      </w:r>
    </w:p>
    <w:p w14:paraId="1F108A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установить причины, дестабилизирующие внутрисемейную атмосферу и межличностные отношения и способствовать их коррекции;</w:t>
      </w:r>
    </w:p>
    <w:p w14:paraId="58AA8AA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выявить социально-психологические внутрисемейные факторы, способствующие гармоничному развитию ребенка с нарушенным слухом в семье;</w:t>
      </w:r>
    </w:p>
    <w:p w14:paraId="219720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 xml:space="preserve">добиваться оптимизации самосознания родителей (законных представителей), снижения уровня </w:t>
      </w:r>
      <w:proofErr w:type="spellStart"/>
      <w:r w:rsidRPr="00DA51D3">
        <w:rPr>
          <w:rFonts w:ascii="Times New Roman" w:hAnsi="Times New Roman" w:cs="Times New Roman"/>
        </w:rPr>
        <w:t>фрустрированности</w:t>
      </w:r>
      <w:proofErr w:type="spellEnd"/>
      <w:r w:rsidRPr="00DA51D3">
        <w:rPr>
          <w:rFonts w:ascii="Times New Roman" w:hAnsi="Times New Roman" w:cs="Times New Roman"/>
        </w:rPr>
        <w:t xml:space="preserve"> личности;</w:t>
      </w:r>
    </w:p>
    <w:p w14:paraId="3DCF98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оптимизации личностного развития глухих, слабослышащих и позднооглохших обучающихся;</w:t>
      </w:r>
    </w:p>
    <w:p w14:paraId="602895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14:paraId="0FF39E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14:paraId="101C5E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скорректировать воспитательские позиции родителей (законных представителей), оказать им помощь в выборе адекватных мер воздействия.</w:t>
      </w:r>
    </w:p>
    <w:p w14:paraId="2B5E1D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14:paraId="54B034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39.1.4. Первоначальный этап реабилитации.</w:t>
      </w:r>
    </w:p>
    <w:p w14:paraId="06ECD6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14:paraId="46E70B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14:paraId="28BFE6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14:paraId="64EFDB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14:paraId="60C91E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1E94C6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14:paraId="4C867A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5E0E381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14:paraId="628A57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14:paraId="7041C8A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w:t>
      </w:r>
      <w:proofErr w:type="spellStart"/>
      <w:r w:rsidRPr="00DA51D3">
        <w:rPr>
          <w:rFonts w:ascii="Times New Roman" w:hAnsi="Times New Roman" w:cs="Times New Roman"/>
        </w:rPr>
        <w:t>микросоциальных</w:t>
      </w:r>
      <w:proofErr w:type="spellEnd"/>
      <w:r w:rsidRPr="00DA51D3">
        <w:rPr>
          <w:rFonts w:ascii="Times New Roman" w:hAnsi="Times New Roman" w:cs="Times New Roman"/>
        </w:rPr>
        <w:t xml:space="preserve">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14:paraId="26BB94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39.1.7. Реализация цели обеспечивается решением следующих задач:</w:t>
      </w:r>
    </w:p>
    <w:p w14:paraId="0539C07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сформировать у родителей (законных представителей) мотивацию к взаимодействию со специалистами образовательной организации;</w:t>
      </w:r>
    </w:p>
    <w:p w14:paraId="139A39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выявить социально-психологические внутрисемейные факторы, способствующие гармоничному развитию ребенка с КИ в семье;</w:t>
      </w:r>
    </w:p>
    <w:p w14:paraId="1E951A2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14:paraId="591972E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способствовать формированию у родителей (законных представителей) адекватных представлений о своем ребенке;</w:t>
      </w:r>
    </w:p>
    <w:p w14:paraId="405A0A3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способствовать оптимизации личностного развития ребенка с КИ;</w:t>
      </w:r>
    </w:p>
    <w:p w14:paraId="5946DB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0E5865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14:paraId="702D61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скорректировать воспитательские позиции родителей (законных представителей), оказать им помощь в выборе адекватных мер воздействия.</w:t>
      </w:r>
    </w:p>
    <w:p w14:paraId="1810F7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14:paraId="5DED8F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14:paraId="7D99E7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1451BC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1EC07A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14:paraId="5929C8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14:paraId="32F875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организацию преемственности в работе Организации и семьи по вопросам оздоровления, досуга, обучения и воспитания обучающихся;</w:t>
      </w:r>
    </w:p>
    <w:p w14:paraId="00C152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повышение уровня родительской компетентности;</w:t>
      </w:r>
    </w:p>
    <w:p w14:paraId="137665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гармонизацию семейных детско-родительских отношений.</w:t>
      </w:r>
    </w:p>
    <w:p w14:paraId="402CBE4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39.2. Особенности взаимодействия педагогического коллектива с семьями дошкольников с нарушением зрения:</w:t>
      </w:r>
    </w:p>
    <w:p w14:paraId="0F8C3D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14:paraId="120D79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14:paraId="29F917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принимать ребенка таким, какой он есть;</w:t>
      </w:r>
    </w:p>
    <w:p w14:paraId="53F64B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принимать факт нарушения зрения как суровую реальность;</w:t>
      </w:r>
    </w:p>
    <w:p w14:paraId="2ABF32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игнорировать (не принимать) факта нарушения зрения.</w:t>
      </w:r>
    </w:p>
    <w:p w14:paraId="040BE2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w:t>
      </w:r>
      <w:proofErr w:type="spellStart"/>
      <w:r w:rsidRPr="00DA51D3">
        <w:rPr>
          <w:rFonts w:ascii="Times New Roman" w:hAnsi="Times New Roman" w:cs="Times New Roman"/>
        </w:rPr>
        <w:t>гипоопека</w:t>
      </w:r>
      <w:proofErr w:type="spellEnd"/>
      <w:r w:rsidRPr="00DA51D3">
        <w:rPr>
          <w:rFonts w:ascii="Times New Roman" w:hAnsi="Times New Roman" w:cs="Times New Roman"/>
        </w:rPr>
        <w:t xml:space="preserve"> выступают тормозом его развития.</w:t>
      </w:r>
    </w:p>
    <w:p w14:paraId="56F732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14:paraId="646A33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14:paraId="59500B5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14:paraId="6ECEEF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w:t>
      </w:r>
      <w:r w:rsidRPr="00DA51D3">
        <w:rPr>
          <w:rFonts w:ascii="Times New Roman" w:hAnsi="Times New Roman" w:cs="Times New Roman"/>
        </w:rPr>
        <w:lastRenderedPageBreak/>
        <w:t>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14:paraId="13CAC4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14:paraId="64D6EA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39.3. Особенности взаимодействия педагогического коллектива с семьями дошкольников с ТНР:</w:t>
      </w:r>
    </w:p>
    <w:p w14:paraId="23FB36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базового доверия к миру, к людям, к себе - ключевая задача периода развития ребенка в период дошкольного возраста.</w:t>
      </w:r>
    </w:p>
    <w:p w14:paraId="7767DA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663F94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3042E84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11D6B5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7502AB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27232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Реализация цели обеспечивает решение следующих задач:</w:t>
      </w:r>
    </w:p>
    <w:p w14:paraId="721621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560578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вовлечение родителей (законных представителей) в воспитательно-образовательный процесс;</w:t>
      </w:r>
    </w:p>
    <w:p w14:paraId="2AFA186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внедрение эффективных технологий сотрудничества с родителям (законным представителям), активизация их участия в жизни детского сада.</w:t>
      </w:r>
    </w:p>
    <w:p w14:paraId="57867B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создание активной информационно-развивающей среды, обеспечивающей единые подходы к развитию личности в семье и детском коллективе;</w:t>
      </w:r>
    </w:p>
    <w:p w14:paraId="5D4E58B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повышение родительской компетентности в вопросах воспитания и обучения обучающихся.</w:t>
      </w:r>
    </w:p>
    <w:p w14:paraId="21AE68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Работа, обеспечивающая взаимодействие семьи и дошкольной организации, включает следующие направления:</w:t>
      </w:r>
    </w:p>
    <w:p w14:paraId="3AE079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50953E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087DA48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571E74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4677F7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Необходимо указать в АОП ДО планируемый результат работы с родителями (законными представителями), который может включать:</w:t>
      </w:r>
    </w:p>
    <w:p w14:paraId="0363549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организацию преемственности в работе Организации и семьи по вопросам оздоровления, досуга, обучения и воспитания;</w:t>
      </w:r>
    </w:p>
    <w:p w14:paraId="14B130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повышение уровня родительской компетентности;</w:t>
      </w:r>
    </w:p>
    <w:p w14:paraId="6C90EE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гармонизацию семейных детско-родительских отношений.</w:t>
      </w:r>
    </w:p>
    <w:p w14:paraId="0F2CF0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39.4. Особенности взаимодействия педагогического коллектива с семьями дошкольников с НОДА:</w:t>
      </w:r>
    </w:p>
    <w:p w14:paraId="4A120A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14:paraId="313BFB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ходе консультации для родителей (законных представителей) необходимо рекомендовать:</w:t>
      </w:r>
    </w:p>
    <w:p w14:paraId="65295FE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комплекс мероприятий по стимуляции двигательного развития ребенка в домашних условиях.</w:t>
      </w:r>
    </w:p>
    <w:p w14:paraId="7F523D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14:paraId="1118A8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14:paraId="7A09D7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14:paraId="66AD2B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14:paraId="1C6646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14:paraId="1AB394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14:paraId="7653D6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14:paraId="0955DFB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14:paraId="3E74AB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14:paraId="1CD1F7D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Родители (законные представители) должны быть проинформированы и о речевом режиме дома. Они должны знать о том, что:</w:t>
      </w:r>
    </w:p>
    <w:p w14:paraId="3E1D09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речь педагогических работников по своему содержанию должна соответствовать возможностям понимания ребенка;</w:t>
      </w:r>
    </w:p>
    <w:p w14:paraId="7B0942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речь педагогического работника должна быть медленной, внятной, достаточно громкой (но не очень) и выразительной.</w:t>
      </w:r>
    </w:p>
    <w:p w14:paraId="2D4D31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rsidRPr="00DA51D3">
        <w:rPr>
          <w:rFonts w:ascii="Times New Roman" w:hAnsi="Times New Roman" w:cs="Times New Roman"/>
        </w:rPr>
        <w:t>лепетной</w:t>
      </w:r>
      <w:proofErr w:type="spellEnd"/>
      <w:r w:rsidRPr="00DA51D3">
        <w:rPr>
          <w:rFonts w:ascii="Times New Roman" w:hAnsi="Times New Roman" w:cs="Times New Roman"/>
        </w:rPr>
        <w:t xml:space="preserve">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14:paraId="057CDBF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14:paraId="22107A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14:paraId="6D39BCB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39.5. Особенности взаимодействия педагогического коллектива с семьями дошкольников с ЗПР:</w:t>
      </w:r>
    </w:p>
    <w:p w14:paraId="5B0AE9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w:t>
      </w:r>
      <w:r w:rsidRPr="00DA51D3">
        <w:rPr>
          <w:rFonts w:ascii="Times New Roman" w:hAnsi="Times New Roman" w:cs="Times New Roman"/>
        </w:rPr>
        <w:lastRenderedPageBreak/>
        <w:t>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4CAF35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7891D66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Формы организации психолого-педагогической помощи семье:</w:t>
      </w:r>
    </w:p>
    <w:p w14:paraId="0DDA58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 коллективные формы взаимодействия:</w:t>
      </w:r>
    </w:p>
    <w:p w14:paraId="0C71AF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родительские собрания (поводятся администрацией Организации 3 раза в год, в начале, в середине и в конце учебного года).</w:t>
      </w:r>
    </w:p>
    <w:p w14:paraId="0056C5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14:paraId="1BD7DF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Групповые родительские собрания. Проводятся педагогическими работниками не реже 3-х раз в год и по мере необходимости.</w:t>
      </w:r>
    </w:p>
    <w:p w14:paraId="43AE2D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14:paraId="0C03FF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14:paraId="10719E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Задача: знакомство с детским садом, направлениями и условиями его работы.</w:t>
      </w:r>
    </w:p>
    <w:p w14:paraId="71E008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3ABD25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Формы проведения: тематические доклады; плановые консультации; семинары; тренинги; "Круглые столы".</w:t>
      </w:r>
    </w:p>
    <w:p w14:paraId="05530D3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5E2DC4C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14:paraId="1CE3C89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Задача: поддержание благоприятного психологического микроклимата в группах и распространение его на семью.</w:t>
      </w:r>
    </w:p>
    <w:p w14:paraId="6991F8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 индивидуальные формы работы:</w:t>
      </w:r>
    </w:p>
    <w:p w14:paraId="2004BA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Анкетирование и опросы (проводятся по планам администрации, педагогических работников по мере необходимости).</w:t>
      </w:r>
    </w:p>
    <w:p w14:paraId="707001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14:paraId="13ECA31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14:paraId="783924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14:paraId="4333CA9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14:paraId="34EECF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Задача: оперативное реагирование администрации Организации на различные ситуации и предложения.</w:t>
      </w:r>
    </w:p>
    <w:p w14:paraId="489D3A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Родительский час. Проводится учителями-дефектологами и учителями-логопедами групп один раз в неделю во второй половине дня с 17 до 18 часов.</w:t>
      </w:r>
    </w:p>
    <w:p w14:paraId="52E877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3B3842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формы наглядного информационного обеспечения:</w:t>
      </w:r>
    </w:p>
    <w:p w14:paraId="786534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5D9F35D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w:t>
      </w:r>
    </w:p>
    <w:p w14:paraId="3FE20A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информирование родителей (законных представителей) об организации коррекционно-образовательной работы в Организации;</w:t>
      </w:r>
    </w:p>
    <w:p w14:paraId="5DCBA1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информация о графиках работы администрации и специалистов.</w:t>
      </w:r>
    </w:p>
    <w:p w14:paraId="68113A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Выставки детских работ. Проводятся по плану воспитательно-образовательной работы.</w:t>
      </w:r>
    </w:p>
    <w:p w14:paraId="77F85C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w:t>
      </w:r>
    </w:p>
    <w:p w14:paraId="0DFA968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ознакомление родителей (законных представителей) с формами продуктивной деятельности обучающихся;</w:t>
      </w:r>
    </w:p>
    <w:p w14:paraId="616D59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привлечение и активизация интереса родителей (законных представителей) к продуктивной деятельности своего ребенка.</w:t>
      </w:r>
    </w:p>
    <w:p w14:paraId="3B091D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 открытые занятия специалистов и воспитателей:</w:t>
      </w:r>
    </w:p>
    <w:p w14:paraId="67AE0E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Задания и методы работы подбираются в форме, доступной для понимания родителям (законным представителям). Проводятся 2-3 раза в год.</w:t>
      </w:r>
    </w:p>
    <w:p w14:paraId="1B670E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w:t>
      </w:r>
    </w:p>
    <w:p w14:paraId="5B9C0B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создание условий для объективной оценки родителям (законным представителям) успехов и трудностей своих обучающихся;</w:t>
      </w:r>
    </w:p>
    <w:p w14:paraId="0C7E30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наглядное обучение родителей (законных представителей) методам и формам дополнительной работы с детьми в домашних условиях.</w:t>
      </w:r>
    </w:p>
    <w:p w14:paraId="600789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1C3A33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 совместные и семейные проекты различной направленности. Создание совместных детско-родительских проектов (несколько проектов в год):</w:t>
      </w:r>
    </w:p>
    <w:p w14:paraId="7FC36F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активная совместная экспериментально-исследовательская деятельность родителей (законных представителей) и обучающихся.</w:t>
      </w:r>
    </w:p>
    <w:p w14:paraId="07A5CF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 опосредованное интернет-общение. Создание интернет-пространства групп, электронной почты для родителей (законных представителей):</w:t>
      </w:r>
    </w:p>
    <w:p w14:paraId="7F260A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717F801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14:paraId="4361F4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39.6. Особенности взаимодействия педагогического коллектива с РАС:</w:t>
      </w:r>
    </w:p>
    <w:p w14:paraId="1FFF258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1A50AE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w:t>
      </w:r>
      <w:r w:rsidRPr="00DA51D3">
        <w:rPr>
          <w:rFonts w:ascii="Times New Roman" w:hAnsi="Times New Roman" w:cs="Times New Roman"/>
        </w:rPr>
        <w:lastRenderedPageBreak/>
        <w:t>игровой материал, обеспечивать визуальную поддержку выполнения игровых, учебных, бытовых действий ребёнка.</w:t>
      </w:r>
    </w:p>
    <w:p w14:paraId="244420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14:paraId="64AA1A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14:paraId="6CC5BB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78C1300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 демонстрировать выраженную негативную эмоциональную реакцию (гнев, крик) на поведение ребёнка;</w:t>
      </w:r>
    </w:p>
    <w:p w14:paraId="265D91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 допускать, чтобы ребёнок получил желаемое, используя неадекватные способы (в таком случае мы будем подкреплять его проблемное поведение).</w:t>
      </w:r>
    </w:p>
    <w:p w14:paraId="6EB61E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14:paraId="5BC1D5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361B7B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DA51D3">
        <w:rPr>
          <w:rFonts w:ascii="Times New Roman" w:hAnsi="Times New Roman" w:cs="Times New Roman"/>
        </w:rPr>
        <w:t>дизонтогенеза</w:t>
      </w:r>
      <w:proofErr w:type="spellEnd"/>
      <w:r w:rsidRPr="00DA51D3">
        <w:rPr>
          <w:rFonts w:ascii="Times New Roman" w:hAnsi="Times New Roman" w:cs="Times New Roman"/>
        </w:rPr>
        <w:t>,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14:paraId="5761D0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w:t>
      </w:r>
      <w:r w:rsidRPr="00DA51D3">
        <w:rPr>
          <w:rFonts w:ascii="Times New Roman" w:hAnsi="Times New Roman" w:cs="Times New Roman"/>
        </w:rPr>
        <w:lastRenderedPageBreak/>
        <w:t>свободной жизни, возможно более высокого уровня социальной адаптации. В этом треугольнике "ребёнок - семья - организация":</w:t>
      </w:r>
    </w:p>
    <w:p w14:paraId="5E9662C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приоритет принадлежит интересам ребёнка с аутизмом;</w:t>
      </w:r>
    </w:p>
    <w:p w14:paraId="4A5985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основные решения, касающиеся комплексного сопровождения, принимают родители (законные представители);</w:t>
      </w:r>
    </w:p>
    <w:p w14:paraId="676B107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организация обеспечивает разработку и реализацию АОП ДО, релевантной особенностям ребёнка.</w:t>
      </w:r>
    </w:p>
    <w:p w14:paraId="1162DF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14:paraId="191B5B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14:paraId="498153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14:paraId="016286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14:paraId="3BCCD45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39.7. Особенности взаимодействия педагогического коллектива с семьями дошкольников с умственной отсталостью (интеллектуальными нарушениями):</w:t>
      </w:r>
    </w:p>
    <w:p w14:paraId="3BFA593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0E3E13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7E6C271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162579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36A94D8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180F7C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252603C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3E6C6F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60FFF7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14:paraId="56C4A2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w:t>
      </w:r>
      <w:r w:rsidRPr="00DA51D3">
        <w:rPr>
          <w:rFonts w:ascii="Times New Roman" w:hAnsi="Times New Roman" w:cs="Times New Roman"/>
        </w:rPr>
        <w:lastRenderedPageBreak/>
        <w:t>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50AD7DD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2AC117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12. Особенно важно тесное взаимодействие специалистов с родителям (законным представителям) в адаптационный период ребенка, когда возможны проявления </w:t>
      </w:r>
      <w:proofErr w:type="spellStart"/>
      <w:r w:rsidRPr="00DA51D3">
        <w:rPr>
          <w:rFonts w:ascii="Times New Roman" w:hAnsi="Times New Roman" w:cs="Times New Roman"/>
        </w:rPr>
        <w:t>дезадаптационного</w:t>
      </w:r>
      <w:proofErr w:type="spellEnd"/>
      <w:r w:rsidRPr="00DA51D3">
        <w:rPr>
          <w:rFonts w:ascii="Times New Roman" w:hAnsi="Times New Roman" w:cs="Times New Roman"/>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4CAFF33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1511D9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w:t>
      </w:r>
      <w:r w:rsidRPr="00DA51D3">
        <w:rPr>
          <w:rFonts w:ascii="Times New Roman" w:hAnsi="Times New Roman" w:cs="Times New Roman"/>
        </w:rPr>
        <w:lastRenderedPageBreak/>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68E3F5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0C44A9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 Особенности взаимодействия педагогического коллектива с семьями дошкольников с ТМНР.</w:t>
      </w:r>
    </w:p>
    <w:p w14:paraId="412BAE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14:paraId="43C69C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14:paraId="357E94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39.8.2. Работа педагогического коллектива с семьей ребенка с ТМНР строится на следующих принципах:</w:t>
      </w:r>
    </w:p>
    <w:p w14:paraId="540C18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14:paraId="6F2421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14:paraId="58380EF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семья ребенка с ТМНР позиционируется как </w:t>
      </w:r>
      <w:proofErr w:type="spellStart"/>
      <w:r w:rsidRPr="00DA51D3">
        <w:rPr>
          <w:rFonts w:ascii="Times New Roman" w:hAnsi="Times New Roman" w:cs="Times New Roman"/>
        </w:rPr>
        <w:t>микросоциальная</w:t>
      </w:r>
      <w:proofErr w:type="spellEnd"/>
      <w:r w:rsidRPr="00DA51D3">
        <w:rPr>
          <w:rFonts w:ascii="Times New Roman" w:hAnsi="Times New Roman" w:cs="Times New Roman"/>
        </w:rPr>
        <w:t xml:space="preserve">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14:paraId="79A22A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39.8.3. Взаимодействие с семьями обучающихся с ТМНР направлено на решение следующих задач:</w:t>
      </w:r>
    </w:p>
    <w:p w14:paraId="5D43D4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14:paraId="0E48621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 психолого-педагогическое просвещение родителей (законных представителей), формирование у них психолого-педагогической компетентности;</w:t>
      </w:r>
    </w:p>
    <w:p w14:paraId="09E8EC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14:paraId="47D7B84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14:paraId="39C5D2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14:paraId="753081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39.8.5. Образовательно-просветительская работа.</w:t>
      </w:r>
    </w:p>
    <w:p w14:paraId="60EBBE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14:paraId="4EFB5A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14:paraId="1BC540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14:paraId="794A3A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14:paraId="2FB767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14:paraId="2A01411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14:paraId="0D2B01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14:paraId="45ECEA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14:paraId="2CEED1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w:t>
      </w:r>
      <w:proofErr w:type="spellStart"/>
      <w:r w:rsidRPr="00DA51D3">
        <w:rPr>
          <w:rFonts w:ascii="Times New Roman" w:hAnsi="Times New Roman" w:cs="Times New Roman"/>
        </w:rPr>
        <w:t>родительско</w:t>
      </w:r>
      <w:proofErr w:type="spellEnd"/>
      <w:r w:rsidRPr="00DA51D3">
        <w:rPr>
          <w:rFonts w:ascii="Times New Roman" w:hAnsi="Times New Roman" w:cs="Times New Roman"/>
        </w:rPr>
        <w:t>-детскими диадами; участие в тематических семинарах-тренингах, досуговых мероприятиях.</w:t>
      </w:r>
    </w:p>
    <w:p w14:paraId="60E34B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14:paraId="0AE2E8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w:t>
      </w:r>
      <w:r w:rsidRPr="00DA51D3">
        <w:rPr>
          <w:rFonts w:ascii="Times New Roman" w:hAnsi="Times New Roman" w:cs="Times New Roman"/>
        </w:rPr>
        <w:lastRenderedPageBreak/>
        <w:t>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14:paraId="3DF206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14:paraId="08F7E0A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повышение самооценки, чувства собственного достоинства родителя;</w:t>
      </w:r>
    </w:p>
    <w:p w14:paraId="28719E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стабилизация и оптимизация психического состояния родителя, преодоление состояния "горя", "безвыходности", "безысходности", "тупиковой ситуации";</w:t>
      </w:r>
    </w:p>
    <w:p w14:paraId="29D524C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14:paraId="70F011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14:paraId="44DE17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14:paraId="1732BC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14:paraId="106F93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14:paraId="2386A6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 Программа коррекционно-развивающей работы.</w:t>
      </w:r>
    </w:p>
    <w:p w14:paraId="7FB5D87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14:paraId="7E3E83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14:paraId="3F4E8F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40.1.1. Программа коррекционно-развивающей работы обеспечивает:</w:t>
      </w:r>
    </w:p>
    <w:p w14:paraId="43E1A4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14:paraId="427C93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14:paraId="402D009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14:paraId="197B88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40.1.2. Задачи программы коррекционно-развивающей работы:</w:t>
      </w:r>
    </w:p>
    <w:p w14:paraId="333452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14:paraId="7941D7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Коррекция нарушений слуха и речи на основе координации педагогических, психологических средств воздействия;</w:t>
      </w:r>
    </w:p>
    <w:p w14:paraId="6E0471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14:paraId="3B93E6D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40.1.3. Программа коррекционно-развивающей работы предусматривает:</w:t>
      </w:r>
    </w:p>
    <w:p w14:paraId="340CB5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14:paraId="6689BA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Обеспечение коррекционной направленности при реализации содержания образовательных областей и воспитательных мероприятий;</w:t>
      </w:r>
    </w:p>
    <w:p w14:paraId="4CBE6B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14:paraId="4030F9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14:paraId="31D353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40.1.4. Общий объем программы коррекционно-развивающей работы с глухими, слабослышащими и позднооглохшими детьми, которая может быть реализована:</w:t>
      </w:r>
    </w:p>
    <w:p w14:paraId="13433C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w:t>
      </w:r>
      <w:r w:rsidRPr="00DA51D3">
        <w:rPr>
          <w:rFonts w:ascii="Times New Roman" w:hAnsi="Times New Roman" w:cs="Times New Roman"/>
        </w:rPr>
        <w:lastRenderedPageBreak/>
        <w:t>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14:paraId="156402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14:paraId="38AFE7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14:paraId="4F600B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14:paraId="32B8D3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14:paraId="77A653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Анализ диагностической информации о ребенке и проведение комплексного психолого-педагогического обследования.</w:t>
      </w:r>
    </w:p>
    <w:p w14:paraId="42E9EE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Прогнозирование и разработка содержания коррекционно-развивающей работы с детьми.</w:t>
      </w:r>
    </w:p>
    <w:p w14:paraId="2372C7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056CF4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3FF3EE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14:paraId="0C0290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 физическое состояние и развитие ребенка:</w:t>
      </w:r>
    </w:p>
    <w:p w14:paraId="5978C5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динамика физического развития (анамнез);</w:t>
      </w:r>
    </w:p>
    <w:p w14:paraId="093554B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состояние слуха;</w:t>
      </w:r>
    </w:p>
    <w:p w14:paraId="5DFED59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состояние зрения;</w:t>
      </w:r>
    </w:p>
    <w:p w14:paraId="145563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14:paraId="2AE4025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rsidRPr="00DA51D3">
        <w:rPr>
          <w:rFonts w:ascii="Times New Roman" w:hAnsi="Times New Roman" w:cs="Times New Roman"/>
        </w:rPr>
        <w:t>синкинезий</w:t>
      </w:r>
      <w:proofErr w:type="spellEnd"/>
      <w:r w:rsidRPr="00DA51D3">
        <w:rPr>
          <w:rFonts w:ascii="Times New Roman" w:hAnsi="Times New Roman" w:cs="Times New Roman"/>
        </w:rPr>
        <w:t>, навязчивых движений);</w:t>
      </w:r>
    </w:p>
    <w:p w14:paraId="083B08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особенности работоспособности (утомляемость, истощаемость, рассеянность, </w:t>
      </w:r>
      <w:proofErr w:type="spellStart"/>
      <w:r w:rsidRPr="00DA51D3">
        <w:rPr>
          <w:rFonts w:ascii="Times New Roman" w:hAnsi="Times New Roman" w:cs="Times New Roman"/>
        </w:rPr>
        <w:t>пресыщаемость</w:t>
      </w:r>
      <w:proofErr w:type="spellEnd"/>
      <w:r w:rsidRPr="00DA51D3">
        <w:rPr>
          <w:rFonts w:ascii="Times New Roman" w:hAnsi="Times New Roman" w:cs="Times New Roman"/>
        </w:rPr>
        <w:t>, усидчивость);</w:t>
      </w:r>
    </w:p>
    <w:p w14:paraId="5BD3D6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б) особенности и уровень развития познавательной сферы:</w:t>
      </w:r>
    </w:p>
    <w:p w14:paraId="68D8E67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восприятия величины, формы, цвета, времени, пространственного расположения предметов;</w:t>
      </w:r>
    </w:p>
    <w:p w14:paraId="640EF1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14:paraId="2C5EF5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14:paraId="51F47A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мышления;</w:t>
      </w:r>
    </w:p>
    <w:p w14:paraId="2B0426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познавательные интересы, любознательность;</w:t>
      </w:r>
    </w:p>
    <w:p w14:paraId="593396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особенности речевого развития:</w:t>
      </w:r>
    </w:p>
    <w:p w14:paraId="2B1E19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характеристика слуховой функции и произношения;</w:t>
      </w:r>
    </w:p>
    <w:p w14:paraId="3CB213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понимание устной речи;</w:t>
      </w:r>
    </w:p>
    <w:p w14:paraId="16A500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самостоятельная речь (устная и письменная);</w:t>
      </w:r>
    </w:p>
    <w:p w14:paraId="530D7D1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объем словарного запаса (активного и пассивного);</w:t>
      </w:r>
    </w:p>
    <w:p w14:paraId="478561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грамматического строя;</w:t>
      </w:r>
    </w:p>
    <w:p w14:paraId="62ED08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 особенности мотивации:</w:t>
      </w:r>
    </w:p>
    <w:p w14:paraId="3A5A06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реакция на замечания, оценку деятельности; отношение к неудачам; отношение к похвале и порицанию;</w:t>
      </w:r>
    </w:p>
    <w:p w14:paraId="2AACD6E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14:paraId="43BE1A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умение планировать свою деятельность;</w:t>
      </w:r>
    </w:p>
    <w:p w14:paraId="6F063A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д) особенности эмоционально-личностной сферы:</w:t>
      </w:r>
    </w:p>
    <w:p w14:paraId="5D01FC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глубина и устойчивость эмоций;</w:t>
      </w:r>
    </w:p>
    <w:p w14:paraId="3044B3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способность к волевому усилию;</w:t>
      </w:r>
    </w:p>
    <w:p w14:paraId="569502E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преобладающее настроение;</w:t>
      </w:r>
    </w:p>
    <w:p w14:paraId="2D9C952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наличие аффективных вспышек, склонность к отказным реакциям;</w:t>
      </w:r>
    </w:p>
    <w:p w14:paraId="6B12FF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наличие </w:t>
      </w:r>
      <w:proofErr w:type="spellStart"/>
      <w:r w:rsidRPr="00DA51D3">
        <w:rPr>
          <w:rFonts w:ascii="Times New Roman" w:hAnsi="Times New Roman" w:cs="Times New Roman"/>
        </w:rPr>
        <w:t>фобических</w:t>
      </w:r>
      <w:proofErr w:type="spellEnd"/>
      <w:r w:rsidRPr="00DA51D3">
        <w:rPr>
          <w:rFonts w:ascii="Times New Roman" w:hAnsi="Times New Roman" w:cs="Times New Roman"/>
        </w:rPr>
        <w:t xml:space="preserve"> реакций;</w:t>
      </w:r>
    </w:p>
    <w:p w14:paraId="52DE58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отношение к самому себе (недостатки, возможности);</w:t>
      </w:r>
    </w:p>
    <w:p w14:paraId="36FDFCA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особенности самооценки;</w:t>
      </w:r>
    </w:p>
    <w:p w14:paraId="48D392C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отношения с окружающими (положение в коллективе, самостоятельность, взаимоотношения с детьми и взрослыми).</w:t>
      </w:r>
    </w:p>
    <w:p w14:paraId="77B1AD0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Результаты психолого-педагогического обследования:</w:t>
      </w:r>
    </w:p>
    <w:p w14:paraId="764811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выявление осознания ребенком себя как личности, имеющей свои особые потребности и особенности;</w:t>
      </w:r>
    </w:p>
    <w:p w14:paraId="45D736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специфические проблемы социальной адаптации ребенка;</w:t>
      </w:r>
    </w:p>
    <w:p w14:paraId="6C4EEC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14:paraId="2AE516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14:paraId="31A949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14:paraId="4676DF0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выявление первичного нарушения, его обусловленности, оценка деятельностных функций ребенка;</w:t>
      </w:r>
    </w:p>
    <w:p w14:paraId="59576D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оценка состояния развития ребенка в целом с учетом развития отдельных функций и отнесение к определенному варианту развития;</w:t>
      </w:r>
    </w:p>
    <w:p w14:paraId="0A0D026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14:paraId="3021F8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w:t>
      </w:r>
      <w:r w:rsidRPr="00DA51D3">
        <w:rPr>
          <w:rFonts w:ascii="Times New Roman" w:hAnsi="Times New Roman" w:cs="Times New Roman"/>
        </w:rPr>
        <w:lastRenderedPageBreak/>
        <w:t xml:space="preserve">слабослышащими и позднооглохшими детьми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дошкольной образовательной организации определяет и разрабатывает:</w:t>
      </w:r>
    </w:p>
    <w:p w14:paraId="223A5FC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14:paraId="34799D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14:paraId="38AA7D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14:paraId="7FAC02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14:paraId="04FAC2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Необходимо гибкое сочетание различных видов и форм коррекционно-педагогической работы (индивидуальных, подгрупповых и фронтальных).</w:t>
      </w:r>
    </w:p>
    <w:p w14:paraId="2315E2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Основными направлениями коррекционно-педагогической работы с глухими и со слабослышащими детьми младенческого и раннего возрасте являются:</w:t>
      </w:r>
    </w:p>
    <w:p w14:paraId="19B196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4CF87A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наглядно-действенного мышления, произвольного, устойчивого внимания;</w:t>
      </w:r>
    </w:p>
    <w:p w14:paraId="738585F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общения с окружающими (в том числе формирование всех форм неречевой коммуникации - мимики, жеста и интонации);</w:t>
      </w:r>
    </w:p>
    <w:p w14:paraId="647080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знаний и представлений об окружающем мире;</w:t>
      </w:r>
    </w:p>
    <w:p w14:paraId="4B0794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стимуляция сенсорной активности (зрительного, слухового, кинестетического восприятия);</w:t>
      </w:r>
    </w:p>
    <w:p w14:paraId="7CE5250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зрительно-моторной координации.</w:t>
      </w:r>
    </w:p>
    <w:p w14:paraId="7DCAC7E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навыков опрятности и самообслуживания.</w:t>
      </w:r>
    </w:p>
    <w:p w14:paraId="67649A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Основными направлениями коррекционной работы с глухими и со слабослышащими детьми дошкольного возраста являются:</w:t>
      </w:r>
    </w:p>
    <w:p w14:paraId="1978AA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речи и коррекция речевых нарушений;</w:t>
      </w:r>
    </w:p>
    <w:p w14:paraId="45335AD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слухового восприятия и обучение произношению;</w:t>
      </w:r>
    </w:p>
    <w:p w14:paraId="5E306A0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подготовка к школе.</w:t>
      </w:r>
    </w:p>
    <w:p w14:paraId="026087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w:t>
      </w:r>
      <w:r w:rsidRPr="00DA51D3">
        <w:rPr>
          <w:rFonts w:ascii="Times New Roman" w:hAnsi="Times New Roman" w:cs="Times New Roman"/>
        </w:rPr>
        <w:lastRenderedPageBreak/>
        <w:t>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14:paraId="4C45B3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14:paraId="28F42C0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14:paraId="3A4931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Консультация семьи, проведение индивидуальной диагностики уровня развития ребенка с нарушенным слухом специалистами </w:t>
      </w:r>
      <w:proofErr w:type="spellStart"/>
      <w:r w:rsidRPr="00DA51D3">
        <w:rPr>
          <w:rFonts w:ascii="Times New Roman" w:hAnsi="Times New Roman" w:cs="Times New Roman"/>
        </w:rPr>
        <w:t>ППк</w:t>
      </w:r>
      <w:proofErr w:type="spellEnd"/>
      <w:r w:rsidRPr="00DA51D3">
        <w:rPr>
          <w:rFonts w:ascii="Times New Roman" w:hAnsi="Times New Roman" w:cs="Times New Roman"/>
        </w:rPr>
        <w:t>.</w:t>
      </w:r>
    </w:p>
    <w:p w14:paraId="24FBEC9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Составление рекомендаций по дальнейшему сопровождению глухого, слабослышащего ребенка в Организации, воспитанию в условиях семьи.</w:t>
      </w:r>
    </w:p>
    <w:p w14:paraId="6FB10DF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14:paraId="767188C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14:paraId="7C99489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5) Контроль эффективности реабилитационной стратегии, проводимый </w:t>
      </w:r>
      <w:proofErr w:type="spellStart"/>
      <w:r w:rsidRPr="00DA51D3">
        <w:rPr>
          <w:rFonts w:ascii="Times New Roman" w:hAnsi="Times New Roman" w:cs="Times New Roman"/>
        </w:rPr>
        <w:t>ГШк</w:t>
      </w:r>
      <w:proofErr w:type="spellEnd"/>
      <w:r w:rsidRPr="00DA51D3">
        <w:rPr>
          <w:rFonts w:ascii="Times New Roman" w:hAnsi="Times New Roman" w:cs="Times New Roman"/>
        </w:rPr>
        <w:t xml:space="preserve"> на основе повторного обследования глухого, слабослышащего или позднооглохшего ребенка.</w:t>
      </w:r>
    </w:p>
    <w:p w14:paraId="1F82539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Изменение стратегии реабилитации и коррекционно-развивающей работы либо направление семьи на дополнительную консультацию.</w:t>
      </w:r>
    </w:p>
    <w:p w14:paraId="65CCE0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14:paraId="7FDFC7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общие сведения о ребенке;</w:t>
      </w:r>
    </w:p>
    <w:p w14:paraId="47070CD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данные о медико-социальном благополучии;</w:t>
      </w:r>
    </w:p>
    <w:p w14:paraId="7484AAA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динамику развития психических процессов на весь период обучения;</w:t>
      </w:r>
    </w:p>
    <w:p w14:paraId="209305D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слухоречевой статус;</w:t>
      </w:r>
    </w:p>
    <w:p w14:paraId="4353955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индивидуально-психологические особенности личности ребенка;</w:t>
      </w:r>
    </w:p>
    <w:p w14:paraId="7894359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динамику физического состояния и развития ребенка;</w:t>
      </w:r>
    </w:p>
    <w:p w14:paraId="68D7E0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периодичность представления результатов анализа, ситуации развития на </w:t>
      </w:r>
      <w:proofErr w:type="spellStart"/>
      <w:r w:rsidRPr="00DA51D3">
        <w:rPr>
          <w:rFonts w:ascii="Times New Roman" w:hAnsi="Times New Roman" w:cs="Times New Roman"/>
        </w:rPr>
        <w:t>ППк</w:t>
      </w:r>
      <w:proofErr w:type="spellEnd"/>
      <w:r w:rsidRPr="00DA51D3">
        <w:rPr>
          <w:rFonts w:ascii="Times New Roman" w:hAnsi="Times New Roman" w:cs="Times New Roman"/>
        </w:rPr>
        <w:t>;</w:t>
      </w:r>
    </w:p>
    <w:p w14:paraId="3CBF28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 xml:space="preserve">рекомендации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14:paraId="0C7B41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18. Эффект коррекционного воздействия на глухих, слабослышащих и позднооглохших обучающихся определяется:</w:t>
      </w:r>
    </w:p>
    <w:p w14:paraId="6F9A6DD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своевременностью (с момента выявления характера снижения слуха);</w:t>
      </w:r>
    </w:p>
    <w:p w14:paraId="127582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качественным слухопротезированием;</w:t>
      </w:r>
    </w:p>
    <w:p w14:paraId="410B84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использованием различной качественной звукоусиливающей аппаратуры (при отсутствии медицинских противопоказаний);</w:t>
      </w:r>
    </w:p>
    <w:p w14:paraId="71E4BA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адекватностью коррекционного процесса.</w:t>
      </w:r>
    </w:p>
    <w:p w14:paraId="6EDBEC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 Программа коррекционно-развивающей работы с детьми с КИ.</w:t>
      </w:r>
    </w:p>
    <w:p w14:paraId="0603312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14:paraId="4380D61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14:paraId="40A324E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14:paraId="4DCB69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14:paraId="0FAA1D9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Первоначальный этап реабилитации - наиболее ответственный и специфичный.</w:t>
      </w:r>
    </w:p>
    <w:p w14:paraId="0C3E8B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14:paraId="567EEA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14:paraId="5E0033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40.2.3. Дети с КИ относятся к принципиально разным группам обучающихся и задачи первоначального этапа реабилитации - разные:</w:t>
      </w:r>
    </w:p>
    <w:p w14:paraId="48BCAD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14:paraId="0968086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-зрительного к полноценному слуховому восприятию);</w:t>
      </w:r>
    </w:p>
    <w:p w14:paraId="7716311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14:paraId="29659C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для маленьких глухих имплантированных обучающихся - обеспечение естественного процесса формирования коммуникации и речи.</w:t>
      </w:r>
    </w:p>
    <w:p w14:paraId="3A3DBB9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40.2.4. Первоначальный этап реабилитации имеет значительную продолжительность, в среднем:</w:t>
      </w:r>
    </w:p>
    <w:p w14:paraId="6D527C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оглохших - 1-3 месяца,</w:t>
      </w:r>
    </w:p>
    <w:p w14:paraId="107F22E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глухих, владеющих до КИ фразовой речью, - 3-6 месяцев,</w:t>
      </w:r>
    </w:p>
    <w:p w14:paraId="7869C6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для маленьких глухих обучающихся, имплантированных до 1,5 лет, - 9-12 </w:t>
      </w:r>
      <w:proofErr w:type="spellStart"/>
      <w:r w:rsidRPr="00DA51D3">
        <w:rPr>
          <w:rFonts w:ascii="Times New Roman" w:hAnsi="Times New Roman" w:cs="Times New Roman"/>
        </w:rPr>
        <w:t>мес</w:t>
      </w:r>
      <w:proofErr w:type="spellEnd"/>
      <w:r w:rsidRPr="00DA51D3">
        <w:rPr>
          <w:rFonts w:ascii="Times New Roman" w:hAnsi="Times New Roman" w:cs="Times New Roman"/>
        </w:rPr>
        <w:t>,</w:t>
      </w:r>
    </w:p>
    <w:p w14:paraId="0CE7DED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глухих дошкольников с низким уровнем речевого развития до КИ - 12-15 месяцев.</w:t>
      </w:r>
    </w:p>
    <w:p w14:paraId="365CCA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Сроки индивидуальны, на их продолжительность влияют многие факторы, поэтому они могут быть и длиннее, и короче.</w:t>
      </w:r>
    </w:p>
    <w:p w14:paraId="20D270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14:paraId="443338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14:paraId="7C1595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14:paraId="63197CC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Следующим важным условием является нахождение ребенка в знакомой обстановке, среди любимых вещей, организованного режима жизни.</w:t>
      </w:r>
    </w:p>
    <w:p w14:paraId="63D4C8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14:paraId="752CA50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14:paraId="4CC4E11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14:paraId="37FB91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40.2.6. Основными направлениями работы являются:</w:t>
      </w:r>
    </w:p>
    <w:p w14:paraId="4913A2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эмоционального взаимодействия ребенка с близкими,</w:t>
      </w:r>
    </w:p>
    <w:p w14:paraId="1160596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естественного слухового поведения,</w:t>
      </w:r>
    </w:p>
    <w:p w14:paraId="3853165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понимания речи,</w:t>
      </w:r>
    </w:p>
    <w:p w14:paraId="668DEC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спонтанное освоение речи в естественной коммуникации.</w:t>
      </w:r>
    </w:p>
    <w:p w14:paraId="6DB0976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40.2.7. Развитие эмоционального взаимодействия ребенка с близкими:</w:t>
      </w:r>
    </w:p>
    <w:p w14:paraId="2AAE17E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14:paraId="73D8A5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Педагогический работник широко использует также невербальные средства общения: естественные жесты, позы, "живую" мимику.</w:t>
      </w:r>
    </w:p>
    <w:p w14:paraId="5944C30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14:paraId="3DF9BE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14:paraId="310762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14:paraId="035A95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14:paraId="45130C4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Формирование естественного слухового поведения.</w:t>
      </w:r>
    </w:p>
    <w:p w14:paraId="06CB9DA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w:t>
      </w:r>
      <w:proofErr w:type="spellStart"/>
      <w:r w:rsidRPr="00DA51D3">
        <w:rPr>
          <w:rFonts w:ascii="Times New Roman" w:hAnsi="Times New Roman" w:cs="Times New Roman"/>
        </w:rPr>
        <w:t>многоголосового</w:t>
      </w:r>
      <w:proofErr w:type="spellEnd"/>
      <w:r w:rsidRPr="00DA51D3">
        <w:rPr>
          <w:rFonts w:ascii="Times New Roman" w:hAnsi="Times New Roman" w:cs="Times New Roman"/>
        </w:rPr>
        <w:t>,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14:paraId="4C6B9B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Учить реагированию на звуки окружающего мира.</w:t>
      </w:r>
    </w:p>
    <w:p w14:paraId="572E190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14:paraId="1E839E3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Учить находить источник звучания и соотносить с ним звук.</w:t>
      </w:r>
    </w:p>
    <w:p w14:paraId="3A58F7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14:paraId="02121B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Учить извлекать из предметов звук, обследовать предметы с этой целью (звучит - не звучит), экспериментировать со звучаниями.</w:t>
      </w:r>
    </w:p>
    <w:p w14:paraId="0BAB7D2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14:paraId="4CEC14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10. Выработка условной двигательной реакции на звук (с 1 г. 4 </w:t>
      </w:r>
      <w:proofErr w:type="spellStart"/>
      <w:r w:rsidRPr="00DA51D3">
        <w:rPr>
          <w:rFonts w:ascii="Times New Roman" w:hAnsi="Times New Roman" w:cs="Times New Roman"/>
        </w:rPr>
        <w:t>мес</w:t>
      </w:r>
      <w:proofErr w:type="spellEnd"/>
      <w:r w:rsidRPr="00DA51D3">
        <w:rPr>
          <w:rFonts w:ascii="Times New Roman" w:hAnsi="Times New Roman" w:cs="Times New Roman"/>
        </w:rPr>
        <w:t>).</w:t>
      </w:r>
    </w:p>
    <w:p w14:paraId="17DCA96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В первоначальный период следует не только открывать для ребенка мир звуков, но и готовить его к программированию речевого процессора. Для установления </w:t>
      </w:r>
      <w:proofErr w:type="spellStart"/>
      <w:r w:rsidRPr="00DA51D3">
        <w:rPr>
          <w:rFonts w:ascii="Times New Roman" w:hAnsi="Times New Roman" w:cs="Times New Roman"/>
        </w:rPr>
        <w:t>аудиологом</w:t>
      </w:r>
      <w:proofErr w:type="spellEnd"/>
      <w:r w:rsidRPr="00DA51D3">
        <w:rPr>
          <w:rFonts w:ascii="Times New Roman" w:hAnsi="Times New Roman" w:cs="Times New Roman"/>
        </w:rPr>
        <w:t xml:space="preserve">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w:t>
      </w:r>
      <w:r w:rsidRPr="00DA51D3">
        <w:rPr>
          <w:rFonts w:ascii="Times New Roman" w:hAnsi="Times New Roman" w:cs="Times New Roman"/>
        </w:rPr>
        <w:lastRenderedPageBreak/>
        <w:t>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14:paraId="075C60B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В дополнение к условной двигательной реакции необходимо вырабатывать у ребенка следующие умения:</w:t>
      </w:r>
    </w:p>
    <w:p w14:paraId="7DF7F7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наличие и отсутствие звука (есть-нет);</w:t>
      </w:r>
    </w:p>
    <w:p w14:paraId="2CE2604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количество звучаний (один-много);</w:t>
      </w:r>
    </w:p>
    <w:p w14:paraId="039375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14:paraId="4B20F16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действовать по сигналу (реагировать на его начало и продолжительность - выполнять игровое действие, пока он звучит).</w:t>
      </w:r>
    </w:p>
    <w:p w14:paraId="49D9B5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Формирование понимания речи.</w:t>
      </w:r>
    </w:p>
    <w:p w14:paraId="4006EC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14:paraId="64B7AD0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14:paraId="757581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13. Спонтанное освоение речи в естественной коммуникации.</w:t>
      </w:r>
    </w:p>
    <w:p w14:paraId="37ECEF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14:paraId="17AC43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40.2.8. Показателями окончания первоначального периода работы с дошкольниками с КИ являются:</w:t>
      </w:r>
    </w:p>
    <w:p w14:paraId="46A7B04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появление ярких эмоций у ребенка во время игры или в ответ на эмоциональное заражение;</w:t>
      </w:r>
    </w:p>
    <w:p w14:paraId="2A22F8B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14:paraId="1AABC1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14:paraId="4A2AF02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14:paraId="6C4B681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14:paraId="23E56AD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333F7E6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желание и стремление ребенка экспериментировать со звуками, получать от этого видимое удовольствие;</w:t>
      </w:r>
    </w:p>
    <w:p w14:paraId="25E15B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14:paraId="518444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активизация у ребенка голосовых реакций, появление интонации;</w:t>
      </w:r>
    </w:p>
    <w:p w14:paraId="5A52C0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14:paraId="33A756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появление у ребенка первых спонтанно освоенных в естественной коммуникации слов и фраз, количество которых быстро увеличивается;</w:t>
      </w:r>
    </w:p>
    <w:p w14:paraId="35AE969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12) установление параметров индивидуальной карты стимуляции, достаточных для разборчивого восприятия ребенком речи и звуков окружающего мира.</w:t>
      </w:r>
    </w:p>
    <w:p w14:paraId="05D3DE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14:paraId="2C1603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14:paraId="63811C7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14:paraId="6B2DC0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14:paraId="554EE05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w:t>
      </w:r>
      <w:r w:rsidRPr="00DA51D3">
        <w:rPr>
          <w:rFonts w:ascii="Times New Roman" w:hAnsi="Times New Roman" w:cs="Times New Roman"/>
        </w:rPr>
        <w:lastRenderedPageBreak/>
        <w:t>как правило, отмечается у большинства глухих дошкольников с КИ, до операции речью не владевших;</w:t>
      </w:r>
    </w:p>
    <w:p w14:paraId="4E017C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14:paraId="2A081C0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Эти принципиальные отличия отражаются на содержании коррекционно-педагогической работы и на ее организации.</w:t>
      </w:r>
    </w:p>
    <w:p w14:paraId="1429348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14:paraId="0BD0168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w:t>
      </w:r>
      <w:proofErr w:type="spellStart"/>
      <w:r w:rsidRPr="00DA51D3">
        <w:rPr>
          <w:rFonts w:ascii="Times New Roman" w:hAnsi="Times New Roman" w:cs="Times New Roman"/>
        </w:rPr>
        <w:t>оречевлении</w:t>
      </w:r>
      <w:proofErr w:type="spellEnd"/>
      <w:r w:rsidRPr="00DA51D3">
        <w:rPr>
          <w:rFonts w:ascii="Times New Roman" w:hAnsi="Times New Roman" w:cs="Times New Roman"/>
        </w:rPr>
        <w:t>" (предъявление правильного образца) для выражения детьми желаний, чувств, интересов.</w:t>
      </w:r>
    </w:p>
    <w:p w14:paraId="48FCEE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40.2.9.3. Обучающихся учат:</w:t>
      </w:r>
    </w:p>
    <w:p w14:paraId="2A5538A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14:paraId="226A337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14:paraId="5F44E77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14:paraId="7170C9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14:paraId="0EFD63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14:paraId="29E6B5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w:t>
      </w:r>
      <w:r w:rsidRPr="00DA51D3">
        <w:rPr>
          <w:rFonts w:ascii="Times New Roman" w:hAnsi="Times New Roman" w:cs="Times New Roman"/>
        </w:rPr>
        <w:lastRenderedPageBreak/>
        <w:t>использовать в речи качественные прилагательные, в том числе, обозначающие отвлеченные понятия.</w:t>
      </w:r>
    </w:p>
    <w:p w14:paraId="12C42F5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14:paraId="0B5812D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14:paraId="4CD68D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14:paraId="5E11968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w:t>
      </w:r>
      <w:proofErr w:type="spellStart"/>
      <w:r w:rsidRPr="00DA51D3">
        <w:rPr>
          <w:rFonts w:ascii="Times New Roman" w:hAnsi="Times New Roman" w:cs="Times New Roman"/>
        </w:rPr>
        <w:t>аграмматичной</w:t>
      </w:r>
      <w:proofErr w:type="spellEnd"/>
      <w:r w:rsidRPr="00DA51D3">
        <w:rPr>
          <w:rFonts w:ascii="Times New Roman" w:hAnsi="Times New Roman" w:cs="Times New Roman"/>
        </w:rPr>
        <w:t>: они допускают многочисленные ошибки в формах словоизменения и словообразования.</w:t>
      </w:r>
    </w:p>
    <w:p w14:paraId="63C953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14:paraId="3DA18CC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14:paraId="79A1D6C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14:paraId="50B964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14:paraId="734376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w:t>
      </w:r>
      <w:r w:rsidRPr="00DA51D3">
        <w:rPr>
          <w:rFonts w:ascii="Times New Roman" w:hAnsi="Times New Roman" w:cs="Times New Roman"/>
        </w:rPr>
        <w:lastRenderedPageBreak/>
        <w:t>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14:paraId="7E23C4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14:paraId="3D2A381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14:paraId="17B664F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14:paraId="4B4BD0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40.2.9.8. Содержанием коррекционной работы являются также развитие слухового восприятия, обучение произношению и обучение грамоте.</w:t>
      </w:r>
    </w:p>
    <w:p w14:paraId="369D46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Развитие слухового восприятия.</w:t>
      </w:r>
    </w:p>
    <w:p w14:paraId="4AA3157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14:paraId="6D7A6E1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14:paraId="0CDE1A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14:paraId="3FA22EE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2) различать и воспроизводить звуки разной интенсивности, высоты, производящиеся в разном темпе;</w:t>
      </w:r>
    </w:p>
    <w:p w14:paraId="4BEEB8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узнавать голоса педагогических работников и обучающихся, их эмоциональное состояние, соотносить с конкретным человеком;</w:t>
      </w:r>
    </w:p>
    <w:p w14:paraId="201B6E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узнавать при прослушивании записи (в природе, в кино, ТВ) голоса птиц и животных;</w:t>
      </w:r>
    </w:p>
    <w:p w14:paraId="5762B0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узнавать при прослушивании записи звуки различных музыкальных инструментов;</w:t>
      </w:r>
    </w:p>
    <w:p w14:paraId="001056E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различать разнообразные музыкальные ритмы, двигаться под них, воспроизводить их на шумовых музыкальных инструментах;</w:t>
      </w:r>
    </w:p>
    <w:p w14:paraId="0DE292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различать на слух и воспроизводить разнообразные речевые ритмы (в том числе при изменяющихся темпе, громкости и высоте).</w:t>
      </w:r>
    </w:p>
    <w:p w14:paraId="481F81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14:paraId="7BC38B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14:paraId="17BD49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40.2.9.10. Обучение произношению.</w:t>
      </w:r>
    </w:p>
    <w:p w14:paraId="53C15AA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14:paraId="3BBE9CF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w:t>
      </w:r>
      <w:proofErr w:type="spellStart"/>
      <w:r w:rsidRPr="00DA51D3">
        <w:rPr>
          <w:rFonts w:ascii="Times New Roman" w:hAnsi="Times New Roman" w:cs="Times New Roman"/>
        </w:rPr>
        <w:lastRenderedPageBreak/>
        <w:t>сонантности</w:t>
      </w:r>
      <w:proofErr w:type="spellEnd"/>
      <w:r w:rsidRPr="00DA51D3">
        <w:rPr>
          <w:rFonts w:ascii="Times New Roman" w:hAnsi="Times New Roman" w:cs="Times New Roman"/>
        </w:rPr>
        <w:t>, боковых артикуляций, которые требуют срочной коррекции, традиционной для сурдопедагогики.</w:t>
      </w:r>
    </w:p>
    <w:p w14:paraId="1A989E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14:paraId="6C0D133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40.2.9.11. Обучение грамоте.</w:t>
      </w:r>
    </w:p>
    <w:p w14:paraId="4CA7FFA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Особое значение в коррекционной работе с дошкольниками с КИ имеет обучение грамоте: аналитическому чтению и письму печатными буквами.</w:t>
      </w:r>
    </w:p>
    <w:p w14:paraId="640854B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14:paraId="2EA67AD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w:t>
      </w:r>
      <w:proofErr w:type="spellStart"/>
      <w:r w:rsidRPr="00DA51D3">
        <w:rPr>
          <w:rFonts w:ascii="Times New Roman" w:hAnsi="Times New Roman" w:cs="Times New Roman"/>
        </w:rPr>
        <w:t>графомоторные</w:t>
      </w:r>
      <w:proofErr w:type="spellEnd"/>
      <w:r w:rsidRPr="00DA51D3">
        <w:rPr>
          <w:rFonts w:ascii="Times New Roman" w:hAnsi="Times New Roman" w:cs="Times New Roman"/>
        </w:rPr>
        <w:t xml:space="preserve"> навыки, умение ориентироваться на линованном и нелинованном листе бумаги.</w:t>
      </w:r>
    </w:p>
    <w:p w14:paraId="43C2A6A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40.2.10. Содержание коррекционно-развивающей работы с оглохшими детьми с КИ.</w:t>
      </w:r>
    </w:p>
    <w:p w14:paraId="1D81134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14:paraId="7BCCD81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Игры-упражнения проводятся на индивидуальных занятиях. При этом вначале они предъявляются ребенку на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14:paraId="7C89DF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слова - по значению, предложения - по смыслу.</w:t>
      </w:r>
    </w:p>
    <w:p w14:paraId="50422F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 каждом занятии ведется работа по всем 7 направлениям:</w:t>
      </w:r>
    </w:p>
    <w:p w14:paraId="161EC6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1. Работа по запоминанию, дифференциации и идентификации окружающих бытовых звуков.</w:t>
      </w:r>
    </w:p>
    <w:p w14:paraId="35A6185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14:paraId="4001D4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14:paraId="214D59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дифференцировать при выборе из 2-х заметно различающиеся музыкальные звучания (например, барабан и гармошка);</w:t>
      </w:r>
    </w:p>
    <w:p w14:paraId="2F65962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14:paraId="673D84C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различать и воспроизводить длительность звучаний, их ритмы;</w:t>
      </w:r>
    </w:p>
    <w:p w14:paraId="3E1C55E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определять регистр на фортепиано высоту звучания (низкий, средний, высокий).</w:t>
      </w:r>
    </w:p>
    <w:p w14:paraId="6018904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Работа над восприятием просодики речевых стимулов (сила, высота, тембр, ритм, словесное ударение, логическое ударение, интонация):</w:t>
      </w:r>
    </w:p>
    <w:p w14:paraId="2963DC5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определение громкости звучаний, например, звукоподражаний - </w:t>
      </w:r>
      <w:proofErr w:type="spellStart"/>
      <w:r w:rsidRPr="00DA51D3">
        <w:rPr>
          <w:rFonts w:ascii="Times New Roman" w:hAnsi="Times New Roman" w:cs="Times New Roman"/>
        </w:rPr>
        <w:t>пипипиили</w:t>
      </w:r>
      <w:proofErr w:type="spellEnd"/>
      <w:r w:rsidRPr="00DA51D3">
        <w:rPr>
          <w:rFonts w:ascii="Times New Roman" w:hAnsi="Times New Roman" w:cs="Times New Roman"/>
        </w:rPr>
        <w:t xml:space="preserve"> кукареку, произносимый разной силой голоса - Угадай, где мышонок: далеко или близко? Какой петушок кричит: большой или маленький?;</w:t>
      </w:r>
    </w:p>
    <w:p w14:paraId="7707F82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14:paraId="07C8ADA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различение ритмической структуры </w:t>
      </w:r>
      <w:proofErr w:type="spellStart"/>
      <w:r w:rsidRPr="00DA51D3">
        <w:rPr>
          <w:rFonts w:ascii="Times New Roman" w:hAnsi="Times New Roman" w:cs="Times New Roman"/>
        </w:rPr>
        <w:t>слогосочетаний</w:t>
      </w:r>
      <w:proofErr w:type="spellEnd"/>
      <w:r w:rsidRPr="00DA51D3">
        <w:rPr>
          <w:rFonts w:ascii="Times New Roman" w:hAnsi="Times New Roman" w:cs="Times New Roman"/>
        </w:rPr>
        <w:t xml:space="preserve"> типа: Папа, </w:t>
      </w:r>
      <w:proofErr w:type="spellStart"/>
      <w:r w:rsidRPr="00DA51D3">
        <w:rPr>
          <w:rFonts w:ascii="Times New Roman" w:hAnsi="Times New Roman" w:cs="Times New Roman"/>
        </w:rPr>
        <w:t>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ПАпапа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паПАпа</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папаПА</w:t>
      </w:r>
      <w:proofErr w:type="spellEnd"/>
      <w:r w:rsidRPr="00DA51D3">
        <w:rPr>
          <w:rFonts w:ascii="Times New Roman" w:hAnsi="Times New Roman" w:cs="Times New Roman"/>
        </w:rPr>
        <w:t xml:space="preserve">; подбирать к ритмической структуре слова (к двусложным, к трехсложным и затем - к односложным); различать сходные слова, отличающиеся лишь ударением </w:t>
      </w:r>
      <w:proofErr w:type="spellStart"/>
      <w:r w:rsidRPr="00DA51D3">
        <w:rPr>
          <w:rFonts w:ascii="Times New Roman" w:hAnsi="Times New Roman" w:cs="Times New Roman"/>
        </w:rPr>
        <w:t>зАмок-замОк</w:t>
      </w:r>
      <w:proofErr w:type="spellEnd"/>
      <w:r w:rsidRPr="00DA51D3">
        <w:rPr>
          <w:rFonts w:ascii="Times New Roman" w:hAnsi="Times New Roman" w:cs="Times New Roman"/>
        </w:rPr>
        <w:t xml:space="preserve">, Ирис - </w:t>
      </w:r>
      <w:proofErr w:type="spellStart"/>
      <w:r w:rsidRPr="00DA51D3">
        <w:rPr>
          <w:rFonts w:ascii="Times New Roman" w:hAnsi="Times New Roman" w:cs="Times New Roman"/>
        </w:rPr>
        <w:t>ирИс</w:t>
      </w:r>
      <w:proofErr w:type="spellEnd"/>
      <w:r w:rsidRPr="00DA51D3">
        <w:rPr>
          <w:rFonts w:ascii="Times New Roman" w:hAnsi="Times New Roman" w:cs="Times New Roman"/>
        </w:rPr>
        <w:t>;</w:t>
      </w:r>
    </w:p>
    <w:p w14:paraId="38BA379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14:paraId="5AF3222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14:paraId="3C71EF8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Работа над восприятием звуков русской речи.</w:t>
      </w:r>
    </w:p>
    <w:p w14:paraId="79FF2B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14:paraId="4D3645F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идентификация гласных звуков (а, о, у, и, позже э, ы);</w:t>
      </w:r>
    </w:p>
    <w:p w14:paraId="3627FA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звонких и глухих согласных (п-б, т-д, к-г, ш-ж, ф-в, с-з);</w:t>
      </w:r>
    </w:p>
    <w:p w14:paraId="36C819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твердых и мягких согласных (да-</w:t>
      </w:r>
      <w:proofErr w:type="spellStart"/>
      <w:r w:rsidRPr="00DA51D3">
        <w:rPr>
          <w:rFonts w:ascii="Times New Roman" w:hAnsi="Times New Roman" w:cs="Times New Roman"/>
        </w:rPr>
        <w:t>дя</w:t>
      </w:r>
      <w:proofErr w:type="spellEnd"/>
      <w:r w:rsidRPr="00DA51D3">
        <w:rPr>
          <w:rFonts w:ascii="Times New Roman" w:hAnsi="Times New Roman" w:cs="Times New Roman"/>
        </w:rPr>
        <w:t xml:space="preserve">, мы-ми, </w:t>
      </w:r>
      <w:proofErr w:type="spellStart"/>
      <w:r w:rsidRPr="00DA51D3">
        <w:rPr>
          <w:rFonts w:ascii="Times New Roman" w:hAnsi="Times New Roman" w:cs="Times New Roman"/>
        </w:rPr>
        <w:t>ат-атъ</w:t>
      </w:r>
      <w:proofErr w:type="spellEnd"/>
      <w:r w:rsidRPr="00DA51D3">
        <w:rPr>
          <w:rFonts w:ascii="Times New Roman" w:hAnsi="Times New Roman" w:cs="Times New Roman"/>
        </w:rPr>
        <w:t>);</w:t>
      </w:r>
    </w:p>
    <w:p w14:paraId="3599A4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идентификация йотированных гласных (я, е, ё, ю);</w:t>
      </w:r>
    </w:p>
    <w:p w14:paraId="6240E9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звуков (с-ш, ж-з, р-л);</w:t>
      </w:r>
    </w:p>
    <w:p w14:paraId="6F5BF02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глухих взрывных (п-т-к) и звонких взрывных (б-д-г);</w:t>
      </w:r>
    </w:p>
    <w:p w14:paraId="3519296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звуков (в-з, с-ф);</w:t>
      </w:r>
    </w:p>
    <w:p w14:paraId="21569D2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глухих шипящих (ш-щ-ч);</w:t>
      </w:r>
    </w:p>
    <w:p w14:paraId="12D7AC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аффрикат и их составляющих (ц-т-с, ч-щ-ш);</w:t>
      </w:r>
    </w:p>
    <w:p w14:paraId="76F7C6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звуков (j(й)-ль);</w:t>
      </w:r>
    </w:p>
    <w:p w14:paraId="1A955E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звуков (м-н-л).</w:t>
      </w:r>
    </w:p>
    <w:p w14:paraId="6F69BAB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Работа по восприятию слов: длина слова, идентификация слов при закрытом открытом выборе:</w:t>
      </w:r>
    </w:p>
    <w:p w14:paraId="462C0D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14:paraId="231411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14:paraId="53EDCCC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14:paraId="64D4E4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и воспроизведение определенных групп слов:</w:t>
      </w:r>
    </w:p>
    <w:p w14:paraId="564EDAE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слова приветствия (добрый день, здравствуй, привет);</w:t>
      </w:r>
    </w:p>
    <w:p w14:paraId="2A3129B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слова прощания (до свидания, всего хорошего, счастливого пути);</w:t>
      </w:r>
    </w:p>
    <w:p w14:paraId="3B1AEC4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слова вежливости (пожалуйста, спасибо, будьте добры);</w:t>
      </w:r>
    </w:p>
    <w:p w14:paraId="12E68D7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вопросительные слова (где, когда, куда, зачем, что);</w:t>
      </w:r>
    </w:p>
    <w:p w14:paraId="31CD36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названия дней недели;</w:t>
      </w:r>
    </w:p>
    <w:p w14:paraId="28B8DE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названия месяцев;</w:t>
      </w:r>
    </w:p>
    <w:p w14:paraId="5735F9C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названия чисел (числовой ряд);</w:t>
      </w:r>
    </w:p>
    <w:p w14:paraId="4CBD440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личные местоимения (я, ты, он, она);</w:t>
      </w:r>
    </w:p>
    <w:p w14:paraId="13E6B0F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слова-поручения (дай, убери, покажи, прочитай, реши);</w:t>
      </w:r>
    </w:p>
    <w:p w14:paraId="1420662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глаголы в разном времени (спит, спала, будет спать);</w:t>
      </w:r>
    </w:p>
    <w:p w14:paraId="39FAA4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14:paraId="5F81E7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дифференциация и идентификация слов на отрабатываемые пары звуков (с-ш, в-з);</w:t>
      </w:r>
    </w:p>
    <w:p w14:paraId="15AA2C4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("угадывание") 10 случайных слов - открытый выбор, (ребенок поощряется, если он дает близкие по звучанию замены - "Молодец, очень похоже");</w:t>
      </w:r>
    </w:p>
    <w:p w14:paraId="3C71BC2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от занятия к занятию количество угаданных слов должно увеличиваться, что вызывает у ребенка гордость.</w:t>
      </w:r>
    </w:p>
    <w:p w14:paraId="724C9AA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Работа над восприятием словосочетаний и предложений:</w:t>
      </w:r>
    </w:p>
    <w:p w14:paraId="7FD6F5F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10-15 предложений по известной ребенку теме, например, "Спальня":</w:t>
      </w:r>
    </w:p>
    <w:p w14:paraId="74A75FE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Пора спать.</w:t>
      </w:r>
    </w:p>
    <w:p w14:paraId="5416B99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Ночью все люди спят.</w:t>
      </w:r>
    </w:p>
    <w:p w14:paraId="06D9E6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Почему в спальне беспорядок?</w:t>
      </w:r>
    </w:p>
    <w:p w14:paraId="7075AC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Какая у тебя красивая пижама!</w:t>
      </w:r>
    </w:p>
    <w:p w14:paraId="6D5B8AD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Закрой занавески (штору, дверь), чтобы свет не мешал спать,</w:t>
      </w:r>
    </w:p>
    <w:p w14:paraId="6BEB7A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Ты очень хорошо заправила свою кровать (постель).</w:t>
      </w:r>
    </w:p>
    <w:p w14:paraId="43C0E9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Ох, я проспала!</w:t>
      </w:r>
    </w:p>
    <w:p w14:paraId="5AC3AB8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Где твоя подушка?</w:t>
      </w:r>
    </w:p>
    <w:p w14:paraId="1F994C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9. У тебя теплое одеяло.</w:t>
      </w:r>
    </w:p>
    <w:p w14:paraId="571272B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10. Спокойной ночи!</w:t>
      </w:r>
    </w:p>
    <w:p w14:paraId="79C7601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11. Доброе утро!</w:t>
      </w:r>
    </w:p>
    <w:p w14:paraId="70BD75F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14:paraId="2F6386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Работа над восприятием текстов:</w:t>
      </w:r>
    </w:p>
    <w:p w14:paraId="182913F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узнавание знакомых стихотворений, строчек из стихотворений ("Повтори", "Продолжи");</w:t>
      </w:r>
    </w:p>
    <w:p w14:paraId="7AF0853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узнавание текста знакомых загадок ("Повтори", "Отгадай"); восприятие отгадки;</w:t>
      </w:r>
    </w:p>
    <w:p w14:paraId="78333A3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узнавание знакомых сказок, их пересказ, повторное восприятие перефразированного текста знакомой сказки;</w:t>
      </w:r>
    </w:p>
    <w:p w14:paraId="604D227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14:paraId="0A307BB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8. Работа над диалогической речью:</w:t>
      </w:r>
    </w:p>
    <w:p w14:paraId="0106C3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чтение по ролям знакомых сказок и стихотворений, где есть диалог ("Теремок", "Лиса и заяц", "Что у вас?");</w:t>
      </w:r>
    </w:p>
    <w:p w14:paraId="7B80D2B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14:paraId="1820CF3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вопросов по рассмотренной и затем закрытой картинке, по серии картинок, по знакомому тексту с последующими ответами на них;</w:t>
      </w:r>
    </w:p>
    <w:p w14:paraId="3DB92A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14:paraId="03A01D9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40.2.11. Организация коррекционной работы с детьми с КИ:</w:t>
      </w:r>
    </w:p>
    <w:p w14:paraId="309CAA7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14:paraId="0545357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Последующий этап реабилитации:</w:t>
      </w:r>
    </w:p>
    <w:p w14:paraId="4B209E3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14:paraId="3D63C16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14:paraId="3700A46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14:paraId="2EAFDE88"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14:paraId="2BF8DC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14:paraId="052E07D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w:t>
      </w:r>
      <w:r w:rsidRPr="00DA51D3">
        <w:rPr>
          <w:rFonts w:ascii="Times New Roman" w:hAnsi="Times New Roman" w:cs="Times New Roman"/>
        </w:rPr>
        <w:lastRenderedPageBreak/>
        <w:t>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14:paraId="51EF715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14:paraId="69DBCCD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 Программа коррекционно-развивающей работы с детьми с нарушением зрения.</w:t>
      </w:r>
    </w:p>
    <w:p w14:paraId="304EB4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14:paraId="56700651"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умений поисковых движений и действий:</w:t>
      </w:r>
    </w:p>
    <w:p w14:paraId="22AF2D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1) поисковые движения рук: развитие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14:paraId="3571DD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14:paraId="6C4B21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14:paraId="19639A0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14:paraId="1D183A7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41.2. Развитие сенсорных способностей:</w:t>
      </w:r>
    </w:p>
    <w:p w14:paraId="458689E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14:paraId="5564DA4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к тактильной локализации фактурного элемента на </w:t>
      </w:r>
      <w:proofErr w:type="spellStart"/>
      <w:r w:rsidRPr="00DA51D3">
        <w:rPr>
          <w:rFonts w:ascii="Times New Roman" w:hAnsi="Times New Roman" w:cs="Times New Roman"/>
        </w:rPr>
        <w:t>многофактурном</w:t>
      </w:r>
      <w:proofErr w:type="spellEnd"/>
      <w:r w:rsidRPr="00DA51D3">
        <w:rPr>
          <w:rFonts w:ascii="Times New Roman" w:hAnsi="Times New Roman" w:cs="Times New Roman"/>
        </w:rPr>
        <w:t xml:space="preserve"> поле.</w:t>
      </w:r>
    </w:p>
    <w:p w14:paraId="19179A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14:paraId="397EF6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41.3. Развитие умений выполнять действия соотнесения: "положить на, в", "наложения", "совмещения", "раскладывания в ряд, по кругу":</w:t>
      </w:r>
    </w:p>
    <w:p w14:paraId="56D150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14:paraId="371B84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14:paraId="35AC418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14:paraId="2C5B4C3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умений и навыков предметно-пространственной ориентировки.</w:t>
      </w:r>
    </w:p>
    <w:p w14:paraId="4588725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14:paraId="1E9828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14:paraId="4E46A6B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14:paraId="0776825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41.6. Развитие восприятия пространства.</w:t>
      </w:r>
    </w:p>
    <w:p w14:paraId="6872FE7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41.7. Развитие способности создавать концепцию отражаемого пространства на </w:t>
      </w:r>
      <w:proofErr w:type="spellStart"/>
      <w:r w:rsidRPr="00DA51D3">
        <w:rPr>
          <w:rFonts w:ascii="Times New Roman" w:hAnsi="Times New Roman" w:cs="Times New Roman"/>
        </w:rPr>
        <w:t>полисенсорной</w:t>
      </w:r>
      <w:proofErr w:type="spellEnd"/>
      <w:r w:rsidRPr="00DA51D3">
        <w:rPr>
          <w:rFonts w:ascii="Times New Roman" w:hAnsi="Times New Roman" w:cs="Times New Roman"/>
        </w:rPr>
        <w:t xml:space="preserve"> основе с актуализацией и обогащением проприоцептивных ощущений его трехмерности.</w:t>
      </w:r>
    </w:p>
    <w:p w14:paraId="1E9A458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41.8. Развитие слухового пространственного восприятия:</w:t>
      </w:r>
    </w:p>
    <w:p w14:paraId="1F69008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14:paraId="1A467B1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14:paraId="1CECC36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41.9. Развитие умений поиска и подбирания предметов: с развитием </w:t>
      </w:r>
      <w:proofErr w:type="spellStart"/>
      <w:r w:rsidRPr="00DA51D3">
        <w:rPr>
          <w:rFonts w:ascii="Times New Roman" w:hAnsi="Times New Roman" w:cs="Times New Roman"/>
        </w:rPr>
        <w:t>слухо</w:t>
      </w:r>
      <w:proofErr w:type="spellEnd"/>
      <w:r w:rsidRPr="00DA51D3">
        <w:rPr>
          <w:rFonts w:ascii="Times New Roman" w:hAnsi="Times New Roman" w:cs="Times New Roman"/>
        </w:rPr>
        <w:t xml:space="preserve">-двигательных связей (рука или руки направляются точно в сторону звука от упавшего предмета),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-осязательных связей (единый двигательно-мышечный и слуховой образ предмета) и без ориентировки на звук:</w:t>
      </w:r>
    </w:p>
    <w:p w14:paraId="420FFF2F"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14:paraId="7ABD8896"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542DCC8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14:paraId="7C0BBEB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14:paraId="699F64D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 xml:space="preserve">5. Формирование представлений о колодке </w:t>
      </w:r>
      <w:proofErr w:type="spellStart"/>
      <w:r w:rsidRPr="00DA51D3">
        <w:rPr>
          <w:rFonts w:ascii="Times New Roman" w:hAnsi="Times New Roman" w:cs="Times New Roman"/>
        </w:rPr>
        <w:t>шеститочия</w:t>
      </w:r>
      <w:proofErr w:type="spellEnd"/>
      <w:r w:rsidRPr="00DA51D3">
        <w:rPr>
          <w:rFonts w:ascii="Times New Roman" w:hAnsi="Times New Roman" w:cs="Times New Roman"/>
        </w:rPr>
        <w:t xml:space="preserve">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w:t>
      </w:r>
      <w:proofErr w:type="spellStart"/>
      <w:r w:rsidRPr="00DA51D3">
        <w:rPr>
          <w:rFonts w:ascii="Times New Roman" w:hAnsi="Times New Roman" w:cs="Times New Roman"/>
        </w:rPr>
        <w:t>шеститочии</w:t>
      </w:r>
      <w:proofErr w:type="spellEnd"/>
      <w:r w:rsidRPr="00DA51D3">
        <w:rPr>
          <w:rFonts w:ascii="Times New Roman" w:hAnsi="Times New Roman" w:cs="Times New Roman"/>
        </w:rPr>
        <w:t xml:space="preserve"> (по образцу, словесной установке педагогического работника, с воспроизведением свободных комбинаций и комбинаций букв).</w:t>
      </w:r>
    </w:p>
    <w:p w14:paraId="22ED671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41.10. Развитие и коррекция способов познавательной деятельности, формирование сенсорно-перцептивных умений и навыков.</w:t>
      </w:r>
    </w:p>
    <w:p w14:paraId="08990AB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14:paraId="723DDAA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14:paraId="49F9813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w:t>
      </w:r>
      <w:proofErr w:type="spellStart"/>
      <w:r w:rsidRPr="00DA51D3">
        <w:rPr>
          <w:rFonts w:ascii="Times New Roman" w:hAnsi="Times New Roman" w:cs="Times New Roman"/>
        </w:rPr>
        <w:t>рече</w:t>
      </w:r>
      <w:proofErr w:type="spellEnd"/>
      <w:r w:rsidRPr="00DA51D3">
        <w:rPr>
          <w:rFonts w:ascii="Times New Roman" w:hAnsi="Times New Roman" w:cs="Times New Roman"/>
        </w:rPr>
        <w:t>-</w:t>
      </w:r>
      <w:proofErr w:type="spellStart"/>
      <w:r w:rsidRPr="00DA51D3">
        <w:rPr>
          <w:rFonts w:ascii="Times New Roman" w:hAnsi="Times New Roman" w:cs="Times New Roman"/>
        </w:rPr>
        <w:t>слухо</w:t>
      </w:r>
      <w:proofErr w:type="spellEnd"/>
      <w:r w:rsidRPr="00DA51D3">
        <w:rPr>
          <w:rFonts w:ascii="Times New Roman" w:hAnsi="Times New Roman" w:cs="Times New Roman"/>
        </w:rPr>
        <w:t>-двигательной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14:paraId="03DF31A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14:paraId="248104F3"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14:paraId="04A7AE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w:t>
      </w:r>
      <w:r w:rsidRPr="00DA51D3">
        <w:rPr>
          <w:rFonts w:ascii="Times New Roman" w:hAnsi="Times New Roman" w:cs="Times New Roman"/>
        </w:rPr>
        <w:lastRenderedPageBreak/>
        <w:t>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14:paraId="2FF0785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w:t>
      </w:r>
    </w:p>
    <w:p w14:paraId="3745CBC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 Учить соотносить по величине предметы одежды и </w:t>
      </w:r>
      <w:proofErr w:type="spellStart"/>
      <w:r w:rsidRPr="00DA51D3">
        <w:rPr>
          <w:rFonts w:ascii="Times New Roman" w:hAnsi="Times New Roman" w:cs="Times New Roman"/>
        </w:rPr>
        <w:t>величинные</w:t>
      </w:r>
      <w:proofErr w:type="spellEnd"/>
      <w:r w:rsidRPr="00DA51D3">
        <w:rPr>
          <w:rFonts w:ascii="Times New Roman" w:hAnsi="Times New Roman" w:cs="Times New Roman"/>
        </w:rPr>
        <w:t xml:space="preserve">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14:paraId="0BA70B7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14:paraId="226F0E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14:paraId="197F8E32"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14:paraId="4D7ED05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14:paraId="150B214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 xml:space="preserve">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w:t>
      </w:r>
      <w:r w:rsidRPr="00DA51D3">
        <w:rPr>
          <w:rFonts w:ascii="Times New Roman" w:hAnsi="Times New Roman" w:cs="Times New Roman"/>
        </w:rPr>
        <w:lastRenderedPageBreak/>
        <w:t>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14:paraId="67075BF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14:paraId="205F995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14:paraId="0E89DE65"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14:paraId="5A2588FB"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14:paraId="6D04D92D"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14:paraId="6E0C84F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Четвертый этап. Повторное целостное восприятие протяженности и структуры предмета. Оценка ощущений.</w:t>
      </w:r>
    </w:p>
    <w:p w14:paraId="7154D31C"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14:paraId="5E33D6FA"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14:paraId="05CB0DC4"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2) восприятие, определение, материала, из которого состоит предмет, осмысление их логических связей с уточнением назначения предмета;</w:t>
      </w:r>
    </w:p>
    <w:p w14:paraId="59DBBC9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3) восприятие звуковых свойств предмета, звуков действий с ним как опознавательных признаков;</w:t>
      </w:r>
    </w:p>
    <w:p w14:paraId="5DDFDDE0"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14:paraId="704FCA77"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lastRenderedPageBreak/>
        <w:t>5) актуализация обонятельных впечатлений с определением опознавательных, уточнением отличительных признаков предмета;</w:t>
      </w:r>
    </w:p>
    <w:p w14:paraId="40172D3E"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6) обобщение чувственного познания предмета с категоризацией образа;</w:t>
      </w:r>
    </w:p>
    <w:p w14:paraId="542F80A9" w14:textId="77777777" w:rsidR="00316E2C" w:rsidRPr="00DA51D3" w:rsidRDefault="00316E2C" w:rsidP="00DA51D3">
      <w:pPr>
        <w:jc w:val="both"/>
        <w:rPr>
          <w:rFonts w:ascii="Times New Roman" w:hAnsi="Times New Roman" w:cs="Times New Roman"/>
        </w:rPr>
      </w:pPr>
      <w:r w:rsidRPr="00DA51D3">
        <w:rPr>
          <w:rFonts w:ascii="Times New Roman" w:hAnsi="Times New Roman" w:cs="Times New Roman"/>
        </w:rPr>
        <w:t>7) определение назначения предмета. Раскрытие действий и способов использования предмета, действий с его частями;</w:t>
      </w:r>
    </w:p>
    <w:p w14:paraId="3D67A4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14:paraId="4C28D7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41.18. Развитие первичных умений создавать концепцию пространства общения.</w:t>
      </w:r>
    </w:p>
    <w:p w14:paraId="55D01F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14:paraId="2C4F16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14:paraId="712CCF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ритуальных действий общения. Развитие первичных представлений об информативности смеха.</w:t>
      </w:r>
    </w:p>
    <w:p w14:paraId="5F33DD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41.20. Развитие пространственной ориентировки на слух в ситуации общения в группе субъектов общения.</w:t>
      </w:r>
    </w:p>
    <w:p w14:paraId="63B6E1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41.21. Подготовка к освоению рельефно-точечного шрифта, письму и чтению по системе Брайля:</w:t>
      </w:r>
    </w:p>
    <w:p w14:paraId="79FE72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праксиса рук:</w:t>
      </w:r>
    </w:p>
    <w:p w14:paraId="318A51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статического (умение выполнять позы);</w:t>
      </w:r>
    </w:p>
    <w:p w14:paraId="227499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динамического со способностью к переключению с одного действия на другое, выполнения цепочки действий;</w:t>
      </w:r>
    </w:p>
    <w:p w14:paraId="6E32B9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конструктивного (умений выкладывать, копировать из палочек фигуры);</w:t>
      </w:r>
    </w:p>
    <w:p w14:paraId="2B1618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14:paraId="09C8B7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14:paraId="744358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Формирование образов букв, умений их воспроизведения на колодке </w:t>
      </w:r>
      <w:proofErr w:type="spellStart"/>
      <w:r w:rsidRPr="00DA51D3">
        <w:rPr>
          <w:rFonts w:ascii="Times New Roman" w:hAnsi="Times New Roman" w:cs="Times New Roman"/>
        </w:rPr>
        <w:t>шеститочия</w:t>
      </w:r>
      <w:proofErr w:type="spellEnd"/>
      <w:r w:rsidRPr="00DA51D3">
        <w:rPr>
          <w:rFonts w:ascii="Times New Roman" w:hAnsi="Times New Roman" w:cs="Times New Roman"/>
        </w:rPr>
        <w:t>.</w:t>
      </w:r>
    </w:p>
    <w:p w14:paraId="56A638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14:paraId="41CFB4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41.23. Развитие остаточного зрения. Первый уровень:</w:t>
      </w:r>
    </w:p>
    <w:p w14:paraId="584857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w:t>
      </w:r>
      <w:r w:rsidRPr="00DA51D3">
        <w:rPr>
          <w:rFonts w:ascii="Times New Roman" w:hAnsi="Times New Roman" w:cs="Times New Roman"/>
        </w:rPr>
        <w:lastRenderedPageBreak/>
        <w:t xml:space="preserve">приема </w:t>
      </w:r>
      <w:proofErr w:type="spellStart"/>
      <w:r w:rsidRPr="00DA51D3">
        <w:rPr>
          <w:rFonts w:ascii="Times New Roman" w:hAnsi="Times New Roman" w:cs="Times New Roman"/>
        </w:rPr>
        <w:t>циклодукции</w:t>
      </w:r>
      <w:proofErr w:type="spellEnd"/>
      <w:r w:rsidRPr="00DA51D3">
        <w:rPr>
          <w:rFonts w:ascii="Times New Roman" w:hAnsi="Times New Roman" w:cs="Times New Roman"/>
        </w:rPr>
        <w:t xml:space="preserve">. Выработка </w:t>
      </w:r>
      <w:proofErr w:type="spellStart"/>
      <w:r w:rsidRPr="00DA51D3">
        <w:rPr>
          <w:rFonts w:ascii="Times New Roman" w:hAnsi="Times New Roman" w:cs="Times New Roman"/>
        </w:rPr>
        <w:t>содружественных</w:t>
      </w:r>
      <w:proofErr w:type="spellEnd"/>
      <w:r w:rsidRPr="00DA51D3">
        <w:rPr>
          <w:rFonts w:ascii="Times New Roman" w:hAnsi="Times New Roman" w:cs="Times New Roman"/>
        </w:rPr>
        <w:t xml:space="preserve"> движений глаз и головы при реакции на зрительный стимул, находящийся на границе поля зрения и за его пределами: горизонталь, вертикаль.</w:t>
      </w:r>
    </w:p>
    <w:p w14:paraId="6A5BC2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14:paraId="5D365A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DA51D3">
        <w:rPr>
          <w:rFonts w:ascii="Times New Roman" w:hAnsi="Times New Roman" w:cs="Times New Roman"/>
        </w:rPr>
        <w:t>микропространстве</w:t>
      </w:r>
      <w:proofErr w:type="spellEnd"/>
      <w:r w:rsidRPr="00DA51D3">
        <w:rPr>
          <w:rFonts w:ascii="Times New Roman" w:hAnsi="Times New Roman" w:cs="Times New Roman"/>
        </w:rPr>
        <w:t xml:space="preserve">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14:paraId="0938B6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14:paraId="5FBF67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Активизация зрительных реакций: зрачковой реакции, защитной реакции, поворот глаз и головы к источнику света, и мигательного рефлекса.</w:t>
      </w:r>
    </w:p>
    <w:p w14:paraId="4CF49E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Развивать слежения за перемещением объекта. Способствовать выработке </w:t>
      </w:r>
      <w:proofErr w:type="spellStart"/>
      <w:r w:rsidRPr="00DA51D3">
        <w:rPr>
          <w:rFonts w:ascii="Times New Roman" w:hAnsi="Times New Roman" w:cs="Times New Roman"/>
        </w:rPr>
        <w:t>содружественных</w:t>
      </w:r>
      <w:proofErr w:type="spellEnd"/>
      <w:r w:rsidRPr="00DA51D3">
        <w:rPr>
          <w:rFonts w:ascii="Times New Roman" w:hAnsi="Times New Roman" w:cs="Times New Roman"/>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DA51D3">
        <w:rPr>
          <w:rFonts w:ascii="Times New Roman" w:hAnsi="Times New Roman" w:cs="Times New Roman"/>
        </w:rPr>
        <w:t>микропространстве</w:t>
      </w:r>
      <w:proofErr w:type="spellEnd"/>
      <w:r w:rsidRPr="00DA51D3">
        <w:rPr>
          <w:rFonts w:ascii="Times New Roman" w:hAnsi="Times New Roman" w:cs="Times New Roman"/>
        </w:rPr>
        <w:t>.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14:paraId="5F7F23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2B8008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14:paraId="69D533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14:paraId="3329C3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14:paraId="643C4C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41.24. Развитие остаточного зрения. Второй уровень:</w:t>
      </w:r>
    </w:p>
    <w:p w14:paraId="785EF4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14:paraId="6DE580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187CDF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DA51D3">
        <w:rPr>
          <w:rFonts w:ascii="Times New Roman" w:hAnsi="Times New Roman" w:cs="Times New Roman"/>
        </w:rPr>
        <w:t>дотягивание</w:t>
      </w:r>
      <w:proofErr w:type="spellEnd"/>
      <w:r w:rsidRPr="00DA51D3">
        <w:rPr>
          <w:rFonts w:ascii="Times New Roman" w:hAnsi="Times New Roman" w:cs="Times New Roman"/>
        </w:rPr>
        <w:t xml:space="preserve"> до предметов и схватывание.</w:t>
      </w:r>
    </w:p>
    <w:p w14:paraId="0992DA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непрерывное взаимодействие зрительно-моторной системы, добиваясь достаточно точного движения руки к предмету.</w:t>
      </w:r>
    </w:p>
    <w:p w14:paraId="61DB95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14:paraId="400B14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14:paraId="041C55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w:t>
      </w:r>
      <w:r w:rsidRPr="00DA51D3">
        <w:rPr>
          <w:rFonts w:ascii="Times New Roman" w:hAnsi="Times New Roman" w:cs="Times New Roman"/>
        </w:rPr>
        <w:lastRenderedPageBreak/>
        <w:t>реагирования на яркий, активизирующий и удерживающий взор предмет, проявлять интерес к манипулированию.</w:t>
      </w:r>
    </w:p>
    <w:p w14:paraId="4E08BB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4001CFF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209330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14:paraId="49B9C5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14:paraId="76D694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Обогащать опыт в установлении контакта "глаза в глаза" с субъектом по общению.</w:t>
      </w:r>
    </w:p>
    <w:p w14:paraId="2108E0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14:paraId="6C8D22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41.25. Развитие остаточного зрения. Третий уровень:</w:t>
      </w:r>
    </w:p>
    <w:p w14:paraId="7D7AD1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14:paraId="6BC9CC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w:t>
      </w:r>
      <w:proofErr w:type="spellStart"/>
      <w:r w:rsidRPr="00DA51D3">
        <w:rPr>
          <w:rFonts w:ascii="Times New Roman" w:hAnsi="Times New Roman" w:cs="Times New Roman"/>
        </w:rPr>
        <w:t>дотягивание</w:t>
      </w:r>
      <w:proofErr w:type="spellEnd"/>
      <w:r w:rsidRPr="00DA51D3">
        <w:rPr>
          <w:rFonts w:ascii="Times New Roman" w:hAnsi="Times New Roman" w:cs="Times New Roman"/>
        </w:rPr>
        <w:t xml:space="preserve">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14:paraId="37BB47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26B3CB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14:paraId="5A8756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14:paraId="150D05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умение в составлении целого предметного изображения из двух частей.</w:t>
      </w:r>
    </w:p>
    <w:p w14:paraId="2F98B3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14:paraId="1019D2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Формировать зрительные образы о собственных руках, пальцах, о собственном лице, облике (восприятие в зеркале).</w:t>
      </w:r>
    </w:p>
    <w:p w14:paraId="49A80F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4F565A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14:paraId="3EE1DA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797B81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121E62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w:t>
      </w:r>
      <w:r w:rsidRPr="00DA51D3">
        <w:rPr>
          <w:rFonts w:ascii="Times New Roman" w:hAnsi="Times New Roman" w:cs="Times New Roman"/>
        </w:rPr>
        <w:lastRenderedPageBreak/>
        <w:t>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14:paraId="32C1AE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14:paraId="4B62E9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14:paraId="2C98C9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14:paraId="7C63FA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41.26. Основные направления программы психокоррекции и психологического сопровождения:</w:t>
      </w:r>
    </w:p>
    <w:p w14:paraId="2298DF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Коррекция и развитие </w:t>
      </w:r>
      <w:proofErr w:type="spellStart"/>
      <w:r w:rsidRPr="00DA51D3">
        <w:rPr>
          <w:rFonts w:ascii="Times New Roman" w:hAnsi="Times New Roman" w:cs="Times New Roman"/>
        </w:rPr>
        <w:t>дефицитарных</w:t>
      </w:r>
      <w:proofErr w:type="spellEnd"/>
      <w:r w:rsidRPr="00DA51D3">
        <w:rPr>
          <w:rFonts w:ascii="Times New Roman" w:hAnsi="Times New Roman" w:cs="Times New Roman"/>
        </w:rPr>
        <w:t xml:space="preserve"> функций, психических процессов: памяти, мышления, воображения.</w:t>
      </w:r>
    </w:p>
    <w:p w14:paraId="5DC487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мотивационно-</w:t>
      </w:r>
      <w:proofErr w:type="spellStart"/>
      <w:r w:rsidRPr="00DA51D3">
        <w:rPr>
          <w:rFonts w:ascii="Times New Roman" w:hAnsi="Times New Roman" w:cs="Times New Roman"/>
        </w:rPr>
        <w:t>потребностной</w:t>
      </w:r>
      <w:proofErr w:type="spellEnd"/>
      <w:r w:rsidRPr="00DA51D3">
        <w:rPr>
          <w:rFonts w:ascii="Times New Roman" w:hAnsi="Times New Roman" w:cs="Times New Roman"/>
        </w:rPr>
        <w:t xml:space="preserve"> сферы, развитие чувств в сочетании с преодолением ребенком аутичных черт, повышением психоэмоционального тонуса.</w:t>
      </w:r>
    </w:p>
    <w:p w14:paraId="57A149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Актуализация индивидуальных креативных образований личностного развития ребенка.</w:t>
      </w:r>
    </w:p>
    <w:p w14:paraId="6185F3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Формирование концепции "Я".</w:t>
      </w:r>
    </w:p>
    <w:p w14:paraId="6AE4F2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41.27. Основные направления программы речевого развития:</w:t>
      </w:r>
    </w:p>
    <w:p w14:paraId="6C324C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Развитие </w:t>
      </w:r>
      <w:proofErr w:type="spellStart"/>
      <w:r w:rsidRPr="00DA51D3">
        <w:rPr>
          <w:rFonts w:ascii="Times New Roman" w:hAnsi="Times New Roman" w:cs="Times New Roman"/>
        </w:rPr>
        <w:t>речедвигательного</w:t>
      </w:r>
      <w:proofErr w:type="spellEnd"/>
      <w:r w:rsidRPr="00DA51D3">
        <w:rPr>
          <w:rFonts w:ascii="Times New Roman" w:hAnsi="Times New Roman" w:cs="Times New Roman"/>
        </w:rPr>
        <w:t xml:space="preserve"> аппарата. Формирование умений и навыков правильного звукопроизношения.</w:t>
      </w:r>
    </w:p>
    <w:p w14:paraId="60A305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14:paraId="6910C4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Развитие словаря, лексических средств выразительности речи, повышение познавательных возможностей.</w:t>
      </w:r>
    </w:p>
    <w:p w14:paraId="4348AF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Развитие просодической стороны речи, ее компенсаторной роли в общении.</w:t>
      </w:r>
    </w:p>
    <w:p w14:paraId="568815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14:paraId="3DA23C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42.1 Коррекционно-развивающая программа "Развитие зрительного восприятия" (коррекционно-развивающая деятельность тифлопедагога).</w:t>
      </w:r>
    </w:p>
    <w:p w14:paraId="1403D8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14:paraId="728222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Организационно-методические подходы (рекомендации) к развитию зрения и зрительного восприятия у дошкольников.</w:t>
      </w:r>
    </w:p>
    <w:p w14:paraId="057A68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14:paraId="43F95C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ориентация на этапы онтогенетического развития зрительных функций в период дошкольного детства;</w:t>
      </w:r>
    </w:p>
    <w:p w14:paraId="505F9D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знание закономерностей сенсорно-перцептивного развития в дошкольном детстве;</w:t>
      </w:r>
    </w:p>
    <w:p w14:paraId="7F1BDF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понимание сущностной характеристики нарушенного зрения в целом и отдельных зрительных функций, их особенностей, степени слабовидения;</w:t>
      </w:r>
    </w:p>
    <w:p w14:paraId="6B4789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выявление и ориентация на уровень развития зрительного восприятия у слабовидящего дошкольника.</w:t>
      </w:r>
    </w:p>
    <w:p w14:paraId="32636C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14:paraId="2B4A5F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42.3.1. Центральное зрение полное с показателями остроты зрения:</w:t>
      </w:r>
    </w:p>
    <w:p w14:paraId="5F3079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года - 0,6-1,0;</w:t>
      </w:r>
    </w:p>
    <w:p w14:paraId="61B642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года - 0,7-1,0;</w:t>
      </w:r>
    </w:p>
    <w:p w14:paraId="282F24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лет - 0,8-1,0;</w:t>
      </w:r>
    </w:p>
    <w:p w14:paraId="33A749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6-7 лет - 0,9-1,0.</w:t>
      </w:r>
    </w:p>
    <w:p w14:paraId="33BC55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Цветоощущение - полноценное.</w:t>
      </w:r>
    </w:p>
    <w:p w14:paraId="5B27DA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Поле зрения - полное.</w:t>
      </w:r>
    </w:p>
    <w:p w14:paraId="230393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Бинокулярное зрение - полноценное к 7-ми годам.</w:t>
      </w:r>
    </w:p>
    <w:p w14:paraId="5B30C3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42.3.2. Основные виды нарушений зрительных функций:</w:t>
      </w:r>
    </w:p>
    <w:p w14:paraId="78D7C6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отсутствие бинокулярного зрения - монокулярный характер зрения;</w:t>
      </w:r>
    </w:p>
    <w:p w14:paraId="08DFC5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снижение центрального зрения - нарушение остроты зрения;</w:t>
      </w:r>
    </w:p>
    <w:p w14:paraId="0BAE62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нарушение поля зрения - сужение границ, скотомы;</w:t>
      </w:r>
    </w:p>
    <w:p w14:paraId="3C00B40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14:paraId="020718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нарушение цветового зрения - </w:t>
      </w:r>
      <w:proofErr w:type="spellStart"/>
      <w:r w:rsidRPr="00DA51D3">
        <w:rPr>
          <w:rFonts w:ascii="Times New Roman" w:hAnsi="Times New Roman" w:cs="Times New Roman"/>
        </w:rPr>
        <w:t>цветоаномалии</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цветослабость</w:t>
      </w:r>
      <w:proofErr w:type="spellEnd"/>
      <w:r w:rsidRPr="00DA51D3">
        <w:rPr>
          <w:rFonts w:ascii="Times New Roman" w:hAnsi="Times New Roman" w:cs="Times New Roman"/>
        </w:rPr>
        <w:t xml:space="preserve"> (</w:t>
      </w:r>
      <w:proofErr w:type="spellStart"/>
      <w:r w:rsidRPr="00DA51D3">
        <w:rPr>
          <w:rFonts w:ascii="Times New Roman" w:hAnsi="Times New Roman" w:cs="Times New Roman"/>
        </w:rPr>
        <w:t>трихомазия</w:t>
      </w:r>
      <w:proofErr w:type="spellEnd"/>
      <w:r w:rsidRPr="00DA51D3">
        <w:rPr>
          <w:rFonts w:ascii="Times New Roman" w:hAnsi="Times New Roman" w:cs="Times New Roman"/>
        </w:rPr>
        <w:t>, редуцированная по силе);</w:t>
      </w:r>
    </w:p>
    <w:p w14:paraId="6531BA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нарушение светочувствительности - повышенная светочувствительность; пониженная светочувствительность;</w:t>
      </w:r>
    </w:p>
    <w:p w14:paraId="3FC057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нарушение глазодвигательных функций - косоглазие, нистагм, дефекты подвижности глаз.</w:t>
      </w:r>
    </w:p>
    <w:p w14:paraId="50E1CE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 Стратегии работы с ребенком:</w:t>
      </w:r>
    </w:p>
    <w:p w14:paraId="01B2970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соблюдение режима зрительных нагрузок: чередование работы глаз с их отдыхом;</w:t>
      </w:r>
    </w:p>
    <w:p w14:paraId="3B5925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комфортных для зрительной работы условий с соблюдением санитарно-гигиенических требований;</w:t>
      </w:r>
    </w:p>
    <w:p w14:paraId="65EEB2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организация процесса зрительного восприятия с повышением подвижности глаз и актуализацией </w:t>
      </w:r>
      <w:proofErr w:type="spellStart"/>
      <w:r w:rsidRPr="00DA51D3">
        <w:rPr>
          <w:rFonts w:ascii="Times New Roman" w:hAnsi="Times New Roman" w:cs="Times New Roman"/>
        </w:rPr>
        <w:t>перефокусировки</w:t>
      </w:r>
      <w:proofErr w:type="spellEnd"/>
      <w:r w:rsidRPr="00DA51D3">
        <w:rPr>
          <w:rFonts w:ascii="Times New Roman" w:hAnsi="Times New Roman" w:cs="Times New Roman"/>
        </w:rPr>
        <w:t>;</w:t>
      </w:r>
    </w:p>
    <w:p w14:paraId="1139F6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14:paraId="77AEB8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тифлопедагогические основы использования двух групп методов:</w:t>
      </w:r>
    </w:p>
    <w:p w14:paraId="04E882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w:t>
      </w:r>
      <w:r w:rsidRPr="00DA51D3">
        <w:rPr>
          <w:rFonts w:ascii="Times New Roman" w:hAnsi="Times New Roman" w:cs="Times New Roman"/>
        </w:rPr>
        <w:lastRenderedPageBreak/>
        <w:t>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14:paraId="66F2BC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14:paraId="09381E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Программное содержание коррекционно-развивающей работы уточняется в соответствии:</w:t>
      </w:r>
    </w:p>
    <w:p w14:paraId="48F7E8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 способностью свободно опознавать объекты и предметы действительности, изображения разной сложности и модальности;</w:t>
      </w:r>
    </w:p>
    <w:p w14:paraId="699D61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уровнем развития константности восприятия;</w:t>
      </w:r>
    </w:p>
    <w:p w14:paraId="55B5A1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владением сенсорными эталонами и их системами;</w:t>
      </w:r>
    </w:p>
    <w:p w14:paraId="33F6A0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готовностью и умением выполнять сенсорные операции - поиск, сличение, локализация, идентификация, соотнесение, узнавание;</w:t>
      </w:r>
    </w:p>
    <w:p w14:paraId="176A1A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14:paraId="5C84E5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учетом общих возможностей организма и его систем у слабовидящих обучающихся, имеющих сочетанные зрительному диагнозу нарушения развития.</w:t>
      </w:r>
    </w:p>
    <w:p w14:paraId="715B82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42.4.1. Четвертый уровень.</w:t>
      </w:r>
    </w:p>
    <w:p w14:paraId="5EA354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Цель: формирование сенсомоторных и предметных </w:t>
      </w:r>
      <w:proofErr w:type="spellStart"/>
      <w:r w:rsidRPr="00DA51D3">
        <w:rPr>
          <w:rFonts w:ascii="Times New Roman" w:hAnsi="Times New Roman" w:cs="Times New Roman"/>
        </w:rPr>
        <w:t>предэталонов</w:t>
      </w:r>
      <w:proofErr w:type="spellEnd"/>
      <w:r w:rsidRPr="00DA51D3">
        <w:rPr>
          <w:rFonts w:ascii="Times New Roman" w:hAnsi="Times New Roman" w:cs="Times New Roman"/>
        </w:rPr>
        <w:t>;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14:paraId="3AFB6A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14:paraId="5A2F47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Объективные показатели к освоению уровня:</w:t>
      </w:r>
    </w:p>
    <w:p w14:paraId="62E303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Достаточное для поисковых и ориентировочных действий поле обзора.</w:t>
      </w:r>
    </w:p>
    <w:p w14:paraId="3A15B85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Устойчивая элементарная ЗМК: способность перекладывать предметы из одной руки в другую под контролем зрения, протягивание рук к близким.</w:t>
      </w:r>
    </w:p>
    <w:p w14:paraId="6E4EF9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Устойчивая эмоциональная отзывчивость на видимое окружение.</w:t>
      </w:r>
    </w:p>
    <w:p w14:paraId="66CFB0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Зрительное поведение.</w:t>
      </w:r>
    </w:p>
    <w:p w14:paraId="48BB03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Параметры оценки достижений уровня:</w:t>
      </w:r>
    </w:p>
    <w:p w14:paraId="497191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ориентация в захвате и действиях с предметами окружения на основе зрительной оценки их величины и основной формы;</w:t>
      </w:r>
    </w:p>
    <w:p w14:paraId="24F7D0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проявление интереса к происходящему на удаленном расстоянии;</w:t>
      </w:r>
    </w:p>
    <w:p w14:paraId="51F510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14:paraId="418735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успешное перемещение в пространстве под контролем зрения;</w:t>
      </w:r>
    </w:p>
    <w:p w14:paraId="7B12B2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потребность в восприятии картинок и иллюстраций.</w:t>
      </w:r>
    </w:p>
    <w:p w14:paraId="17668C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Программные задачи четвертого уровня:</w:t>
      </w:r>
    </w:p>
    <w:p w14:paraId="542CE8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w:t>
      </w:r>
      <w:r w:rsidRPr="00DA51D3">
        <w:rPr>
          <w:rFonts w:ascii="Times New Roman" w:hAnsi="Times New Roman" w:cs="Times New Roman"/>
        </w:rPr>
        <w:lastRenderedPageBreak/>
        <w:t>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14:paraId="59EC00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14:paraId="4DCE9F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14:paraId="0AC6E8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 Развивать сенсомоторные и предметные </w:t>
      </w:r>
      <w:proofErr w:type="spellStart"/>
      <w:r w:rsidRPr="00DA51D3">
        <w:rPr>
          <w:rFonts w:ascii="Times New Roman" w:hAnsi="Times New Roman" w:cs="Times New Roman"/>
        </w:rPr>
        <w:t>предэталоны</w:t>
      </w:r>
      <w:proofErr w:type="spellEnd"/>
      <w:r w:rsidRPr="00DA51D3">
        <w:rPr>
          <w:rFonts w:ascii="Times New Roman" w:hAnsi="Times New Roman" w:cs="Times New Roman"/>
        </w:rPr>
        <w:t xml:space="preserve">.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w:t>
      </w:r>
      <w:proofErr w:type="spellStart"/>
      <w:r w:rsidRPr="00DA51D3">
        <w:rPr>
          <w:rFonts w:ascii="Times New Roman" w:hAnsi="Times New Roman" w:cs="Times New Roman"/>
        </w:rPr>
        <w:t>действования</w:t>
      </w:r>
      <w:proofErr w:type="spellEnd"/>
      <w:r w:rsidRPr="00DA51D3">
        <w:rPr>
          <w:rFonts w:ascii="Times New Roman" w:hAnsi="Times New Roman" w:cs="Times New Roman"/>
        </w:rPr>
        <w:t xml:space="preserve"> с ориентацией на слова "такой же", "похожий", "больше - меньше", "цвет", "форма", "величина". Учить подбирать парные картинки.</w:t>
      </w:r>
    </w:p>
    <w:p w14:paraId="0BD135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w:t>
      </w:r>
      <w:proofErr w:type="spellStart"/>
      <w:r w:rsidRPr="00DA51D3">
        <w:rPr>
          <w:rFonts w:ascii="Times New Roman" w:hAnsi="Times New Roman" w:cs="Times New Roman"/>
        </w:rPr>
        <w:t>макропространства</w:t>
      </w:r>
      <w:proofErr w:type="spellEnd"/>
      <w:r w:rsidRPr="00DA51D3">
        <w:rPr>
          <w:rFonts w:ascii="Times New Roman" w:hAnsi="Times New Roman" w:cs="Times New Roman"/>
        </w:rPr>
        <w:t xml:space="preserve">.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w:t>
      </w:r>
      <w:r w:rsidRPr="00DA51D3">
        <w:rPr>
          <w:rFonts w:ascii="Times New Roman" w:hAnsi="Times New Roman" w:cs="Times New Roman"/>
        </w:rPr>
        <w:lastRenderedPageBreak/>
        <w:t>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14:paraId="740093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14:paraId="5521CC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7. Формировать сенсорные </w:t>
      </w:r>
      <w:proofErr w:type="spellStart"/>
      <w:r w:rsidRPr="00DA51D3">
        <w:rPr>
          <w:rFonts w:ascii="Times New Roman" w:hAnsi="Times New Roman" w:cs="Times New Roman"/>
        </w:rPr>
        <w:t>предэталоны</w:t>
      </w:r>
      <w:proofErr w:type="spellEnd"/>
      <w:r w:rsidRPr="00DA51D3">
        <w:rPr>
          <w:rFonts w:ascii="Times New Roman" w:hAnsi="Times New Roman" w:cs="Times New Roman"/>
        </w:rPr>
        <w:t xml:space="preserve">: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w:t>
      </w:r>
      <w:proofErr w:type="spellStart"/>
      <w:r w:rsidRPr="00DA51D3">
        <w:rPr>
          <w:rFonts w:ascii="Times New Roman" w:hAnsi="Times New Roman" w:cs="Times New Roman"/>
        </w:rPr>
        <w:t>действованию</w:t>
      </w:r>
      <w:proofErr w:type="spellEnd"/>
      <w:r w:rsidRPr="00DA51D3">
        <w:rPr>
          <w:rFonts w:ascii="Times New Roman" w:hAnsi="Times New Roman" w:cs="Times New Roman"/>
        </w:rPr>
        <w:t>.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14:paraId="0CBB68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14:paraId="0C96C4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w:t>
      </w:r>
      <w:proofErr w:type="spellStart"/>
      <w:r w:rsidRPr="00DA51D3">
        <w:rPr>
          <w:rFonts w:ascii="Times New Roman" w:hAnsi="Times New Roman" w:cs="Times New Roman"/>
        </w:rPr>
        <w:t>заптумленного</w:t>
      </w:r>
      <w:proofErr w:type="spellEnd"/>
      <w:r w:rsidRPr="00DA51D3">
        <w:rPr>
          <w:rFonts w:ascii="Times New Roman" w:hAnsi="Times New Roman" w:cs="Times New Roman"/>
        </w:rPr>
        <w:t>. Обогащать опыт узнавания светлых и темных объектов на темном и светлом фонах.</w:t>
      </w:r>
    </w:p>
    <w:p w14:paraId="0EEA4A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14:paraId="4D3A1A0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14:paraId="490531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673A3D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40448D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Pr="00DA51D3">
        <w:rPr>
          <w:rFonts w:ascii="Times New Roman" w:hAnsi="Times New Roman" w:cs="Times New Roman"/>
        </w:rPr>
        <w:lastRenderedPageBreak/>
        <w:t>(частями)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14:paraId="20E65B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42.4.2. Пятый уровень.</w:t>
      </w:r>
    </w:p>
    <w:p w14:paraId="40480F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14:paraId="2781CC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w:t>
      </w:r>
      <w:proofErr w:type="spellStart"/>
      <w:r w:rsidRPr="00DA51D3">
        <w:rPr>
          <w:rFonts w:ascii="Times New Roman" w:hAnsi="Times New Roman" w:cs="Times New Roman"/>
        </w:rPr>
        <w:t>компенсированности</w:t>
      </w:r>
      <w:proofErr w:type="spellEnd"/>
      <w:r w:rsidRPr="00DA51D3">
        <w:rPr>
          <w:rFonts w:ascii="Times New Roman" w:hAnsi="Times New Roman" w:cs="Times New Roman"/>
        </w:rPr>
        <w:t xml:space="preserve"> зрительной перцепции; младшие дошкольники с тяжелой или очень тяжелой степенью амблиопии в период окклюзии.</w:t>
      </w:r>
    </w:p>
    <w:p w14:paraId="3998F8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Объективные показатели к освоению уровня:</w:t>
      </w:r>
    </w:p>
    <w:p w14:paraId="3C90B7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Острота зрения на лучше видящий глаз или на </w:t>
      </w:r>
      <w:proofErr w:type="spellStart"/>
      <w:r w:rsidRPr="00DA51D3">
        <w:rPr>
          <w:rFonts w:ascii="Times New Roman" w:hAnsi="Times New Roman" w:cs="Times New Roman"/>
        </w:rPr>
        <w:t>амблиопичный</w:t>
      </w:r>
      <w:proofErr w:type="spellEnd"/>
      <w:r w:rsidRPr="00DA51D3">
        <w:rPr>
          <w:rFonts w:ascii="Times New Roman" w:hAnsi="Times New Roman" w:cs="Times New Roman"/>
        </w:rPr>
        <w:t xml:space="preserve"> глаз в условиях оптической коррекции от 0,2 до 0,05.</w:t>
      </w:r>
    </w:p>
    <w:p w14:paraId="16E5AB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Ограничение обзора из-за нарушения поля зрения или большого угла косоглазия.</w:t>
      </w:r>
    </w:p>
    <w:p w14:paraId="040423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14:paraId="2DCF61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Слабовыраженная познавательная активность.</w:t>
      </w:r>
    </w:p>
    <w:p w14:paraId="07E84D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Параметры оценки достижений уровня:</w:t>
      </w:r>
    </w:p>
    <w:p w14:paraId="75E908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устойчивость проявления свойств восприятия;</w:t>
      </w:r>
    </w:p>
    <w:p w14:paraId="07F1B4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повышение способности к достаточно тонкой зрительной дифференциации;</w:t>
      </w:r>
    </w:p>
    <w:p w14:paraId="5EB56D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умений и обогащение опыта формирования точных, полных, осмысленных зрительных образов.</w:t>
      </w:r>
    </w:p>
    <w:p w14:paraId="7129B2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Программные задачи пятого уровня:</w:t>
      </w:r>
    </w:p>
    <w:p w14:paraId="679FCB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14:paraId="7851AB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w:t>
      </w:r>
      <w:r w:rsidRPr="00DA51D3">
        <w:rPr>
          <w:rFonts w:ascii="Times New Roman" w:hAnsi="Times New Roman" w:cs="Times New Roman"/>
        </w:rPr>
        <w:lastRenderedPageBreak/>
        <w:t>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14:paraId="7020E9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14:paraId="39A387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Активно развивать механизмы ЗМК:</w:t>
      </w:r>
    </w:p>
    <w:p w14:paraId="51958A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действия заданного зрительного прослеживания (глазомерные действия), подвижность (моторика) глаз;</w:t>
      </w:r>
    </w:p>
    <w:p w14:paraId="70EEC7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сенсорный компонент зрения;</w:t>
      </w:r>
    </w:p>
    <w:p w14:paraId="135768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чувства зрительно-ручной координации;</w:t>
      </w:r>
    </w:p>
    <w:p w14:paraId="1B55F5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ручной праксис;</w:t>
      </w:r>
    </w:p>
    <w:p w14:paraId="4BA9CA8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совершенствовать нервно-мышечный тонус и мышечную силу;</w:t>
      </w:r>
    </w:p>
    <w:p w14:paraId="4BCA96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антиципацию;</w:t>
      </w:r>
    </w:p>
    <w:p w14:paraId="360410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14:paraId="550225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обогащать опыт выполнения игровых действий (предметная игра) и функциональных действий с предметами окружения;</w:t>
      </w:r>
    </w:p>
    <w:p w14:paraId="4E63BF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некоторым видам продуктивной деятельности (раскрашиванию, элементарному конструированию);</w:t>
      </w:r>
    </w:p>
    <w:p w14:paraId="63B02B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выполнять и расширять опыт функциональных действий с дидактическими игрушками;</w:t>
      </w:r>
    </w:p>
    <w:p w14:paraId="787504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обследовательские познавательные действия (ориентировочно-исследовательская деятельность).</w:t>
      </w:r>
    </w:p>
    <w:p w14:paraId="3C2D76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Обогащая опыт выполнения игровых действий, развивать:</w:t>
      </w:r>
    </w:p>
    <w:p w14:paraId="371BA2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14:paraId="3A2655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14:paraId="6BA42C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w:t>
      </w:r>
      <w:r w:rsidRPr="00DA51D3">
        <w:rPr>
          <w:rFonts w:ascii="Times New Roman" w:hAnsi="Times New Roman" w:cs="Times New Roman"/>
        </w:rPr>
        <w:lastRenderedPageBreak/>
        <w:t>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14:paraId="144BA1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7. Развивать </w:t>
      </w:r>
      <w:proofErr w:type="spellStart"/>
      <w:r w:rsidRPr="00DA51D3">
        <w:rPr>
          <w:rFonts w:ascii="Times New Roman" w:hAnsi="Times New Roman" w:cs="Times New Roman"/>
        </w:rPr>
        <w:t>сукцессивность</w:t>
      </w:r>
      <w:proofErr w:type="spellEnd"/>
      <w:r w:rsidRPr="00DA51D3">
        <w:rPr>
          <w:rFonts w:ascii="Times New Roman" w:hAnsi="Times New Roman" w:cs="Times New Roman"/>
        </w:rPr>
        <w:t xml:space="preserve">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14:paraId="347A1A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w:t>
      </w:r>
      <w:proofErr w:type="spellStart"/>
      <w:r w:rsidRPr="00DA51D3">
        <w:rPr>
          <w:rFonts w:ascii="Times New Roman" w:hAnsi="Times New Roman" w:cs="Times New Roman"/>
        </w:rPr>
        <w:t>действования</w:t>
      </w:r>
      <w:proofErr w:type="spellEnd"/>
      <w:r w:rsidRPr="00DA51D3">
        <w:rPr>
          <w:rFonts w:ascii="Times New Roman" w:hAnsi="Times New Roman" w:cs="Times New Roman"/>
        </w:rPr>
        <w:t xml:space="preserve">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14:paraId="4B4E86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9. Формировать навыки общего поведения при выполнении практических заданий. Развивать регуляцию движений рук и глаз в соответствии с объектом </w:t>
      </w:r>
      <w:proofErr w:type="spellStart"/>
      <w:r w:rsidRPr="00DA51D3">
        <w:rPr>
          <w:rFonts w:ascii="Times New Roman" w:hAnsi="Times New Roman" w:cs="Times New Roman"/>
        </w:rPr>
        <w:t>действования</w:t>
      </w:r>
      <w:proofErr w:type="spellEnd"/>
      <w:r w:rsidRPr="00DA51D3">
        <w:rPr>
          <w:rFonts w:ascii="Times New Roman" w:hAnsi="Times New Roman" w:cs="Times New Roman"/>
        </w:rPr>
        <w:t>, саморегуляцию, контроль за действиями, зрительное внимание. Обогащать опыт моторных ощущений при отражении протяженности и удаленности объектов.</w:t>
      </w:r>
    </w:p>
    <w:p w14:paraId="1E8541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14:paraId="792424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14:paraId="7AA04C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14:paraId="72B21E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14:paraId="364C72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14:paraId="2DCCBF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Учить рассматривать предмет и предметные изображения (картинки) по алгоритму:</w:t>
      </w:r>
    </w:p>
    <w:p w14:paraId="22EA60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восприятие целостного облика с ответами на вопрос "кто это?", "что это?";</w:t>
      </w:r>
    </w:p>
    <w:p w14:paraId="148C88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обращение внимания на яркие внешние отличительные признаки (цвет, форма, величина);</w:t>
      </w:r>
    </w:p>
    <w:p w14:paraId="6E69B9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последовательное выделение частей с их точным обозначением, определением отличительных признаков и уточнением местоположения;</w:t>
      </w:r>
    </w:p>
    <w:p w14:paraId="68F6B7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аналогично выделение мелких деталей;</w:t>
      </w:r>
    </w:p>
    <w:p w14:paraId="5BDA81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повторное восприятие целостного облика;</w:t>
      </w:r>
    </w:p>
    <w:p w14:paraId="689613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w:t>
      </w:r>
      <w:proofErr w:type="spellStart"/>
      <w:r w:rsidRPr="00DA51D3">
        <w:rPr>
          <w:rFonts w:ascii="Times New Roman" w:hAnsi="Times New Roman" w:cs="Times New Roman"/>
        </w:rPr>
        <w:t>действования</w:t>
      </w:r>
      <w:proofErr w:type="spellEnd"/>
      <w:r w:rsidRPr="00DA51D3">
        <w:rPr>
          <w:rFonts w:ascii="Times New Roman" w:hAnsi="Times New Roman" w:cs="Times New Roman"/>
        </w:rPr>
        <w:t>,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14:paraId="6085B3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14:paraId="0442F1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14:paraId="17429B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w:t>
      </w:r>
      <w:r w:rsidRPr="00DA51D3">
        <w:rPr>
          <w:rFonts w:ascii="Times New Roman" w:hAnsi="Times New Roman" w:cs="Times New Roman"/>
        </w:rPr>
        <w:lastRenderedPageBreak/>
        <w:t>-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714675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w:t>
      </w:r>
      <w:proofErr w:type="spellStart"/>
      <w:r w:rsidRPr="00DA51D3">
        <w:rPr>
          <w:rFonts w:ascii="Times New Roman" w:hAnsi="Times New Roman" w:cs="Times New Roman"/>
        </w:rPr>
        <w:t>микропространстве</w:t>
      </w:r>
      <w:proofErr w:type="spellEnd"/>
      <w:r w:rsidRPr="00DA51D3">
        <w:rPr>
          <w:rFonts w:ascii="Times New Roman" w:hAnsi="Times New Roman" w:cs="Times New Roman"/>
        </w:rPr>
        <w:t>); ряды, "столбики".</w:t>
      </w:r>
    </w:p>
    <w:p w14:paraId="37248B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14:paraId="100AB2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w:t>
      </w:r>
      <w:proofErr w:type="spellStart"/>
      <w:r w:rsidRPr="00DA51D3">
        <w:rPr>
          <w:rFonts w:ascii="Times New Roman" w:hAnsi="Times New Roman" w:cs="Times New Roman"/>
        </w:rPr>
        <w:t>форморазличению</w:t>
      </w:r>
      <w:proofErr w:type="spellEnd"/>
      <w:r w:rsidRPr="00DA51D3">
        <w:rPr>
          <w:rFonts w:ascii="Times New Roman" w:hAnsi="Times New Roman" w:cs="Times New Roman"/>
        </w:rPr>
        <w:t xml:space="preserve">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14:paraId="0570E7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w:t>
      </w:r>
      <w:r w:rsidRPr="00DA51D3">
        <w:rPr>
          <w:rFonts w:ascii="Times New Roman" w:hAnsi="Times New Roman" w:cs="Times New Roman"/>
        </w:rPr>
        <w:lastRenderedPageBreak/>
        <w:t>объектов и их опознание на основе локализации основных (несущих логическую нагрузку) и дополнительных деталей.</w:t>
      </w:r>
    </w:p>
    <w:p w14:paraId="578014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67B256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14:paraId="3FB8B9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 Шестой уровень.</w:t>
      </w:r>
    </w:p>
    <w:p w14:paraId="2CC3C5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14:paraId="6D73E8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14:paraId="12A270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Объективные показания к освоению уровня:</w:t>
      </w:r>
    </w:p>
    <w:p w14:paraId="7CCBDC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Острота зрения на лучше видящий глаз в условиях оптической коррекции не менее 0,4-0,3.</w:t>
      </w:r>
    </w:p>
    <w:p w14:paraId="33CB6C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Острота зрения благополучного глаза при монокулярном характере видения не менее 0,5.</w:t>
      </w:r>
    </w:p>
    <w:p w14:paraId="1E1585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Косоглазие и (или) расстройство бинокулярной фиксации с высокой остротой зрения.</w:t>
      </w:r>
    </w:p>
    <w:p w14:paraId="3AC109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Устойчивая зрительная ориентировочная деятельность.</w:t>
      </w:r>
    </w:p>
    <w:p w14:paraId="1A84498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Уровни развитости зрительного восприятия - средний, высокий.</w:t>
      </w:r>
    </w:p>
    <w:p w14:paraId="6004AC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Параметры оценки достижений уровня:</w:t>
      </w:r>
    </w:p>
    <w:p w14:paraId="2E523E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Темп и уровень развития зрительно восприятия в целом соотносится с возрастными особенностями.</w:t>
      </w:r>
    </w:p>
    <w:p w14:paraId="244296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42.4.3.1. Программные задачи шестого уровня. 1-й год обучения. 1-е полугодие:</w:t>
      </w:r>
    </w:p>
    <w:p w14:paraId="29825A0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w:t>
      </w:r>
      <w:r w:rsidRPr="00DA51D3">
        <w:rPr>
          <w:rFonts w:ascii="Times New Roman" w:hAnsi="Times New Roman" w:cs="Times New Roman"/>
        </w:rPr>
        <w:lastRenderedPageBreak/>
        <w:t>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14:paraId="08C527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0E7AA2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14:paraId="11C885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14:paraId="54B797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42.4.3.2. Программные задачи шестого уровня. 1-й год обучения. 2-е полугодие:</w:t>
      </w:r>
    </w:p>
    <w:p w14:paraId="2246CA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w:t>
      </w:r>
      <w:r w:rsidRPr="00DA51D3">
        <w:rPr>
          <w:rFonts w:ascii="Times New Roman" w:hAnsi="Times New Roman" w:cs="Times New Roman"/>
        </w:rPr>
        <w:lastRenderedPageBreak/>
        <w:t>множество цветов, из которого локализуют, вводить светлые и темные тона основных цветов).</w:t>
      </w:r>
    </w:p>
    <w:p w14:paraId="10D8E08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14:paraId="6B2970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14:paraId="2FBCB5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14:paraId="759D4E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Учить осязательно-зрительным способом поэтапному обследованию предмета:</w:t>
      </w:r>
    </w:p>
    <w:p w14:paraId="2EEC62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рассмотри весь предмет (педагогический работник обводит контур, ребенок выполняет практическое обследование действия);</w:t>
      </w:r>
    </w:p>
    <w:p w14:paraId="3D7A8F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узнай и назови форму, цвет;</w:t>
      </w:r>
    </w:p>
    <w:p w14:paraId="21E4AD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узнай и назови форму (предмет имеет простую конфигурацию или форму, идентичную эталону);</w:t>
      </w:r>
    </w:p>
    <w:p w14:paraId="5CD210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 предметах сложной конфигурации узнать, показать, назвать основные части.</w:t>
      </w:r>
    </w:p>
    <w:p w14:paraId="01BD6B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последующем переводить на зрительное обследование знакомого объекта.</w:t>
      </w:r>
    </w:p>
    <w:p w14:paraId="5AD300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w:t>
      </w:r>
      <w:r w:rsidRPr="00DA51D3">
        <w:rPr>
          <w:rFonts w:ascii="Times New Roman" w:hAnsi="Times New Roman" w:cs="Times New Roman"/>
        </w:rPr>
        <w:lastRenderedPageBreak/>
        <w:t>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14:paraId="6BC5E1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14:paraId="215777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14:paraId="33A1A9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14:paraId="5BEBAAA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w:t>
      </w:r>
      <w:proofErr w:type="spellStart"/>
      <w:r w:rsidRPr="00DA51D3">
        <w:rPr>
          <w:rFonts w:ascii="Times New Roman" w:hAnsi="Times New Roman" w:cs="Times New Roman"/>
        </w:rPr>
        <w:t>ортофории</w:t>
      </w:r>
      <w:proofErr w:type="spellEnd"/>
      <w:r w:rsidRPr="00DA51D3">
        <w:rPr>
          <w:rFonts w:ascii="Times New Roman" w:hAnsi="Times New Roman" w:cs="Times New Roman"/>
        </w:rPr>
        <w:t>, бинокулярной фиксации; формировать социальные эталоны.</w:t>
      </w:r>
    </w:p>
    <w:p w14:paraId="7AFDCB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14:paraId="757ED9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42.4.3.3. Программные задачи шестого уровня. 2-й год обучения. 1-е полугодие:</w:t>
      </w:r>
    </w:p>
    <w:p w14:paraId="1E6CA4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14:paraId="48E813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w:t>
      </w:r>
      <w:r w:rsidRPr="00DA51D3">
        <w:rPr>
          <w:rFonts w:ascii="Times New Roman" w:hAnsi="Times New Roman" w:cs="Times New Roman"/>
        </w:rPr>
        <w:lastRenderedPageBreak/>
        <w:t>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14:paraId="0A3109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14:paraId="16393F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14:paraId="2D419C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14:paraId="491C89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при рассматривании предмета или его изображения:</w:t>
      </w:r>
    </w:p>
    <w:p w14:paraId="66E042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прослеживанию его контура, целостному восприятию;</w:t>
      </w:r>
    </w:p>
    <w:p w14:paraId="446473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выделению цвета с уточнением оттенка (темный, светлый);</w:t>
      </w:r>
    </w:p>
    <w:p w14:paraId="5CBA91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3) узнаванию и показу основных частей предмета (3-4); при первоначальном знакомстве с предметом части выделяются дополнительными средствами;</w:t>
      </w:r>
    </w:p>
    <w:p w14:paraId="7C6BDC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определению эталонной формы выделенной части (при наличии образца);</w:t>
      </w:r>
    </w:p>
    <w:p w14:paraId="50FC92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определению величины каждой выделенной части относительно основной;</w:t>
      </w:r>
    </w:p>
    <w:p w14:paraId="0484ED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повторному практическому способу выделения контура предмета.</w:t>
      </w:r>
    </w:p>
    <w:p w14:paraId="7A9973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14:paraId="6BF630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14:paraId="5EAA85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42.4.3.4. Программные задачи шестого уровня. 2-й год обучения. 2-е полугодие:</w:t>
      </w:r>
    </w:p>
    <w:p w14:paraId="4ED43D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14:paraId="3F51388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w:t>
      </w:r>
      <w:r w:rsidRPr="00DA51D3">
        <w:rPr>
          <w:rFonts w:ascii="Times New Roman" w:hAnsi="Times New Roman" w:cs="Times New Roman"/>
        </w:rPr>
        <w:lastRenderedPageBreak/>
        <w:t>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14:paraId="29F173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14:paraId="2EDE1A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14:paraId="19B2A8A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14:paraId="75FC08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14:paraId="60DAF7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w:t>
      </w:r>
      <w:r w:rsidRPr="00DA51D3">
        <w:rPr>
          <w:rFonts w:ascii="Times New Roman" w:hAnsi="Times New Roman" w:cs="Times New Roman"/>
        </w:rPr>
        <w:lastRenderedPageBreak/>
        <w:t>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14:paraId="4B5DE6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14:paraId="6C4F27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w:t>
      </w:r>
      <w:proofErr w:type="spellStart"/>
      <w:r w:rsidRPr="00DA51D3">
        <w:rPr>
          <w:rFonts w:ascii="Times New Roman" w:hAnsi="Times New Roman" w:cs="Times New Roman"/>
        </w:rPr>
        <w:t>фланелеграф</w:t>
      </w:r>
      <w:proofErr w:type="spellEnd"/>
      <w:r w:rsidRPr="00DA51D3">
        <w:rPr>
          <w:rFonts w:ascii="Times New Roman" w:hAnsi="Times New Roman" w:cs="Times New Roman"/>
        </w:rPr>
        <w:t xml:space="preserve">,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w:t>
      </w:r>
      <w:proofErr w:type="spellStart"/>
      <w:r w:rsidRPr="00DA51D3">
        <w:rPr>
          <w:rFonts w:ascii="Times New Roman" w:hAnsi="Times New Roman" w:cs="Times New Roman"/>
        </w:rPr>
        <w:t>микропространства</w:t>
      </w:r>
      <w:proofErr w:type="spellEnd"/>
      <w:r w:rsidRPr="00DA51D3">
        <w:rPr>
          <w:rFonts w:ascii="Times New Roman" w:hAnsi="Times New Roman" w:cs="Times New Roman"/>
        </w:rPr>
        <w:t xml:space="preserve">. Учить изменять местоположение, менять местами предметы (объекты) в </w:t>
      </w:r>
      <w:proofErr w:type="spellStart"/>
      <w:r w:rsidRPr="00DA51D3">
        <w:rPr>
          <w:rFonts w:ascii="Times New Roman" w:hAnsi="Times New Roman" w:cs="Times New Roman"/>
        </w:rPr>
        <w:t>микропространстве</w:t>
      </w:r>
      <w:proofErr w:type="spellEnd"/>
      <w:r w:rsidRPr="00DA51D3">
        <w:rPr>
          <w:rFonts w:ascii="Times New Roman" w:hAnsi="Times New Roman" w:cs="Times New Roman"/>
        </w:rPr>
        <w:t>.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14:paraId="33AC90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42.4.3.5. Программные задачи шестого уровня. 3-й год обучения. 1-е полугодие:</w:t>
      </w:r>
    </w:p>
    <w:p w14:paraId="7E1F48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14:paraId="112C06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w:t>
      </w:r>
      <w:r w:rsidRPr="00DA51D3">
        <w:rPr>
          <w:rFonts w:ascii="Times New Roman" w:hAnsi="Times New Roman" w:cs="Times New Roman"/>
        </w:rPr>
        <w:lastRenderedPageBreak/>
        <w:t>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14:paraId="60F6AD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14:paraId="7278E1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14:paraId="22658E7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14:paraId="2D184D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14:paraId="18648C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14:paraId="647634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w:t>
      </w:r>
      <w:r w:rsidRPr="00DA51D3">
        <w:rPr>
          <w:rFonts w:ascii="Times New Roman" w:hAnsi="Times New Roman" w:cs="Times New Roman"/>
        </w:rPr>
        <w:lastRenderedPageBreak/>
        <w:t>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14:paraId="25B790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14:paraId="0E37AC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14:paraId="08F2B2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42.4.3.6. Программные задачи шестого уровня. 3-й год обучения. 2-е полугодие.</w:t>
      </w:r>
    </w:p>
    <w:p w14:paraId="61B308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14:paraId="2C4FD8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w:t>
      </w:r>
      <w:r w:rsidRPr="00DA51D3">
        <w:rPr>
          <w:rFonts w:ascii="Times New Roman" w:hAnsi="Times New Roman" w:cs="Times New Roman"/>
        </w:rPr>
        <w:lastRenderedPageBreak/>
        <w:t>на большом расстоянии. Продолжать развивать способность зрительно выбирать по величине одинаковые предметы из множества других.</w:t>
      </w:r>
    </w:p>
    <w:p w14:paraId="0E2F17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Показать детям на примере "ухода" дороги линейную перспективу.</w:t>
      </w:r>
    </w:p>
    <w:p w14:paraId="3F9544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14:paraId="5C7804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Учить видеть зависимость изменения характеристик предмета от изменения пространственных отношений между частями.</w:t>
      </w:r>
    </w:p>
    <w:p w14:paraId="0360CE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14:paraId="33EE94F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Продолжать учить рассматривать сюжетную картину по плану (вопросам педагогического работника):</w:t>
      </w:r>
    </w:p>
    <w:p w14:paraId="62D4A2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обведи взором всю картину (педагогический работник направляет восприятие);</w:t>
      </w:r>
    </w:p>
    <w:p w14:paraId="1262C8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внимательно рассмотри и узнай предметы на 1, 2, 3-м планах;</w:t>
      </w:r>
    </w:p>
    <w:p w14:paraId="72ABF1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 ком эта картина? (ребенку предлагается выделить и назвать действующих лиц);</w:t>
      </w:r>
    </w:p>
    <w:p w14:paraId="494A10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что случилось? (Почему так думаешь?);</w:t>
      </w:r>
    </w:p>
    <w:p w14:paraId="396CB2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где находятся персонажи? (Как узнал?);</w:t>
      </w:r>
    </w:p>
    <w:p w14:paraId="1A1432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в какое время суток это происходит? (Как определил?).</w:t>
      </w:r>
    </w:p>
    <w:p w14:paraId="13ED8B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14:paraId="1B006F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14:paraId="7AC51F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w:t>
      </w:r>
      <w:r w:rsidRPr="00DA51D3">
        <w:rPr>
          <w:rFonts w:ascii="Times New Roman" w:hAnsi="Times New Roman" w:cs="Times New Roman"/>
        </w:rPr>
        <w:lastRenderedPageBreak/>
        <w:t>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14:paraId="7752E4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14:paraId="420759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14:paraId="2F1298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Развивать и обогащать чувство нового при восприятии элементов новизны в знакомой предметно-пространственной обстановке.</w:t>
      </w:r>
    </w:p>
    <w:p w14:paraId="7771E6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14:paraId="67A89C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13. Развивать </w:t>
      </w:r>
      <w:proofErr w:type="spellStart"/>
      <w:r w:rsidRPr="00DA51D3">
        <w:rPr>
          <w:rFonts w:ascii="Times New Roman" w:hAnsi="Times New Roman" w:cs="Times New Roman"/>
        </w:rPr>
        <w:t>графомоторные</w:t>
      </w:r>
      <w:proofErr w:type="spellEnd"/>
      <w:r w:rsidRPr="00DA51D3">
        <w:rPr>
          <w:rFonts w:ascii="Times New Roman" w:hAnsi="Times New Roman" w:cs="Times New Roman"/>
        </w:rPr>
        <w:t xml:space="preserve">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14:paraId="4A8127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42.4.3.7. Программные задачи шестого уровня. 4-й год обучения:</w:t>
      </w:r>
    </w:p>
    <w:p w14:paraId="57DA87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14:paraId="757E10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14:paraId="0048AB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14:paraId="7EDA6E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14:paraId="1CE134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14:paraId="06AA26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w:t>
      </w:r>
      <w:proofErr w:type="spellStart"/>
      <w:r w:rsidRPr="00DA51D3">
        <w:rPr>
          <w:rFonts w:ascii="Times New Roman" w:hAnsi="Times New Roman" w:cs="Times New Roman"/>
        </w:rPr>
        <w:t>ях</w:t>
      </w:r>
      <w:proofErr w:type="spellEnd"/>
      <w:r w:rsidRPr="00DA51D3">
        <w:rPr>
          <w:rFonts w:ascii="Times New Roman" w:hAnsi="Times New Roman" w:cs="Times New Roman"/>
        </w:rPr>
        <w:t>)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14:paraId="48A0FE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14:paraId="6353C3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w:t>
      </w:r>
      <w:r w:rsidRPr="00DA51D3">
        <w:rPr>
          <w:rFonts w:ascii="Times New Roman" w:hAnsi="Times New Roman" w:cs="Times New Roman"/>
        </w:rPr>
        <w:lastRenderedPageBreak/>
        <w:t>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14:paraId="1F8739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14:paraId="21A8CE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14:paraId="63FD97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129DE4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14:paraId="4E5E86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повышать ритмичность движений;</w:t>
      </w:r>
    </w:p>
    <w:p w14:paraId="1B497F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совершенствовать способность синхронно переключаться на новое положение рук, пальцев с одного движения на другое;</w:t>
      </w:r>
    </w:p>
    <w:p w14:paraId="6DB8EE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повышать точность, дифференцированность движений пальцев.</w:t>
      </w:r>
    </w:p>
    <w:p w14:paraId="6AB30C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Совершенствовать динамическую организацию двигательного акта.</w:t>
      </w:r>
    </w:p>
    <w:p w14:paraId="71EB0E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w:t>
      </w:r>
      <w:r w:rsidRPr="00DA51D3">
        <w:rPr>
          <w:rFonts w:ascii="Times New Roman" w:hAnsi="Times New Roman" w:cs="Times New Roman"/>
        </w:rPr>
        <w:lastRenderedPageBreak/>
        <w:t>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14:paraId="619F11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Формировать умение копирования:</w:t>
      </w:r>
    </w:p>
    <w:p w14:paraId="2E80E1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узнай и назови фигуру, которую предстоит копировать;</w:t>
      </w:r>
    </w:p>
    <w:p w14:paraId="21639B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выдели (покажи и(или) назови) каждый элемент;</w:t>
      </w:r>
    </w:p>
    <w:p w14:paraId="05409E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определи элемент, с которого начнешь копирование формы и последовательность копирования;</w:t>
      </w:r>
    </w:p>
    <w:p w14:paraId="1B2012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определи пространственное положение элемента относительно других и оцени протяженность относительно целого;</w:t>
      </w:r>
    </w:p>
    <w:p w14:paraId="386505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приступай к копированию.</w:t>
      </w:r>
    </w:p>
    <w:p w14:paraId="1683C9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14:paraId="58C55C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14:paraId="2679A3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42.5. Адаптивная компенсаторно-развивающая программа.</w:t>
      </w:r>
    </w:p>
    <w:p w14:paraId="237748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14:paraId="321AAB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42.5.1. Развитие слуха и слухового восприятия.</w:t>
      </w:r>
    </w:p>
    <w:p w14:paraId="442C13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зрительно-</w:t>
      </w:r>
      <w:proofErr w:type="spellStart"/>
      <w:r w:rsidRPr="00DA51D3">
        <w:rPr>
          <w:rFonts w:ascii="Times New Roman" w:hAnsi="Times New Roman" w:cs="Times New Roman"/>
        </w:rPr>
        <w:t>слухо</w:t>
      </w:r>
      <w:proofErr w:type="spellEnd"/>
      <w:r w:rsidRPr="00DA51D3">
        <w:rPr>
          <w:rFonts w:ascii="Times New Roman" w:hAnsi="Times New Roman" w:cs="Times New Roman"/>
        </w:rPr>
        <w:t xml:space="preserve">-двигательной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rsidRPr="00DA51D3">
        <w:rPr>
          <w:rFonts w:ascii="Times New Roman" w:hAnsi="Times New Roman" w:cs="Times New Roman"/>
        </w:rPr>
        <w:t>полимодальности</w:t>
      </w:r>
      <w:proofErr w:type="spellEnd"/>
      <w:r w:rsidRPr="00DA51D3">
        <w:rPr>
          <w:rFonts w:ascii="Times New Roman" w:hAnsi="Times New Roman" w:cs="Times New Roman"/>
        </w:rPr>
        <w:t xml:space="preserve"> предметного восприятия с актуализацией слухового восприятия.</w:t>
      </w:r>
    </w:p>
    <w:p w14:paraId="69F043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Способствовать запоминанию и умению правильно произносить имена окружающих (ближайший социум).</w:t>
      </w:r>
    </w:p>
    <w:p w14:paraId="41681D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42.5.2. Развитие осязания и моторики рук.</w:t>
      </w:r>
    </w:p>
    <w:p w14:paraId="524725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w:t>
      </w:r>
      <w:r w:rsidRPr="00DA51D3">
        <w:rPr>
          <w:rFonts w:ascii="Times New Roman" w:hAnsi="Times New Roman" w:cs="Times New Roman"/>
        </w:rPr>
        <w:lastRenderedPageBreak/>
        <w:t>захватывание, перехватывание, вкладывание, со зрительным контролем действий, повышать умения узнавать предметы на ощупь.</w:t>
      </w:r>
    </w:p>
    <w:p w14:paraId="0E7C4D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праксиса рук:</w:t>
      </w:r>
    </w:p>
    <w:p w14:paraId="51A901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статического (умение выполнять позы);</w:t>
      </w:r>
    </w:p>
    <w:p w14:paraId="5BA788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динамического со способностью к переключению с одного действия на другое, выполнения цепочки действий;</w:t>
      </w:r>
    </w:p>
    <w:p w14:paraId="452437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конструктивного (умений выкладывать, копировать из палочек фигуры).</w:t>
      </w:r>
    </w:p>
    <w:p w14:paraId="196D5C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14:paraId="137FB9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14:paraId="260714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14:paraId="78BCCD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42.5.3. Развитие основ невербальных средств общения.</w:t>
      </w:r>
    </w:p>
    <w:p w14:paraId="7E25A6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Обогащение опыта восприятия и воспроизведения разных положений частей лица, их движений:</w:t>
      </w:r>
    </w:p>
    <w:p w14:paraId="0580FD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rsidRPr="00DA51D3">
        <w:rPr>
          <w:rFonts w:ascii="Times New Roman" w:hAnsi="Times New Roman" w:cs="Times New Roman"/>
        </w:rPr>
        <w:t>шлепание</w:t>
      </w:r>
      <w:proofErr w:type="spellEnd"/>
      <w:r w:rsidRPr="00DA51D3">
        <w:rPr>
          <w:rFonts w:ascii="Times New Roman" w:hAnsi="Times New Roman" w:cs="Times New Roman"/>
        </w:rPr>
        <w:t xml:space="preserve"> губами; обычное положение щек, щеки надуты; зажмуривание; поднимание и опускание бровей.</w:t>
      </w:r>
    </w:p>
    <w:p w14:paraId="408FD4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жестовых умений: узнавать и показывать жестами приветствие, прощание, запрет, удивление.</w:t>
      </w:r>
    </w:p>
    <w:p w14:paraId="68E17E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14:paraId="2DBEC9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42.5.4. Развитие умений и навыков пространственной ориентировки.</w:t>
      </w:r>
    </w:p>
    <w:p w14:paraId="0B46B9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334951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14:paraId="1EBC2E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14:paraId="3449ED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14:paraId="131A25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 Программа коррекционно-развивающей работы с детьми с ТНР.</w:t>
      </w:r>
    </w:p>
    <w:p w14:paraId="6D1ED4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 Программа коррекционной работы обеспечивает:</w:t>
      </w:r>
    </w:p>
    <w:p w14:paraId="52D8B8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выявление особых образовательных потребностей обучающихся с ТНР, обусловленных недостатками в их психофизическом и речевом развитии;</w:t>
      </w:r>
    </w:p>
    <w:p w14:paraId="5F297E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55D69E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возможность освоения детьми с ТНР адаптированной основной образовательной программы дошкольного образования.</w:t>
      </w:r>
    </w:p>
    <w:p w14:paraId="259441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43.2. Задачи программы:</w:t>
      </w:r>
    </w:p>
    <w:p w14:paraId="439356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066EDE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речевых нарушений на основе координации педагогических, психологических и медицинских средств воздействия;</w:t>
      </w:r>
    </w:p>
    <w:p w14:paraId="664BDB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73FC6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43.3. Программа коррекционной работы предусматривает:</w:t>
      </w:r>
    </w:p>
    <w:p w14:paraId="34ADC1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08D62F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BD61F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обеспечение коррекционной направленности при реализации содержания образовательных областей и воспитательных мероприятий;</w:t>
      </w:r>
    </w:p>
    <w:p w14:paraId="00800E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4BB870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43.4. Коррекционно-развивающая работа всех педагогических работников дошкольной образовательной организации включает:</w:t>
      </w:r>
    </w:p>
    <w:p w14:paraId="7DCF4C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14BD14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социально-коммуникативное развитие;</w:t>
      </w:r>
    </w:p>
    <w:p w14:paraId="34D252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и коррекцию сенсорных, моторных, психических функций у обучающихся с ТНР;</w:t>
      </w:r>
    </w:p>
    <w:p w14:paraId="03A7AA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 развитие,</w:t>
      </w:r>
    </w:p>
    <w:p w14:paraId="524A40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развитие высших психических функций;</w:t>
      </w:r>
    </w:p>
    <w:p w14:paraId="058810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коррекцию нарушений развития личности, эмоционально - волевой сферы с целью максимальной социальной адаптации ребёнка с ТНР;</w:t>
      </w:r>
    </w:p>
    <w:p w14:paraId="4FFA9A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5C0A4D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1253D5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DA51D3">
        <w:rPr>
          <w:rFonts w:ascii="Times New Roman" w:hAnsi="Times New Roman" w:cs="Times New Roman"/>
        </w:rPr>
        <w:t>анартрия</w:t>
      </w:r>
      <w:proofErr w:type="spellEnd"/>
      <w:r w:rsidRPr="00DA51D3">
        <w:rPr>
          <w:rFonts w:ascii="Times New Roman" w:hAnsi="Times New Roman" w:cs="Times New Roman"/>
        </w:rPr>
        <w:t xml:space="preserve">, дизартрия, алалия, афазия, </w:t>
      </w:r>
      <w:proofErr w:type="spellStart"/>
      <w:r w:rsidRPr="00DA51D3">
        <w:rPr>
          <w:rFonts w:ascii="Times New Roman" w:hAnsi="Times New Roman" w:cs="Times New Roman"/>
        </w:rPr>
        <w:t>ринолалия</w:t>
      </w:r>
      <w:proofErr w:type="spellEnd"/>
      <w:r w:rsidRPr="00DA51D3">
        <w:rPr>
          <w:rFonts w:ascii="Times New Roman" w:hAnsi="Times New Roman" w:cs="Times New Roman"/>
        </w:rPr>
        <w:t xml:space="preserve">,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w:t>
      </w:r>
      <w:proofErr w:type="spellStart"/>
      <w:r w:rsidRPr="00DA51D3">
        <w:rPr>
          <w:rFonts w:ascii="Times New Roman" w:hAnsi="Times New Roman" w:cs="Times New Roman"/>
        </w:rPr>
        <w:t>дискалькулия</w:t>
      </w:r>
      <w:proofErr w:type="spellEnd"/>
      <w:r w:rsidRPr="00DA51D3">
        <w:rPr>
          <w:rFonts w:ascii="Times New Roman" w:hAnsi="Times New Roman" w:cs="Times New Roman"/>
        </w:rPr>
        <w:t xml:space="preserve"> в школьном возрасте).</w:t>
      </w:r>
    </w:p>
    <w:p w14:paraId="354474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43.7. Общими ориентирами в достижении результатов программы коррекционной работы являются:</w:t>
      </w:r>
    </w:p>
    <w:p w14:paraId="1E2E3B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сформированность фонетического компонента языковой способности в соответствии с онтогенетическими закономерностями его становления;</w:t>
      </w:r>
    </w:p>
    <w:p w14:paraId="6EC00B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587725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овладение арсеналом языковых единиц различных уровней, усвоение правил их использования в речевой деятельности;</w:t>
      </w:r>
    </w:p>
    <w:p w14:paraId="6DF355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B255D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сформированность психофизиологического, психологического и языкового уровней, обеспечивающих в будущем овладение чтением и письмом.</w:t>
      </w:r>
    </w:p>
    <w:p w14:paraId="53925D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w:t>
      </w:r>
      <w:r w:rsidRPr="00DA51D3">
        <w:rPr>
          <w:rFonts w:ascii="Times New Roman" w:hAnsi="Times New Roman" w:cs="Times New Roman"/>
        </w:rPr>
        <w:lastRenderedPageBreak/>
        <w:t>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310BFF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43.9. Специальные условия для получения образования детьми с тяжелыми нарушениями речи:</w:t>
      </w:r>
    </w:p>
    <w:p w14:paraId="3453C2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0C5F85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479A94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103741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32E655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495CEC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0CF304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61FB98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0C0578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развития и компенсаторные возможности обучающихся.</w:t>
      </w:r>
    </w:p>
    <w:p w14:paraId="48F451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DA51D3">
        <w:rPr>
          <w:rFonts w:ascii="Times New Roman" w:hAnsi="Times New Roman" w:cs="Times New Roman"/>
        </w:rPr>
        <w:t>этиопатогенетических</w:t>
      </w:r>
      <w:proofErr w:type="spellEnd"/>
      <w:r w:rsidRPr="00DA51D3">
        <w:rPr>
          <w:rFonts w:ascii="Times New Roman" w:hAnsi="Times New Roman" w:cs="Times New Roman"/>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5FE894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43.10. Содержание дифференциальной диагностики речевых и неречевых функций обучающихся с тяжелыми нарушениями речи.</w:t>
      </w:r>
    </w:p>
    <w:p w14:paraId="78946C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711AF6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326407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DA51D3">
        <w:rPr>
          <w:rFonts w:ascii="Times New Roman" w:hAnsi="Times New Roman" w:cs="Times New Roman"/>
        </w:rPr>
        <w:t>интонированности</w:t>
      </w:r>
      <w:proofErr w:type="spellEnd"/>
      <w:r w:rsidRPr="00DA51D3">
        <w:rPr>
          <w:rFonts w:ascii="Times New Roman" w:hAnsi="Times New Roman" w:cs="Times New Roman"/>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27BC9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43.10.1. Обследование словарного запаса.</w:t>
      </w:r>
    </w:p>
    <w:p w14:paraId="21F445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DA51D3">
        <w:rPr>
          <w:rFonts w:ascii="Times New Roman" w:hAnsi="Times New Roman" w:cs="Times New Roman"/>
        </w:rPr>
        <w:t>речеязыковыми</w:t>
      </w:r>
      <w:proofErr w:type="spellEnd"/>
      <w:r w:rsidRPr="00DA51D3">
        <w:rPr>
          <w:rFonts w:ascii="Times New Roman" w:hAnsi="Times New Roman" w:cs="Times New Roman"/>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332637B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43.10.2. Обследование грамматического строя языка.</w:t>
      </w:r>
    </w:p>
    <w:p w14:paraId="5C343F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5B72DB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43.10.3. Обследование связной речи.</w:t>
      </w:r>
    </w:p>
    <w:p w14:paraId="606308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525CBD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43.10.4. Обследование фонетических и фонематических процессов.</w:t>
      </w:r>
    </w:p>
    <w:p w14:paraId="4AD098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w:t>
      </w:r>
      <w:r w:rsidRPr="00DA51D3">
        <w:rPr>
          <w:rFonts w:ascii="Times New Roman" w:hAnsi="Times New Roman" w:cs="Times New Roman"/>
        </w:rPr>
        <w:lastRenderedPageBreak/>
        <w:t>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3F741D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процессе комплексного обследования изучается состояние пространственно-зрительных ориентировок и моторно-графических навыков.</w:t>
      </w:r>
    </w:p>
    <w:p w14:paraId="649345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DA51D3">
        <w:rPr>
          <w:rFonts w:ascii="Times New Roman" w:hAnsi="Times New Roman" w:cs="Times New Roman"/>
        </w:rPr>
        <w:t>речеязыковых</w:t>
      </w:r>
      <w:proofErr w:type="spellEnd"/>
      <w:r w:rsidRPr="00DA51D3">
        <w:rPr>
          <w:rFonts w:ascii="Times New Roman" w:hAnsi="Times New Roman" w:cs="Times New Roman"/>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00D9F4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43.11. Осуществление квалифицированной коррекции нарушений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развития обучающихся с ТНР.</w:t>
      </w:r>
    </w:p>
    <w:p w14:paraId="447498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DA51D3">
        <w:rPr>
          <w:rFonts w:ascii="Times New Roman" w:hAnsi="Times New Roman" w:cs="Times New Roman"/>
        </w:rPr>
        <w:t>довербального</w:t>
      </w:r>
      <w:proofErr w:type="spellEnd"/>
      <w:r w:rsidRPr="00DA51D3">
        <w:rPr>
          <w:rFonts w:ascii="Times New Roman" w:hAnsi="Times New Roman" w:cs="Times New Roman"/>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47F9F1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5ABF45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43.11.2. Обучение обучающихся с начатками фразовой речи (со вторым уровнем речевого развития) предполагает несколько направлений:</w:t>
      </w:r>
    </w:p>
    <w:p w14:paraId="76E4D5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43DEC8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54D195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07522F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DA51D3">
        <w:rPr>
          <w:rFonts w:ascii="Times New Roman" w:hAnsi="Times New Roman" w:cs="Times New Roman"/>
        </w:rPr>
        <w:t>звукослоговую</w:t>
      </w:r>
      <w:proofErr w:type="spellEnd"/>
      <w:r w:rsidRPr="00DA51D3">
        <w:rPr>
          <w:rFonts w:ascii="Times New Roman" w:hAnsi="Times New Roman" w:cs="Times New Roman"/>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6E33A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DA51D3">
        <w:rPr>
          <w:rFonts w:ascii="Times New Roman" w:hAnsi="Times New Roman" w:cs="Times New Roman"/>
        </w:rPr>
        <w:t>речеязыковой</w:t>
      </w:r>
      <w:proofErr w:type="spellEnd"/>
      <w:r w:rsidRPr="00DA51D3">
        <w:rPr>
          <w:rFonts w:ascii="Times New Roman" w:hAnsi="Times New Roman" w:cs="Times New Roman"/>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063F46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4477EA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475DFA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7B50E3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умения дифференцировать на слух оппозиционные звуки речи: свистящие - шипящие, звонкие - глухие, твердые - мягкие, сонорные.</w:t>
      </w:r>
    </w:p>
    <w:p w14:paraId="692B21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36B9089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738AD7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DA51D3">
        <w:rPr>
          <w:rFonts w:ascii="Times New Roman" w:hAnsi="Times New Roman" w:cs="Times New Roman"/>
        </w:rPr>
        <w:t>ая</w:t>
      </w:r>
      <w:proofErr w:type="spellEnd"/>
      <w:r w:rsidRPr="00DA51D3">
        <w:rPr>
          <w:rFonts w:ascii="Times New Roman" w:hAnsi="Times New Roman" w:cs="Times New Roman"/>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3087A7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5F43FD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4E5991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5D2503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6FF712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Совершенствование связной речи: закрепление навыка рассказа, пересказа с элементами фантазийных и творческих сюжетов.</w:t>
      </w:r>
    </w:p>
    <w:p w14:paraId="748844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2AC3CC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34884F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развития ребенка с ТНР.</w:t>
      </w:r>
    </w:p>
    <w:p w14:paraId="6C4F1F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32721B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5E9048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различать понятия "звук", "слог", "слово", "предложение", оперируя ими на практическом уровне;</w:t>
      </w:r>
    </w:p>
    <w:p w14:paraId="60328E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определять последовательность слов в предложении, звуков и слогов в словах;</w:t>
      </w:r>
    </w:p>
    <w:p w14:paraId="0E8F17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находить в предложении слова с заданным звуком, определять место звука в слове;</w:t>
      </w:r>
    </w:p>
    <w:p w14:paraId="228D5D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овладеть интонационными средствами выразительности речи, реализации этих средств в разных видах речевых высказываний.</w:t>
      </w:r>
    </w:p>
    <w:p w14:paraId="24436D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43.11.4.2. Для обучающихся подготовительной к школе группы предполагается обучить их:</w:t>
      </w:r>
    </w:p>
    <w:p w14:paraId="49D695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правильно артикулировать и четко дифференцировать звуки речи;</w:t>
      </w:r>
    </w:p>
    <w:p w14:paraId="482F4A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различать понятия "звук", "слог", "слово", "предложение", "твердые-мягкие звуки", "звонкие - глухие звуки", оперируя ими на практическом уровне;</w:t>
      </w:r>
    </w:p>
    <w:p w14:paraId="5941F4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определять и называть последовательность слов в предложении, звуков и слогов в словах;</w:t>
      </w:r>
    </w:p>
    <w:p w14:paraId="525F79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производить элементарный звуковой анализ и синтез;</w:t>
      </w:r>
    </w:p>
    <w:p w14:paraId="33CF9D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знать некоторые буквы и производить отдельные действия с ними (выкладывать некоторые слоги, слова).</w:t>
      </w:r>
    </w:p>
    <w:p w14:paraId="3ECD0D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5B9A3E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пользоваться самостоятельной речью с соблюдением ее темпо-ритмической организации;</w:t>
      </w:r>
    </w:p>
    <w:p w14:paraId="475756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грамотно формулировать простые предложения и распространять их;</w:t>
      </w:r>
    </w:p>
    <w:p w14:paraId="7C9EF2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использовать в речи основные средства передачи ее содержания;</w:t>
      </w:r>
    </w:p>
    <w:p w14:paraId="78D93F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соблюдать мелодико-интонационную структуру речи.</w:t>
      </w:r>
    </w:p>
    <w:p w14:paraId="41639C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43.11.4.4. Обучающиеся подготовительной к школе группы могут:</w:t>
      </w:r>
    </w:p>
    <w:p w14:paraId="2575F6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овладеть разными формами самостоятельной контекстной речи (рассказ, пересказ);</w:t>
      </w:r>
    </w:p>
    <w:p w14:paraId="397381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свободно пользоваться плавной речью различной сложности в разных ситуациях общения;</w:t>
      </w:r>
    </w:p>
    <w:p w14:paraId="1F3397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адаптироваться к различным условиям общения;</w:t>
      </w:r>
    </w:p>
    <w:p w14:paraId="193B62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преодолевать индивидуальные коммуникативные затруднения.</w:t>
      </w:r>
    </w:p>
    <w:p w14:paraId="162C87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455FB4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 Программа коррекционно-развивающей работы с детьми с НОДА.</w:t>
      </w:r>
    </w:p>
    <w:p w14:paraId="03A03D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14:paraId="355501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14:paraId="1922FE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Необходимо гибкое сочетание различных видов и форм коррекционно-педагогической работы (индивидуальных, подгрупповых и фронтальных).</w:t>
      </w:r>
    </w:p>
    <w:p w14:paraId="6E9864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14:paraId="6756C0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 Основными направлениями коррекционно-педагогической работы в раннем возрасте являются:</w:t>
      </w:r>
    </w:p>
    <w:p w14:paraId="063525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3FFF0A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наглядно-действенного мышления, произвольного, устойчивого внимания;</w:t>
      </w:r>
    </w:p>
    <w:p w14:paraId="3633E5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14:paraId="7FE55B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знаний и представлений об окружающем (с обобщающей функцией слова);</w:t>
      </w:r>
    </w:p>
    <w:p w14:paraId="1D00FF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стимуляция сенсорной активности (зрительного, слухового, кинестетического восприятия);</w:t>
      </w:r>
    </w:p>
    <w:p w14:paraId="4A68EE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функциональных возможностей кистей и пальцев рук;</w:t>
      </w:r>
    </w:p>
    <w:p w14:paraId="3694F4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зрительно-моторной координации,</w:t>
      </w:r>
    </w:p>
    <w:p w14:paraId="0B8281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навыков опрятности и самообслуживания.</w:t>
      </w:r>
    </w:p>
    <w:p w14:paraId="289BB8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44.2. Основными направлениями коррекционной работы в дошкольном возрасте являются:</w:t>
      </w:r>
    </w:p>
    <w:p w14:paraId="78F305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развитие двигательной деятельности (общей моторики и функциональных возможностей кистей и пальцев рук);</w:t>
      </w:r>
    </w:p>
    <w:p w14:paraId="1E29DE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навыков самообслуживания и гигиены;</w:t>
      </w:r>
    </w:p>
    <w:p w14:paraId="475619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игровой деятельности;</w:t>
      </w:r>
    </w:p>
    <w:p w14:paraId="4D1922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формирования конструирования и изобразительной деятельности;</w:t>
      </w:r>
    </w:p>
    <w:p w14:paraId="584363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всех сторон речи и коррекция речевых нарушений;</w:t>
      </w:r>
    </w:p>
    <w:p w14:paraId="2C42F6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расширение запаса знаний и представлений об окружающем;</w:t>
      </w:r>
    </w:p>
    <w:p w14:paraId="1FEEB0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сенсорных функций;</w:t>
      </w:r>
    </w:p>
    <w:p w14:paraId="22F4F2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пространственных и временных представлений, коррекция их нарушений.</w:t>
      </w:r>
    </w:p>
    <w:p w14:paraId="29F558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элементарных математических представлений;</w:t>
      </w:r>
    </w:p>
    <w:p w14:paraId="443FA0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подготовка к школе.</w:t>
      </w:r>
    </w:p>
    <w:p w14:paraId="580F37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 Развитие двигательной деятельности (общей моторики и функциональных возможностей кистей и пальцев рук).</w:t>
      </w:r>
    </w:p>
    <w:p w14:paraId="5ACDB7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Особое значение имеет ранняя стимуляция развития основных двигательных навыков.</w:t>
      </w:r>
    </w:p>
    <w:p w14:paraId="2113C2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14:paraId="0E0A1B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44.3.1. В ходе коррекционной работы необходимо решить следующие задачи:</w:t>
      </w:r>
    </w:p>
    <w:p w14:paraId="34E089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контроля над положением головы и ее движениями;</w:t>
      </w:r>
    </w:p>
    <w:p w14:paraId="2511B0F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разгибанию верхней части туловища;</w:t>
      </w:r>
    </w:p>
    <w:p w14:paraId="32BDE2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тренировка опорной функции рук (опора на предплечья и кисти);</w:t>
      </w:r>
    </w:p>
    <w:p w14:paraId="39B081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поворотов туловища (переворачивания со спины на живот и с живота на спину);</w:t>
      </w:r>
    </w:p>
    <w:p w14:paraId="435269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формирование функции сидения и самостоятельного </w:t>
      </w:r>
      <w:proofErr w:type="spellStart"/>
      <w:r w:rsidRPr="00DA51D3">
        <w:rPr>
          <w:rFonts w:ascii="Times New Roman" w:hAnsi="Times New Roman" w:cs="Times New Roman"/>
        </w:rPr>
        <w:t>присаживания</w:t>
      </w:r>
      <w:proofErr w:type="spellEnd"/>
      <w:r w:rsidRPr="00DA51D3">
        <w:rPr>
          <w:rFonts w:ascii="Times New Roman" w:hAnsi="Times New Roman" w:cs="Times New Roman"/>
        </w:rPr>
        <w:t>;</w:t>
      </w:r>
    </w:p>
    <w:p w14:paraId="4B9973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вставанию на четвереньки, развитие равновесия и ползания в этом положении;</w:t>
      </w:r>
    </w:p>
    <w:p w14:paraId="59034A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вставанию на колени, затем на ноги;</w:t>
      </w:r>
    </w:p>
    <w:p w14:paraId="6E4C68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возможности удержания вертикальной позы и ходьбы с поддержкой;</w:t>
      </w:r>
    </w:p>
    <w:p w14:paraId="044D57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стимуляция самостоятельной ходьбы и коррекция ее нарушений.</w:t>
      </w:r>
    </w:p>
    <w:p w14:paraId="262023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14:paraId="39FCE2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44.3.2. Вариативные задачи в сфере двигательного развития обучающихся с НОДА решаются в зависимости тяжести двигательной патологии:</w:t>
      </w:r>
    </w:p>
    <w:p w14:paraId="359294E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14:paraId="5367E0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14:paraId="532316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работе с детьми с легкими двигательными нарушениями особое внимание должно уделяться развитию тонкой моторики, обучению точным движениям.</w:t>
      </w:r>
    </w:p>
    <w:p w14:paraId="04231B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44.3.3. Ведущую роль в развитии движений у обучающихся с НОДА играют лечебная физкультура (далее - ЛФК) и массаж:</w:t>
      </w:r>
    </w:p>
    <w:p w14:paraId="51E484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14:paraId="46C2D1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rsidRPr="00DA51D3">
        <w:rPr>
          <w:rFonts w:ascii="Times New Roman" w:hAnsi="Times New Roman" w:cs="Times New Roman"/>
        </w:rPr>
        <w:t>спастичных</w:t>
      </w:r>
      <w:proofErr w:type="spellEnd"/>
      <w:r w:rsidRPr="00DA51D3">
        <w:rPr>
          <w:rFonts w:ascii="Times New Roman" w:hAnsi="Times New Roman" w:cs="Times New Roman"/>
        </w:rP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14:paraId="3AE1FC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14:paraId="0AA792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14:paraId="599EAE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rsidRPr="00DA51D3">
        <w:rPr>
          <w:rFonts w:ascii="Times New Roman" w:hAnsi="Times New Roman" w:cs="Times New Roman"/>
        </w:rPr>
        <w:t>стереогноз</w:t>
      </w:r>
      <w:proofErr w:type="spellEnd"/>
      <w:r w:rsidRPr="00DA51D3">
        <w:rPr>
          <w:rFonts w:ascii="Times New Roman" w:hAnsi="Times New Roman" w:cs="Times New Roman"/>
        </w:rPr>
        <w:t>).</w:t>
      </w:r>
    </w:p>
    <w:p w14:paraId="3788C2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w:t>
      </w:r>
      <w:r w:rsidRPr="00DA51D3">
        <w:rPr>
          <w:rFonts w:ascii="Times New Roman" w:hAnsi="Times New Roman" w:cs="Times New Roman"/>
        </w:rPr>
        <w:lastRenderedPageBreak/>
        <w:t>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1498B4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14:paraId="415C31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w:t>
      </w:r>
      <w:proofErr w:type="spellStart"/>
      <w:r w:rsidRPr="00DA51D3">
        <w:rPr>
          <w:rFonts w:ascii="Times New Roman" w:hAnsi="Times New Roman" w:cs="Times New Roman"/>
        </w:rPr>
        <w:t>качающе</w:t>
      </w:r>
      <w:proofErr w:type="spellEnd"/>
      <w:r w:rsidRPr="00DA51D3">
        <w:rPr>
          <w:rFonts w:ascii="Times New Roman" w:hAnsi="Times New Roman" w:cs="Times New Roman"/>
        </w:rPr>
        <w:t>-потряхивающие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14:paraId="08F41F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14:paraId="1870DE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w:t>
      </w:r>
      <w:r w:rsidRPr="00DA51D3">
        <w:rPr>
          <w:rFonts w:ascii="Times New Roman" w:hAnsi="Times New Roman" w:cs="Times New Roman"/>
        </w:rPr>
        <w:lastRenderedPageBreak/>
        <w:t>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14:paraId="3D0B67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14:paraId="799693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14:paraId="20B3BB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14:paraId="2A24C1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44.3.8. Полезно включать в занятия, а также рекомендовать родителям (законным представителям) для выполнения дома, с детьми следующие виды упражнений:</w:t>
      </w:r>
    </w:p>
    <w:p w14:paraId="5F1882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разгладить лист бумаги, ладонью правой руки, придерживая его левой рукой, и наоборот;</w:t>
      </w:r>
    </w:p>
    <w:p w14:paraId="4A4EDA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постучать по столу расслабленной кистью правой (левой) руки;</w:t>
      </w:r>
    </w:p>
    <w:p w14:paraId="4E21EF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повернуть правую руку на ребро, согнуть пальцы в кулак, выпрямить, положить руку на ладонь; сделать то же левой рукой;</w:t>
      </w:r>
    </w:p>
    <w:p w14:paraId="06FCD3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руки полусогнуты, опора на локти - встряхивание по очереди кистями ("звонок");</w:t>
      </w:r>
    </w:p>
    <w:p w14:paraId="2C5AD3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руки перед собой, опора на предплечья, по очереди смена положения кистей, правой и левой (согнуть-разогнуть, повернуть ладонью к лицу - к столу);</w:t>
      </w:r>
    </w:p>
    <w:p w14:paraId="336772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фиксировать левой рукой правое запястье - поглаживать ладонью правой руки, постучать ладонью по столу.</w:t>
      </w:r>
    </w:p>
    <w:p w14:paraId="22A45F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Одновременно проводится работа и по развитию движений пальцев рук, особенно правой руки:</w:t>
      </w:r>
    </w:p>
    <w:p w14:paraId="16FC1D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соединить концевые фаланги выпрямленных пальцев рук ("домик");</w:t>
      </w:r>
    </w:p>
    <w:p w14:paraId="611220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соединить лучезапястные суставы, кисти разогнуть, пальцы отвести ("корзиночка").</w:t>
      </w:r>
    </w:p>
    <w:p w14:paraId="0F8880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14:paraId="02ABDD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сжать пальцы правой руки в кулак - выпрямить;</w:t>
      </w:r>
    </w:p>
    <w:p w14:paraId="1654CD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согнуть пальцы одновременно и поочередно;</w:t>
      </w:r>
    </w:p>
    <w:p w14:paraId="4E4C3B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противопоставить первому пальцу все остальные поочередно;</w:t>
      </w:r>
    </w:p>
    <w:p w14:paraId="5D8FC5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постучать каждым пальцем по столу под счет "один, один-два, один-два-три";</w:t>
      </w:r>
    </w:p>
    <w:p w14:paraId="6F9F16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отвести и привести пальцы, согнуть и разогнуть с усилием ("кошка выпустила коготки");</w:t>
      </w:r>
    </w:p>
    <w:p w14:paraId="452EFD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многократно сгибать и разгибать пальцы, легко касаясь концевой фалангой первого пальца остальных ("сыпать зерно для птиц").</w:t>
      </w:r>
    </w:p>
    <w:p w14:paraId="36B179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14:paraId="5182E1A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44.4. Развитие навыков самообслуживания и гигиены.</w:t>
      </w:r>
    </w:p>
    <w:p w14:paraId="2516CA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14:paraId="765E02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w:t>
      </w:r>
      <w:proofErr w:type="spellStart"/>
      <w:r w:rsidRPr="00DA51D3">
        <w:rPr>
          <w:rFonts w:ascii="Times New Roman" w:hAnsi="Times New Roman" w:cs="Times New Roman"/>
        </w:rPr>
        <w:t>гиперсаливации</w:t>
      </w:r>
      <w:proofErr w:type="spellEnd"/>
      <w:r w:rsidRPr="00DA51D3">
        <w:rPr>
          <w:rFonts w:ascii="Times New Roman" w:hAnsi="Times New Roman" w:cs="Times New Roman"/>
        </w:rPr>
        <w:t xml:space="preserve"> (слюнотечении).</w:t>
      </w:r>
    </w:p>
    <w:p w14:paraId="0F8C92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14:paraId="1ECC03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14:paraId="13BB55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w:t>
      </w:r>
      <w:r w:rsidRPr="00DA51D3">
        <w:rPr>
          <w:rFonts w:ascii="Times New Roman" w:hAnsi="Times New Roman" w:cs="Times New Roman"/>
        </w:rPr>
        <w:lastRenderedPageBreak/>
        <w:t>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14:paraId="14DA29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14:paraId="108626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14:paraId="058E8D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rsidRPr="00DA51D3">
        <w:rPr>
          <w:rFonts w:ascii="Times New Roman" w:hAnsi="Times New Roman" w:cs="Times New Roman"/>
        </w:rPr>
        <w:t>расшнуровывание</w:t>
      </w:r>
      <w:proofErr w:type="spellEnd"/>
      <w:r w:rsidRPr="00DA51D3">
        <w:rPr>
          <w:rFonts w:ascii="Times New Roman" w:hAnsi="Times New Roman" w:cs="Times New Roman"/>
        </w:rP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14:paraId="48C933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14:paraId="69D559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w:t>
      </w:r>
      <w:r w:rsidRPr="00DA51D3">
        <w:rPr>
          <w:rFonts w:ascii="Times New Roman" w:hAnsi="Times New Roman" w:cs="Times New Roman"/>
        </w:rPr>
        <w:lastRenderedPageBreak/>
        <w:t>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14:paraId="38DB34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14:paraId="4C8462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44.5. Развитие игровой деятельности.</w:t>
      </w:r>
    </w:p>
    <w:p w14:paraId="0DD208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14:paraId="4D8EFB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14:paraId="015761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14:paraId="104F85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пассивно-активные действия, при понимании ребенком с НОДА функционального;</w:t>
      </w:r>
    </w:p>
    <w:p w14:paraId="55C480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назначения всех предметов и игрушек, темы и сюжета игры. Помощь можно оказывать при захватывании и удержании игрушки;</w:t>
      </w:r>
    </w:p>
    <w:p w14:paraId="6E9569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включение ребенка с НОДА в игру лишь при условии правильного планирования игровых действий, сопровождаемых речью;</w:t>
      </w:r>
    </w:p>
    <w:p w14:paraId="7507BC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самостоятельное осуществление игровых действий с их планированием, оценкой под руководством педагогических работников.</w:t>
      </w:r>
    </w:p>
    <w:p w14:paraId="44E3DA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14:paraId="7431C2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14:paraId="33F6DA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w:t>
      </w:r>
      <w:r w:rsidRPr="00DA51D3">
        <w:rPr>
          <w:rFonts w:ascii="Times New Roman" w:hAnsi="Times New Roman" w:cs="Times New Roman"/>
        </w:rPr>
        <w:lastRenderedPageBreak/>
        <w:t>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14:paraId="201D26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44.6. Формирование конструирования и изобразительной деятельности.</w:t>
      </w:r>
    </w:p>
    <w:p w14:paraId="195AC5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14:paraId="4A6255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занятиях изобразительной деятельностью с детьми НОДА, необходимо решать следующие задачи:</w:t>
      </w:r>
    </w:p>
    <w:p w14:paraId="3984A8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мелкую моторику руки и зрительно-двигательную координацию для подготовки к овладению навыками письма;</w:t>
      </w:r>
    </w:p>
    <w:p w14:paraId="313B26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правильное восприятие формы, величины, цвета и умение передать их в изображении;</w:t>
      </w:r>
    </w:p>
    <w:p w14:paraId="454060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правильное восприятие пространства, корригировать нарушения зрительно-пространственного восприятия;</w:t>
      </w:r>
    </w:p>
    <w:p w14:paraId="51B685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14:paraId="6221C4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навыки конструирования;</w:t>
      </w:r>
    </w:p>
    <w:p w14:paraId="448053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положительное эмоциональное отношение к изобразительной деятельности и ее результатам;</w:t>
      </w:r>
    </w:p>
    <w:p w14:paraId="0A1197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любознательность, воображение;</w:t>
      </w:r>
    </w:p>
    <w:p w14:paraId="5FFA20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расширять запас знаний и представлений.</w:t>
      </w:r>
    </w:p>
    <w:p w14:paraId="19ADF3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14:paraId="41565F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14:paraId="29A661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14:paraId="6F090B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Тренировочное рисование - система графических упражнений для развития манипулятивной деятельности кисти руки.</w:t>
      </w:r>
    </w:p>
    <w:p w14:paraId="49087E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14:paraId="65F6A5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14:paraId="423B877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14:paraId="00C9CD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14:paraId="58D7FB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14:paraId="70C7A1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44.7. Развитие всех сторон речи и коррекция речевых нарушений.</w:t>
      </w:r>
    </w:p>
    <w:p w14:paraId="358402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коррекции речевых нарушений необходимо:</w:t>
      </w:r>
    </w:p>
    <w:p w14:paraId="245C23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14:paraId="7DC5CF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14:paraId="28A5E4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Нормализация просодической системы речи (мелодико-интонационных и темпо-ритмических характеристик речи).</w:t>
      </w:r>
    </w:p>
    <w:p w14:paraId="7F37BE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артикуляционного праксиса на этапе постановки, автоматизации и дифференциации звуков речи.</w:t>
      </w:r>
    </w:p>
    <w:p w14:paraId="1884A2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фонематического восприятия и звукового анализа.</w:t>
      </w:r>
    </w:p>
    <w:p w14:paraId="3369EE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функциональных возможностей кистей и пальцев рук.</w:t>
      </w:r>
    </w:p>
    <w:p w14:paraId="01F17C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Нормализация лексико-грамматических навыков экспрессивной речи.</w:t>
      </w:r>
    </w:p>
    <w:p w14:paraId="283D50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14:paraId="535797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14:paraId="626C56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44.8. Расширение запаса знаний и представлений об окружающем мире.</w:t>
      </w:r>
    </w:p>
    <w:p w14:paraId="71408D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14:paraId="548BD4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14:paraId="135598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14:paraId="55C3A9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14:paraId="4E4627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44.9. Развитие сенсорных функций.</w:t>
      </w:r>
    </w:p>
    <w:p w14:paraId="745C14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14:paraId="0B92B9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14:paraId="16EBA5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14:paraId="693C01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w:t>
      </w:r>
      <w:r w:rsidRPr="00DA51D3">
        <w:rPr>
          <w:rFonts w:ascii="Times New Roman" w:hAnsi="Times New Roman" w:cs="Times New Roman"/>
        </w:rPr>
        <w:lastRenderedPageBreak/>
        <w:t>привлекается не только к игрушкам, но и окружающим предметам и людям. Для этого проводятся различные игры ("Прятки", "Ку-ку").</w:t>
      </w:r>
    </w:p>
    <w:p w14:paraId="3E1334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14:paraId="01D566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Кроме постоянных упражнений в быту, следует проводить специальные дидактические игры.</w:t>
      </w:r>
    </w:p>
    <w:p w14:paraId="72CC76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14:paraId="28F4BF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14:paraId="505621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14:paraId="134DE9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rsidRPr="00DA51D3">
        <w:rPr>
          <w:rFonts w:ascii="Times New Roman" w:hAnsi="Times New Roman" w:cs="Times New Roman"/>
        </w:rPr>
        <w:t>контрастотермии</w:t>
      </w:r>
      <w:proofErr w:type="spellEnd"/>
      <w:r w:rsidRPr="00DA51D3">
        <w:rPr>
          <w:rFonts w:ascii="Times New Roman" w:hAnsi="Times New Roman" w:cs="Times New Roman"/>
        </w:rPr>
        <w:t>.</w:t>
      </w:r>
    </w:p>
    <w:p w14:paraId="2F142F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44.13. Развитие пространственных представлений.</w:t>
      </w:r>
    </w:p>
    <w:p w14:paraId="346736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14:paraId="769AEA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14:paraId="302642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14:paraId="46CB4F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14:paraId="00A5A5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14:paraId="6DD6AD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w:t>
      </w:r>
      <w:r w:rsidRPr="00DA51D3">
        <w:rPr>
          <w:rFonts w:ascii="Times New Roman" w:hAnsi="Times New Roman" w:cs="Times New Roman"/>
        </w:rPr>
        <w:lastRenderedPageBreak/>
        <w:t>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14:paraId="5FBC5D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rsidRPr="00DA51D3">
        <w:rPr>
          <w:rFonts w:ascii="Times New Roman" w:hAnsi="Times New Roman" w:cs="Times New Roman"/>
        </w:rPr>
        <w:t>Кооса</w:t>
      </w:r>
      <w:proofErr w:type="spellEnd"/>
      <w:r w:rsidRPr="00DA51D3">
        <w:rPr>
          <w:rFonts w:ascii="Times New Roman" w:hAnsi="Times New Roman" w:cs="Times New Roman"/>
        </w:rPr>
        <w:t>).</w:t>
      </w:r>
    </w:p>
    <w:p w14:paraId="585E91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44.14. Формирование временных представлений.</w:t>
      </w:r>
    </w:p>
    <w:p w14:paraId="3EF5C9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14:paraId="763BD6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14:paraId="70905B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rsidRPr="00DA51D3">
        <w:rPr>
          <w:rFonts w:ascii="Times New Roman" w:hAnsi="Times New Roman" w:cs="Times New Roman"/>
        </w:rPr>
        <w:t>сериационный</w:t>
      </w:r>
      <w:proofErr w:type="spellEnd"/>
      <w:r w:rsidRPr="00DA51D3">
        <w:rPr>
          <w:rFonts w:ascii="Times New Roman" w:hAnsi="Times New Roman" w:cs="Times New Roman"/>
        </w:rPr>
        <w:t xml:space="preserve"> ряд из частей суток: располагать четыре картинки, изображающие части суток, в нужном порядке.</w:t>
      </w:r>
    </w:p>
    <w:p w14:paraId="6D0340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целью закрепления представлений о частях суток можно использовать цветовые карточки.</w:t>
      </w:r>
    </w:p>
    <w:p w14:paraId="30C38D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14:paraId="591708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w:t>
      </w:r>
      <w:r w:rsidRPr="00DA51D3">
        <w:rPr>
          <w:rFonts w:ascii="Times New Roman" w:hAnsi="Times New Roman" w:cs="Times New Roman"/>
        </w:rPr>
        <w:lastRenderedPageBreak/>
        <w:t>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14:paraId="63AB94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14:paraId="4866BD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14:paraId="288B2B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14:paraId="7E1272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14:paraId="24CAED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44.15. Формирование элементарных математических представлений.</w:t>
      </w:r>
    </w:p>
    <w:p w14:paraId="17FC94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14:paraId="4FE853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14:paraId="1ED484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w:t>
      </w:r>
      <w:r w:rsidRPr="00DA51D3">
        <w:rPr>
          <w:rFonts w:ascii="Times New Roman" w:hAnsi="Times New Roman" w:cs="Times New Roman"/>
        </w:rPr>
        <w:lastRenderedPageBreak/>
        <w:t>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14:paraId="59E003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14:paraId="01E971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14:paraId="73B852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14:paraId="014E4A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Развитию и закреплению элементарных математических понятий способствуют занятия по ручному труду, рисованию, лепке.</w:t>
      </w:r>
    </w:p>
    <w:p w14:paraId="3395F6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14:paraId="1B13C0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 Подготовка к школе.</w:t>
      </w:r>
    </w:p>
    <w:p w14:paraId="5FBC76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14:paraId="5C133E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44.16.1. Обучение грамоте (</w:t>
      </w:r>
      <w:proofErr w:type="spellStart"/>
      <w:r w:rsidRPr="00DA51D3">
        <w:rPr>
          <w:rFonts w:ascii="Times New Roman" w:hAnsi="Times New Roman" w:cs="Times New Roman"/>
        </w:rPr>
        <w:t>добукварный</w:t>
      </w:r>
      <w:proofErr w:type="spellEnd"/>
      <w:r w:rsidRPr="00DA51D3">
        <w:rPr>
          <w:rFonts w:ascii="Times New Roman" w:hAnsi="Times New Roman" w:cs="Times New Roman"/>
        </w:rPr>
        <w:t xml:space="preserve"> период). Формирование первоначальных навыков чтения и письма.</w:t>
      </w:r>
    </w:p>
    <w:p w14:paraId="69538F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14:paraId="45C15B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произвольной стороны речи;</w:t>
      </w:r>
    </w:p>
    <w:p w14:paraId="25CD2E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слухового внимания и речеслуховой памяти;</w:t>
      </w:r>
    </w:p>
    <w:p w14:paraId="4B8CF8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фонематического восприятия;</w:t>
      </w:r>
    </w:p>
    <w:p w14:paraId="7A33D8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нормализация оптико-пространственного гнозиса;</w:t>
      </w:r>
    </w:p>
    <w:p w14:paraId="3203AD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подготовка мелкой моторики руки к процессу письма;</w:t>
      </w:r>
    </w:p>
    <w:p w14:paraId="521F81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психологической базы речи;</w:t>
      </w:r>
    </w:p>
    <w:p w14:paraId="1DB0A5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мыслительных операций;</w:t>
      </w:r>
    </w:p>
    <w:p w14:paraId="1CC7AF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подготовительного периода в обучении грамоте имеет несколько разделов, которые тесно связаны между собой:</w:t>
      </w:r>
    </w:p>
    <w:p w14:paraId="33A683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навыков произношения.</w:t>
      </w:r>
    </w:p>
    <w:p w14:paraId="1609BF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фонематического восприятия, формирование звукового анализа и синтеза.</w:t>
      </w:r>
    </w:p>
    <w:p w14:paraId="0F16C1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Развитие ритмической и звуко-слоговой структуры слова.</w:t>
      </w:r>
    </w:p>
    <w:p w14:paraId="76F9B4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14:paraId="649E6B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14:paraId="2CA1DA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14:paraId="583C91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14:paraId="26AF2CB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14:paraId="29533F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14:paraId="79B3FA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14:paraId="089E07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подбор позы и "рефлекс-запрещающих" позиций, при которых нарушения мышечного тонуса и интенсивность гиперкинезов были бы минимальными;</w:t>
      </w:r>
    </w:p>
    <w:p w14:paraId="31935F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применение специальных приспособлений для фиксации конечностей и головы ребенка;</w:t>
      </w:r>
    </w:p>
    <w:p w14:paraId="7DC161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отработка общей позы при письме и обучение среднему положению головы, поворотам и наклонам при строго определенном положении рук;</w:t>
      </w:r>
    </w:p>
    <w:p w14:paraId="7ED935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зрительного контроля за движением рук в разных направлениях.</w:t>
      </w:r>
    </w:p>
    <w:p w14:paraId="6DE07C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44.16.5. Формирование элементарных математических представлений.</w:t>
      </w:r>
    </w:p>
    <w:p w14:paraId="581D22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14:paraId="70CD77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накопление конкретных фактов о различных свойствах предметов окружающей действительности;</w:t>
      </w:r>
    </w:p>
    <w:p w14:paraId="156F5A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14:paraId="6BEDB0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накопление представлений о количестве, величине и форме предмета;</w:t>
      </w:r>
    </w:p>
    <w:p w14:paraId="189A71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ориентировки во времени и пространстве;</w:t>
      </w:r>
    </w:p>
    <w:p w14:paraId="781087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образование множеств, их соотношение с заданным образцом (количеством); усвоение элементарного математического счета.</w:t>
      </w:r>
    </w:p>
    <w:p w14:paraId="2D34D2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14:paraId="5E8E8E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E0FAB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14:paraId="5A2939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45. Программа коррекционно-развивающей работы с детьми с ЗПР.</w:t>
      </w:r>
    </w:p>
    <w:p w14:paraId="7A9469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2A9754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45.2. Задачи:</w:t>
      </w:r>
    </w:p>
    <w:p w14:paraId="0A827A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4A943A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33960E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EA9E8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7476E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целенаправленное преодоление недостатков и развитие высших психических функций и речи;</w:t>
      </w:r>
    </w:p>
    <w:p w14:paraId="0A632B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DA51D3">
        <w:rPr>
          <w:rFonts w:ascii="Times New Roman" w:hAnsi="Times New Roman" w:cs="Times New Roman"/>
        </w:rPr>
        <w:t>операционального</w:t>
      </w:r>
      <w:proofErr w:type="spellEnd"/>
      <w:r w:rsidRPr="00DA51D3">
        <w:rPr>
          <w:rFonts w:ascii="Times New Roman" w:hAnsi="Times New Roman" w:cs="Times New Roman"/>
        </w:rPr>
        <w:t>, регуляционного, оценочного;</w:t>
      </w:r>
    </w:p>
    <w:p w14:paraId="19795B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достижения детьми целевых ориентиров ДО на завершающих его этапах;</w:t>
      </w:r>
    </w:p>
    <w:p w14:paraId="5FBB6C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344B95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rsidRPr="00DA51D3">
        <w:rPr>
          <w:rFonts w:ascii="Times New Roman" w:hAnsi="Times New Roman" w:cs="Times New Roman"/>
        </w:rPr>
        <w:t>ППк</w:t>
      </w:r>
      <w:proofErr w:type="spellEnd"/>
      <w:r w:rsidRPr="00DA51D3">
        <w:rPr>
          <w:rFonts w:ascii="Times New Roman" w:hAnsi="Times New Roman" w:cs="Times New Roman"/>
        </w:rPr>
        <w:t>.</w:t>
      </w:r>
    </w:p>
    <w:p w14:paraId="52A4D3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185B5E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043271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Коррекционно-развивающий модуль включает следующие направления:</w:t>
      </w:r>
    </w:p>
    <w:p w14:paraId="1E4A87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двигательных навыков и психомоторики;</w:t>
      </w:r>
    </w:p>
    <w:p w14:paraId="2C491F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предупреждение и преодоление недостатков в эмоционально-личностной, волевой и поведенческой сферах;</w:t>
      </w:r>
    </w:p>
    <w:p w14:paraId="0C3D57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коммуникативной деятельности;</w:t>
      </w:r>
    </w:p>
    <w:p w14:paraId="2856F5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2B09BD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сенсорных функций, всех видов восприятия и формирование эталонных представлений;</w:t>
      </w:r>
    </w:p>
    <w:p w14:paraId="2FB9DF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коррекция недостатков и развитие всех свойств внимания и произвольной регуляции;</w:t>
      </w:r>
    </w:p>
    <w:p w14:paraId="08BF44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зрительной и слухоречевой памяти;</w:t>
      </w:r>
    </w:p>
    <w:p w14:paraId="2CC430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D8E60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пространственных и временных представлений;</w:t>
      </w:r>
    </w:p>
    <w:p w14:paraId="5A20D35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предметной и игровой деятельности;</w:t>
      </w:r>
    </w:p>
    <w:p w14:paraId="3859D8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предпосылок к учебной деятельности во всех структурных компонентах;</w:t>
      </w:r>
    </w:p>
    <w:p w14:paraId="69D848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стимуляция познавательной и творческой активности.</w:t>
      </w:r>
    </w:p>
    <w:p w14:paraId="295A3A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058C48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71B9557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6E117B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45.4. Процесс коррекционной работы условно можно разделить на три этапа:</w:t>
      </w:r>
    </w:p>
    <w:p w14:paraId="2FB2DE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DA51D3">
        <w:rPr>
          <w:rFonts w:ascii="Times New Roman" w:hAnsi="Times New Roman" w:cs="Times New Roman"/>
        </w:rPr>
        <w:t>межсенсорных</w:t>
      </w:r>
      <w:proofErr w:type="spellEnd"/>
      <w:r w:rsidRPr="00DA51D3">
        <w:rPr>
          <w:rFonts w:ascii="Times New Roman" w:hAnsi="Times New Roman" w:cs="Times New Roman"/>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DA51D3">
        <w:rPr>
          <w:rFonts w:ascii="Times New Roman" w:hAnsi="Times New Roman" w:cs="Times New Roman"/>
        </w:rPr>
        <w:t>межсенсорной</w:t>
      </w:r>
      <w:proofErr w:type="spellEnd"/>
      <w:r w:rsidRPr="00DA51D3">
        <w:rPr>
          <w:rFonts w:ascii="Times New Roman" w:hAnsi="Times New Roman" w:cs="Times New Roman"/>
        </w:rPr>
        <w:t xml:space="preserve"> интеграции.</w:t>
      </w:r>
    </w:p>
    <w:p w14:paraId="7C0B1B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512F3C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1C2101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DA51D3">
        <w:rPr>
          <w:rFonts w:ascii="Times New Roman" w:hAnsi="Times New Roman" w:cs="Times New Roman"/>
        </w:rPr>
        <w:t>операциональной</w:t>
      </w:r>
      <w:proofErr w:type="spellEnd"/>
      <w:r w:rsidRPr="00DA51D3">
        <w:rPr>
          <w:rFonts w:ascii="Times New Roman" w:hAnsi="Times New Roman" w:cs="Times New Roman"/>
        </w:rPr>
        <w:t xml:space="preserve"> и предметно-</w:t>
      </w:r>
      <w:r w:rsidRPr="00DA51D3">
        <w:rPr>
          <w:rFonts w:ascii="Times New Roman" w:hAnsi="Times New Roman" w:cs="Times New Roman"/>
        </w:rPr>
        <w:lastRenderedPageBreak/>
        <w:t>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3934AF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5440F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на II этапе планируется целенаправленное формирование и развитие высших психических функций. Необходимыми компонентами являются:</w:t>
      </w:r>
    </w:p>
    <w:p w14:paraId="0F1F46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развитие коммуникативной деятельности, создание условий для ситуативно-делового,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3DD20F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сенсорное воспитание и формирование эталонных представлений;</w:t>
      </w:r>
    </w:p>
    <w:p w14:paraId="3EB794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зрительной и слухоречевой памяти;</w:t>
      </w:r>
    </w:p>
    <w:p w14:paraId="23B9D5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всех свойств внимания и произвольной регуляции деятельности;</w:t>
      </w:r>
    </w:p>
    <w:p w14:paraId="2B428B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32E2B2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всех сторон речи: ее функций и формирование языковых средств:</w:t>
      </w:r>
    </w:p>
    <w:p w14:paraId="3DD8D2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421697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целенаправленное формирование предметной и игровой деятельностей.</w:t>
      </w:r>
    </w:p>
    <w:p w14:paraId="77BD12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2B8953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процессе работы не следует забывать о развитии творческих способностей.</w:t>
      </w:r>
    </w:p>
    <w:p w14:paraId="4E6727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6516B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5C8B33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63387F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0988C5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w:t>
      </w:r>
      <w:r w:rsidRPr="00DA51D3">
        <w:rPr>
          <w:rFonts w:ascii="Times New Roman" w:hAnsi="Times New Roman" w:cs="Times New Roman"/>
        </w:rPr>
        <w:lastRenderedPageBreak/>
        <w:t>школе навыков, основных компонентов психологической готовности к школьному обучению.</w:t>
      </w:r>
    </w:p>
    <w:p w14:paraId="5F12A1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68BC61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1DF7540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 xml:space="preserve">-познавательного и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-личностного общения.</w:t>
      </w:r>
    </w:p>
    <w:p w14:paraId="345EBF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14:paraId="31DBAA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532EAF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411150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504617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2C107B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0F5BAB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14:paraId="4ABD59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w:t>
      </w:r>
      <w:r w:rsidRPr="00DA51D3">
        <w:rPr>
          <w:rFonts w:ascii="Times New Roman" w:hAnsi="Times New Roman" w:cs="Times New Roman"/>
        </w:rPr>
        <w:lastRenderedPageBreak/>
        <w:t>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5D0F21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289128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Результаты педагогической диагностики (мониторинга) могут использоваться исключительно для решения следующих образовательных задач:</w:t>
      </w:r>
    </w:p>
    <w:p w14:paraId="63D2D9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ADBD8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оптимизации работы с группой обучающихся.</w:t>
      </w:r>
    </w:p>
    <w:p w14:paraId="4F1BD7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7A1C9B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36805F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75DE83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изучение и анализ данных и рекомендаций, представленных в заключении психолого-медико-педагогической комиссии;</w:t>
      </w:r>
    </w:p>
    <w:p w14:paraId="746034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29C84B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41020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изучение социальной ситуации развития и условий семейного воспитания обучающихся с ЗПР;</w:t>
      </w:r>
    </w:p>
    <w:p w14:paraId="79AF6D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изучение динамики развития ребенка в условиях коррекционно-развивающего обучения, определение его образовательного маршрута;</w:t>
      </w:r>
    </w:p>
    <w:p w14:paraId="5A071F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5E4332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530474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6CF90F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29C65C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39C90A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709BE0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26F968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45.14. Содержание образовательной деятельности по профессиональной коррекции недостатков в развитии обучающихся с ЗПР.</w:t>
      </w:r>
    </w:p>
    <w:p w14:paraId="493677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49948E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45.14.1. Коррекционно-развивающая работа в образовательной области "Социально-коммуникативное развитие".</w:t>
      </w:r>
    </w:p>
    <w:p w14:paraId="6323D70B" w14:textId="77777777" w:rsidR="00316E2C" w:rsidRPr="00DA51D3" w:rsidRDefault="00316E2C" w:rsidP="00DA51D3">
      <w:pPr>
        <w:spacing w:after="0"/>
        <w:jc w:val="both"/>
        <w:rPr>
          <w:rFonts w:ascii="Times New Roman" w:hAnsi="Times New Roman" w:cs="Times New Roman"/>
        </w:rPr>
      </w:pPr>
    </w:p>
    <w:p w14:paraId="70FDAE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Разделы</w:t>
      </w:r>
    </w:p>
    <w:p w14:paraId="4F1253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и педагогические условия реализации программы коррекционной работы</w:t>
      </w:r>
    </w:p>
    <w:p w14:paraId="0D2A3E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в рамках социализации, развития общения, нравственного, патриотического воспитания.</w:t>
      </w:r>
    </w:p>
    <w:p w14:paraId="28B276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Ребенок в семье и сообществе</w:t>
      </w:r>
    </w:p>
    <w:p w14:paraId="616C1F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эмоционального и ситуативно-делового общения с педагогическим работником и другими детьми:</w:t>
      </w:r>
    </w:p>
    <w:p w14:paraId="0C0F76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устанавливать эмоциональный контакт, пробуждать чувство доверия и желание сотрудничать с педагогическим работником;</w:t>
      </w:r>
    </w:p>
    <w:p w14:paraId="483246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4BC820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поддерживать инициативу обучающихся к совместной деятельности и к играм рядом, вместе;</w:t>
      </w:r>
    </w:p>
    <w:p w14:paraId="57A4F2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6E038B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по мере взросления и совершенствования коммуникативных возможностей побуждать обучающихся к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-познавательному общению, поддерживать инициативу в познании окружающего, создавать проблемные ситуации, побуждающие обучающихся к вопросам;</w:t>
      </w:r>
    </w:p>
    <w:p w14:paraId="1900E1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на завершающих этапах дошкольного образования создавать условия для перехода ребенка на уровень </w:t>
      </w:r>
      <w:proofErr w:type="spellStart"/>
      <w:r w:rsidRPr="00DA51D3">
        <w:rPr>
          <w:rFonts w:ascii="Times New Roman" w:hAnsi="Times New Roman" w:cs="Times New Roman"/>
        </w:rPr>
        <w:t>внеситуативно</w:t>
      </w:r>
      <w:proofErr w:type="spellEnd"/>
      <w:r w:rsidRPr="00DA51D3">
        <w:rPr>
          <w:rFonts w:ascii="Times New Roman" w:hAnsi="Times New Roman" w:cs="Times New Roman"/>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51C488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формирования у ребенка первоначальных представлений о себе:</w:t>
      </w:r>
    </w:p>
    <w:p w14:paraId="7BA261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1F7ED0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5F0B1D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488042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привлечения внимания и интереса к другим детям, к взаимодействию с ними:</w:t>
      </w:r>
    </w:p>
    <w:p w14:paraId="7B7228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учить выражать расположение путем ласковых прикосновений, поглаживания, визуального контакта;</w:t>
      </w:r>
    </w:p>
    <w:p w14:paraId="658724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учить обучающихся взаимодействовать на положительной эмоциональной основе, не причиняя друг другу вреда, обмениваться игрушками;</w:t>
      </w:r>
    </w:p>
    <w:p w14:paraId="0C9DFE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создавать условия для совместных действий обучающихся и педагогических работников (игры с одним предметом - мячом, с песком, с водой);</w:t>
      </w:r>
    </w:p>
    <w:p w14:paraId="243E909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использовать психокоррекционные игры и приемы для снятия эмоционального напряжения, негативных поведенческих реакций;</w:t>
      </w:r>
    </w:p>
    <w:p w14:paraId="0F3D3D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3B7413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6F25A6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 развивать представления о социальных отношениях в процессе наблюдений, сюжетно-ролевых игр, бесед, чтения художественной литературы;</w:t>
      </w:r>
    </w:p>
    <w:p w14:paraId="126DA3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13251B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11A535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0A06A4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14:paraId="3BEA1B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p w14:paraId="1F1FBD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формированию навыков</w:t>
      </w:r>
    </w:p>
    <w:p w14:paraId="1FB94C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самообслуживания, трудовому воспитанию</w:t>
      </w:r>
    </w:p>
    <w:p w14:paraId="22BF8E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29CE3F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бережно относиться ко всем проявлениям самостоятельности обучающихся в быту, во время игры;</w:t>
      </w:r>
    </w:p>
    <w:p w14:paraId="68735C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2CC33F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5975AE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12B8B9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воспитывать осознание важности бережного отношения к результатам труда человека (предметам быта, одежде, игрушкам);</w:t>
      </w:r>
    </w:p>
    <w:p w14:paraId="53A285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1CF96A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27825A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4EDC13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6BD992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14DACA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закреплять умения сервировать стол по предварительному плану-инструкции (вместе с педагогическим работником);</w:t>
      </w:r>
    </w:p>
    <w:p w14:paraId="289F5FC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p w14:paraId="052AA0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основ безопасного поведения в быту, социуме, природе</w:t>
      </w:r>
    </w:p>
    <w:p w14:paraId="4F61D9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осмысленного отношения к факторам опасности для человека и безопасного поведения:</w:t>
      </w:r>
    </w:p>
    <w:p w14:paraId="77D250E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5A775A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2FD603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405362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59FAD6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соблюдать гигиенический режим жизнедеятельности обучающихся, обеспечивать здоровьесберегающий и щадящий режимы нагрузок;</w:t>
      </w:r>
    </w:p>
    <w:p w14:paraId="070233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7A8DDF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способствовать осознанию опасности тех или иных предметов и ситуаций с опорой на мультфильмы, иллюстрации, литературные произведения;</w:t>
      </w:r>
    </w:p>
    <w:p w14:paraId="2FD2DF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14:paraId="47D262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6D1571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6AB390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05C839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6D57D8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13) расширять объем предметного (существительные), предикативного (глаголы) и адъективного (прилагательные) словарей </w:t>
      </w:r>
      <w:proofErr w:type="spellStart"/>
      <w:r w:rsidRPr="00DA51D3">
        <w:rPr>
          <w:rFonts w:ascii="Times New Roman" w:hAnsi="Times New Roman" w:cs="Times New Roman"/>
        </w:rPr>
        <w:t>импрессивной</w:t>
      </w:r>
      <w:proofErr w:type="spellEnd"/>
      <w:r w:rsidRPr="00DA51D3">
        <w:rPr>
          <w:rFonts w:ascii="Times New Roman" w:hAnsi="Times New Roman" w:cs="Times New Roman"/>
        </w:rPr>
        <w:t xml:space="preserve"> и экспрессивной речи для называния объектов, явлений, ситуаций по вопросам безопасного поведения;</w:t>
      </w:r>
    </w:p>
    <w:p w14:paraId="5E0C94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23B1A8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поощрять проявления осмотрительности и осторожности у обучающихся в нестандартных и потенциально опасных ситуациях;</w:t>
      </w:r>
    </w:p>
    <w:p w14:paraId="7192E6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DA51D3">
        <w:rPr>
          <w:rFonts w:ascii="Times New Roman" w:hAnsi="Times New Roman" w:cs="Times New Roman"/>
        </w:rPr>
        <w:t>педагический</w:t>
      </w:r>
      <w:proofErr w:type="spellEnd"/>
      <w:r w:rsidRPr="00DA51D3">
        <w:rPr>
          <w:rFonts w:ascii="Times New Roman" w:hAnsi="Times New Roman" w:cs="Times New Roman"/>
        </w:rPr>
        <w:t xml:space="preserve"> работников, перед уходом тщательно заливать место костра водой;</w:t>
      </w:r>
    </w:p>
    <w:p w14:paraId="2BA628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DA51D3">
        <w:rPr>
          <w:rFonts w:ascii="Times New Roman" w:hAnsi="Times New Roman" w:cs="Times New Roman"/>
        </w:rPr>
        <w:t>фобических</w:t>
      </w:r>
      <w:proofErr w:type="spellEnd"/>
      <w:r w:rsidRPr="00DA51D3">
        <w:rPr>
          <w:rFonts w:ascii="Times New Roman" w:hAnsi="Times New Roman" w:cs="Times New Roman"/>
        </w:rPr>
        <w:t xml:space="preserve"> состояний</w:t>
      </w:r>
    </w:p>
    <w:p w14:paraId="2063B60F" w14:textId="77777777" w:rsidR="00316E2C" w:rsidRPr="00DA51D3" w:rsidRDefault="00316E2C" w:rsidP="00DA51D3">
      <w:pPr>
        <w:spacing w:after="0"/>
        <w:jc w:val="both"/>
        <w:rPr>
          <w:rFonts w:ascii="Times New Roman" w:hAnsi="Times New Roman" w:cs="Times New Roman"/>
        </w:rPr>
      </w:pPr>
    </w:p>
    <w:p w14:paraId="2C4C32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45.14.2. Коррекционно-развивающая работа в образовательной области "Познавательное развитие".</w:t>
      </w:r>
    </w:p>
    <w:p w14:paraId="02484B30" w14:textId="77777777" w:rsidR="00316E2C" w:rsidRPr="00DA51D3" w:rsidRDefault="00316E2C" w:rsidP="00DA51D3">
      <w:pPr>
        <w:spacing w:after="0"/>
        <w:jc w:val="both"/>
        <w:rPr>
          <w:rFonts w:ascii="Times New Roman" w:hAnsi="Times New Roman" w:cs="Times New Roman"/>
        </w:rPr>
      </w:pPr>
    </w:p>
    <w:p w14:paraId="2A7930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Разделы</w:t>
      </w:r>
    </w:p>
    <w:p w14:paraId="0643A4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и педагогические условия реализации программы коррекционной работы</w:t>
      </w:r>
    </w:p>
    <w:p w14:paraId="6BFAAC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сенсорному развитию</w:t>
      </w:r>
    </w:p>
    <w:p w14:paraId="0AB289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сенсорных способностей в предметно-практической деятельности:</w:t>
      </w:r>
    </w:p>
    <w:p w14:paraId="7E4B41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282DA0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развивать все виды восприятия: зрительного, тактильно-двигательного, слухового, вкусового, обонятельного, </w:t>
      </w:r>
      <w:proofErr w:type="spellStart"/>
      <w:r w:rsidRPr="00DA51D3">
        <w:rPr>
          <w:rFonts w:ascii="Times New Roman" w:hAnsi="Times New Roman" w:cs="Times New Roman"/>
        </w:rPr>
        <w:t>стереогнозиса</w:t>
      </w:r>
      <w:proofErr w:type="spellEnd"/>
      <w:r w:rsidRPr="00DA51D3">
        <w:rPr>
          <w:rFonts w:ascii="Times New Roman" w:hAnsi="Times New Roman" w:cs="Times New Roman"/>
        </w:rPr>
        <w:t xml:space="preserve">, обеспечивать </w:t>
      </w:r>
      <w:proofErr w:type="spellStart"/>
      <w:r w:rsidRPr="00DA51D3">
        <w:rPr>
          <w:rFonts w:ascii="Times New Roman" w:hAnsi="Times New Roman" w:cs="Times New Roman"/>
        </w:rPr>
        <w:t>полисенсорную</w:t>
      </w:r>
      <w:proofErr w:type="spellEnd"/>
      <w:r w:rsidRPr="00DA51D3">
        <w:rPr>
          <w:rFonts w:ascii="Times New Roman" w:hAnsi="Times New Roman" w:cs="Times New Roman"/>
        </w:rPr>
        <w:t xml:space="preserve"> основу обучения;</w:t>
      </w:r>
    </w:p>
    <w:p w14:paraId="79601E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776FC0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152CA4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DA51D3">
        <w:rPr>
          <w:rFonts w:ascii="Times New Roman" w:hAnsi="Times New Roman" w:cs="Times New Roman"/>
        </w:rPr>
        <w:t>примеривание</w:t>
      </w:r>
      <w:proofErr w:type="spellEnd"/>
      <w:r w:rsidRPr="00DA51D3">
        <w:rPr>
          <w:rFonts w:ascii="Times New Roman" w:hAnsi="Times New Roman" w:cs="Times New Roman"/>
        </w:rPr>
        <w:t xml:space="preserve"> с помощью наложения и приложения данного элемента к образцу-эталону);</w:t>
      </w:r>
    </w:p>
    <w:p w14:paraId="6CBF76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083BAA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7407AE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65B327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250624F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77C3E6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11) развивать </w:t>
      </w:r>
      <w:proofErr w:type="spellStart"/>
      <w:r w:rsidRPr="00DA51D3">
        <w:rPr>
          <w:rFonts w:ascii="Times New Roman" w:hAnsi="Times New Roman" w:cs="Times New Roman"/>
        </w:rPr>
        <w:t>стереогноз</w:t>
      </w:r>
      <w:proofErr w:type="spellEnd"/>
      <w:r w:rsidRPr="00DA51D3">
        <w:rPr>
          <w:rFonts w:ascii="Times New Roman" w:hAnsi="Times New Roman" w:cs="Times New Roman"/>
        </w:rPr>
        <w:t xml:space="preserve"> - определять на ощупь фактуру материалов, величину предметов, узнавать и называть их;</w:t>
      </w:r>
    </w:p>
    <w:p w14:paraId="31612D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12) развивать глазомерные функции и умение ориентироваться в </w:t>
      </w:r>
      <w:proofErr w:type="spellStart"/>
      <w:r w:rsidRPr="00DA51D3">
        <w:rPr>
          <w:rFonts w:ascii="Times New Roman" w:hAnsi="Times New Roman" w:cs="Times New Roman"/>
        </w:rPr>
        <w:t>сериационном</w:t>
      </w:r>
      <w:proofErr w:type="spellEnd"/>
      <w:r w:rsidRPr="00DA51D3">
        <w:rPr>
          <w:rFonts w:ascii="Times New Roman" w:hAnsi="Times New Roman" w:cs="Times New Roman"/>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14:paraId="7812BE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022EBF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567B22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p w14:paraId="4CF45C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развитию конструктивной деятельности</w:t>
      </w:r>
    </w:p>
    <w:p w14:paraId="558546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конструктивного праксиса, наглядно-образного мышления, способности к моделированию:</w:t>
      </w:r>
    </w:p>
    <w:p w14:paraId="74F2FD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28E1E9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14:paraId="7DC327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42D102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675E62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2B0158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умение действовать двумя руками под контролем зрения в ходе создания построек;</w:t>
      </w:r>
    </w:p>
    <w:p w14:paraId="6DBC1D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операционально-технические умения обучающихся, используя разнообразный строительный материал;</w:t>
      </w:r>
    </w:p>
    <w:p w14:paraId="64CF84A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082001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4EF23C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побуждать к совместному с педагогическим работником, а затем - к самостоятельному обыгрыванию построек;</w:t>
      </w:r>
    </w:p>
    <w:p w14:paraId="3E0A3C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14:paraId="29BBF7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2B2469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2EE53C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закреплять представления обучающихся о форме, величине, пространственных отношениях элементов в конструкции, отражать это в речи;</w:t>
      </w:r>
    </w:p>
    <w:p w14:paraId="2B4CB6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390646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40C3EA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370F3F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w:t>
      </w:r>
      <w:r w:rsidRPr="00DA51D3">
        <w:rPr>
          <w:rFonts w:ascii="Times New Roman" w:hAnsi="Times New Roman" w:cs="Times New Roman"/>
        </w:rPr>
        <w:lastRenderedPageBreak/>
        <w:t>продолжения строительно-конструктивных, сюжетно-ролевых, театрализованных и подвижных игр;</w:t>
      </w:r>
    </w:p>
    <w:p w14:paraId="5EFC2C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p w14:paraId="0B52D7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формированию элементарных математических представлений</w:t>
      </w:r>
    </w:p>
    <w:p w14:paraId="043498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Создавать условия и предпосылки для развития элементарных математических представлений в </w:t>
      </w:r>
      <w:proofErr w:type="spellStart"/>
      <w:r w:rsidRPr="00DA51D3">
        <w:rPr>
          <w:rFonts w:ascii="Times New Roman" w:hAnsi="Times New Roman" w:cs="Times New Roman"/>
        </w:rPr>
        <w:t>дочисловой</w:t>
      </w:r>
      <w:proofErr w:type="spellEnd"/>
      <w:r w:rsidRPr="00DA51D3">
        <w:rPr>
          <w:rFonts w:ascii="Times New Roman" w:hAnsi="Times New Roman" w:cs="Times New Roman"/>
        </w:rPr>
        <w:t xml:space="preserve"> период:</w:t>
      </w:r>
    </w:p>
    <w:p w14:paraId="70B8B78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7964B8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2813D6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создавать условия для практических действий с </w:t>
      </w:r>
      <w:proofErr w:type="spellStart"/>
      <w:r w:rsidRPr="00DA51D3">
        <w:rPr>
          <w:rFonts w:ascii="Times New Roman" w:hAnsi="Times New Roman" w:cs="Times New Roman"/>
        </w:rPr>
        <w:t>дочисловыми</w:t>
      </w:r>
      <w:proofErr w:type="spellEnd"/>
      <w:r w:rsidRPr="00DA51D3">
        <w:rPr>
          <w:rFonts w:ascii="Times New Roman" w:hAnsi="Times New Roman" w:cs="Times New Roman"/>
        </w:rPr>
        <w:t xml:space="preserve"> множествами, учить практическим способам сравнения множеств путем наложения и приложения;</w:t>
      </w:r>
    </w:p>
    <w:p w14:paraId="1C061D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3195BE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понимание количественных отношений, количественной характеристики чисел:</w:t>
      </w:r>
    </w:p>
    <w:p w14:paraId="58C6F1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632333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587494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0B6A1A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008F1E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совершенствовать счетные действия обучающихся с множествами предметов на основе слухового, тактильного и зрительного восприятия;</w:t>
      </w:r>
    </w:p>
    <w:p w14:paraId="0D9FFC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4D9FAF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прорабатывать до полного осознания и понимания состав числа из единиц на различном раздаточном материале;</w:t>
      </w:r>
    </w:p>
    <w:p w14:paraId="021051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471110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74A19E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775665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Знакомство обучающихся с элементарными арифметическими задачами с опорой на наглядность и практические действия:</w:t>
      </w:r>
    </w:p>
    <w:p w14:paraId="4871AB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приучать выслушивать данные задачи, выделять вопрос;</w:t>
      </w:r>
    </w:p>
    <w:p w14:paraId="4BBB0C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применять способ передачи ее содержания в форме диалога (один говорит первую часть условия, второй - другую, третий задает вопрос);</w:t>
      </w:r>
    </w:p>
    <w:p w14:paraId="61E9C5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60447D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3E9E3A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зрительное внимание, учить замечать: изменения в цвете, форме, количестве предметов;</w:t>
      </w:r>
    </w:p>
    <w:p w14:paraId="574242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14:paraId="24020B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закреплять представления о частях тела на начальных этапах работы;</w:t>
      </w:r>
    </w:p>
    <w:p w14:paraId="7D7B3E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7C1068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ориентировку в пространстве "от себя" (вверху-внизу, впереди-сзади, справа-слева);</w:t>
      </w:r>
    </w:p>
    <w:p w14:paraId="1C8F9A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воспринимать и воспроизводить пространственные отношения, между объектами по подражанию, образцу и словесной инструкции;</w:t>
      </w:r>
    </w:p>
    <w:p w14:paraId="4C3405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обращать внимание на понимание и употребление предлогов с пространственным значением;</w:t>
      </w:r>
    </w:p>
    <w:p w14:paraId="02B62A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2189EE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438162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55AF72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46BBFA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формировать ориентировку на листе, закреплять при выполнении зрительных и слуховых диктантов;</w:t>
      </w:r>
    </w:p>
    <w:p w14:paraId="349309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формировать ориентировку в теле человека, стоящего напротив;</w:t>
      </w:r>
    </w:p>
    <w:p w14:paraId="07EB2B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63E812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5920F5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формировать ориентировку на листе и на плоскости;</w:t>
      </w:r>
    </w:p>
    <w:p w14:paraId="607F9E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1AF4AF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w:t>
      </w:r>
    </w:p>
    <w:p w14:paraId="3808F8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временных представлений:</w:t>
      </w:r>
    </w:p>
    <w:p w14:paraId="4B40AC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0B239F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использовать наглядные модели при формировании временных представлений;</w:t>
      </w:r>
    </w:p>
    <w:p w14:paraId="70ABAD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053C13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6CB944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чувство времени с использованием песочных часов.</w:t>
      </w:r>
    </w:p>
    <w:p w14:paraId="1A8D51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формированию целостной картины мира, расширению кругозора</w:t>
      </w:r>
    </w:p>
    <w:p w14:paraId="3A7131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предпосылок для развития элементарных естественнонаучных представлений:</w:t>
      </w:r>
    </w:p>
    <w:p w14:paraId="2384CD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38D6E9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27C282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6C0AB9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728783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53CAF5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2C2B7D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1B8C00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650DB8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5A797B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0173A0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расширять и углублять представления обучающихся о местах обитания, образе жизни, способах питания животных и растений;</w:t>
      </w:r>
    </w:p>
    <w:p w14:paraId="4BD11C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302FB6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316948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2F0E4C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5287B5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3B4463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49A38B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расширять словарный запас, связанный с содержанием эмоционального, бытового, предметного, социального и игрового опыта обучающихся.</w:t>
      </w:r>
    </w:p>
    <w:p w14:paraId="222A61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развитию высших психических функций</w:t>
      </w:r>
    </w:p>
    <w:p w14:paraId="4EE741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мыслительных операций:</w:t>
      </w:r>
    </w:p>
    <w:p w14:paraId="18CD5A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1906CC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 xml:space="preserve">2) поддерживать мотивацию к достижению цели при решении наглядных задач; учить способам проб, </w:t>
      </w:r>
      <w:proofErr w:type="spellStart"/>
      <w:r w:rsidRPr="00DA51D3">
        <w:rPr>
          <w:rFonts w:ascii="Times New Roman" w:hAnsi="Times New Roman" w:cs="Times New Roman"/>
        </w:rPr>
        <w:t>примеривания</w:t>
      </w:r>
      <w:proofErr w:type="spellEnd"/>
      <w:r w:rsidRPr="00DA51D3">
        <w:rPr>
          <w:rFonts w:ascii="Times New Roman" w:hAnsi="Times New Roman" w:cs="Times New Roman"/>
        </w:rPr>
        <w:t>, зрительного соотнесения;</w:t>
      </w:r>
    </w:p>
    <w:p w14:paraId="34ED71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141ADA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654051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у обучающихся операции анализа, сравнения, синтеза на основе наглядно воспринимаемых признаков;</w:t>
      </w:r>
    </w:p>
    <w:p w14:paraId="6F8F37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14:paraId="6445D1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6579A5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DA51D3">
        <w:rPr>
          <w:rFonts w:ascii="Times New Roman" w:hAnsi="Times New Roman" w:cs="Times New Roman"/>
        </w:rPr>
        <w:t>сериационных</w:t>
      </w:r>
      <w:proofErr w:type="spellEnd"/>
      <w:r w:rsidRPr="00DA51D3">
        <w:rPr>
          <w:rFonts w:ascii="Times New Roman" w:hAnsi="Times New Roman" w:cs="Times New Roman"/>
        </w:rPr>
        <w:t xml:space="preserve"> рядов;</w:t>
      </w:r>
    </w:p>
    <w:p w14:paraId="06C06F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наглядно-образное мышление в заданиях по узнаванию целого по фрагментам (чьи лапы, хвосты, уши; дом - по элементам);</w:t>
      </w:r>
    </w:p>
    <w:p w14:paraId="1F7F88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7A9C0A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учить обучающихся сравнивать предметные и сюжетные изображения, выделяя в них сходные и различные элементы и детали (2-3 элемента);</w:t>
      </w:r>
    </w:p>
    <w:p w14:paraId="4F42EA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зрительный гнозис, предлагая детям узнавать зашумленные, наложенные, перечеркнутые, конфликтные изображения;</w:t>
      </w:r>
    </w:p>
    <w:p w14:paraId="5522B7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2FED5AC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3FC0C3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6110A1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560DF7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формировать обобщающие понятия, учить делать обобщения на основе существенных признаков, осуществлять классификацию;</w:t>
      </w:r>
    </w:p>
    <w:p w14:paraId="70EE93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подводить к пониманию текстов со скрытой моралью;</w:t>
      </w:r>
    </w:p>
    <w:p w14:paraId="0BB092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Развитие </w:t>
      </w:r>
      <w:proofErr w:type="spellStart"/>
      <w:r w:rsidRPr="00DA51D3">
        <w:rPr>
          <w:rFonts w:ascii="Times New Roman" w:hAnsi="Times New Roman" w:cs="Times New Roman"/>
        </w:rPr>
        <w:t>мнестической</w:t>
      </w:r>
      <w:proofErr w:type="spellEnd"/>
      <w:r w:rsidRPr="00DA51D3">
        <w:rPr>
          <w:rFonts w:ascii="Times New Roman" w:hAnsi="Times New Roman" w:cs="Times New Roman"/>
        </w:rPr>
        <w:t xml:space="preserve"> деятельности:</w:t>
      </w:r>
    </w:p>
    <w:p w14:paraId="0FF4E6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r w:rsidRPr="00DA51D3">
        <w:rPr>
          <w:rFonts w:ascii="Times New Roman" w:hAnsi="Times New Roman" w:cs="Times New Roman"/>
        </w:rPr>
        <w:t>слухо</w:t>
      </w:r>
      <w:proofErr w:type="spellEnd"/>
      <w:r w:rsidRPr="00DA51D3">
        <w:rPr>
          <w:rFonts w:ascii="Times New Roman" w:hAnsi="Times New Roman" w:cs="Times New Roman"/>
        </w:rPr>
        <w:t>-речевой памяти;</w:t>
      </w:r>
    </w:p>
    <w:p w14:paraId="413209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DA51D3">
        <w:rPr>
          <w:rFonts w:ascii="Times New Roman" w:hAnsi="Times New Roman" w:cs="Times New Roman"/>
        </w:rPr>
        <w:t>тормозимость</w:t>
      </w:r>
      <w:proofErr w:type="spellEnd"/>
      <w:r w:rsidRPr="00DA51D3">
        <w:rPr>
          <w:rFonts w:ascii="Times New Roman" w:hAnsi="Times New Roman" w:cs="Times New Roman"/>
        </w:rPr>
        <w:t xml:space="preserve"> следов памяти, стабильность регуляции и контроля.</w:t>
      </w:r>
    </w:p>
    <w:p w14:paraId="37B4B4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внимания:</w:t>
      </w:r>
    </w:p>
    <w:p w14:paraId="2A74CB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слуховое и зрительное сосредоточение на ранних этапах работы;</w:t>
      </w:r>
    </w:p>
    <w:p w14:paraId="5D9F9C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устойчивость, концентрацию и объем внимания в разных видах деятельности и посредством специально подобранных упражнений;</w:t>
      </w:r>
    </w:p>
    <w:p w14:paraId="4F41CD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способность к переключению и к распределению внимания;</w:t>
      </w:r>
    </w:p>
    <w:p w14:paraId="2A87E6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произвольную регуляцию и самоконтроль при выполнении бытовых, игровых, трудовых действий и в специальных упражнениях</w:t>
      </w:r>
    </w:p>
    <w:p w14:paraId="3AAB77E3" w14:textId="77777777" w:rsidR="00316E2C" w:rsidRPr="00DA51D3" w:rsidRDefault="00316E2C" w:rsidP="00DA51D3">
      <w:pPr>
        <w:spacing w:after="0"/>
        <w:jc w:val="both"/>
        <w:rPr>
          <w:rFonts w:ascii="Times New Roman" w:hAnsi="Times New Roman" w:cs="Times New Roman"/>
        </w:rPr>
      </w:pPr>
    </w:p>
    <w:p w14:paraId="5F2325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45.14.3. Коррекционно-развивающая работа в образовательной области "Речевое развитие".</w:t>
      </w:r>
    </w:p>
    <w:p w14:paraId="6254C293" w14:textId="77777777" w:rsidR="00316E2C" w:rsidRPr="00DA51D3" w:rsidRDefault="00316E2C" w:rsidP="00DA51D3">
      <w:pPr>
        <w:spacing w:after="0"/>
        <w:jc w:val="both"/>
        <w:rPr>
          <w:rFonts w:ascii="Times New Roman" w:hAnsi="Times New Roman" w:cs="Times New Roman"/>
        </w:rPr>
      </w:pPr>
    </w:p>
    <w:p w14:paraId="68B95B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Разделы</w:t>
      </w:r>
    </w:p>
    <w:p w14:paraId="2A052A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и педагогические условия реализации программы коррекционной работы</w:t>
      </w:r>
    </w:p>
    <w:p w14:paraId="232F45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развитию речи</w:t>
      </w:r>
    </w:p>
    <w:p w14:paraId="6790F5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Развитие </w:t>
      </w:r>
      <w:proofErr w:type="spellStart"/>
      <w:r w:rsidRPr="00DA51D3">
        <w:rPr>
          <w:rFonts w:ascii="Times New Roman" w:hAnsi="Times New Roman" w:cs="Times New Roman"/>
        </w:rPr>
        <w:t>импрессивной</w:t>
      </w:r>
      <w:proofErr w:type="spellEnd"/>
      <w:r w:rsidRPr="00DA51D3">
        <w:rPr>
          <w:rFonts w:ascii="Times New Roman" w:hAnsi="Times New Roman" w:cs="Times New Roman"/>
        </w:rPr>
        <w:t xml:space="preserve"> стороны речи:</w:t>
      </w:r>
    </w:p>
    <w:p w14:paraId="3F2479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понимание обращенной речи с опорой на совместные с педагогическим работником действия, наглядные ситуации, игровые действия;</w:t>
      </w:r>
    </w:p>
    <w:p w14:paraId="754D0C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27EB52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понимание речи на основе выполнения словесной инструкции и подражания с помощью куклы-помощника;</w:t>
      </w:r>
    </w:p>
    <w:p w14:paraId="09CA32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 процессе работы над лексикой проводить разъяснение семантических особенностей слов и высказываний;</w:t>
      </w:r>
    </w:p>
    <w:p w14:paraId="2D1184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141B7F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7DFCA9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61001F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работать над пониманием многозначности слов русского языка;</w:t>
      </w:r>
    </w:p>
    <w:p w14:paraId="5CBA81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разъяснять смысловое значение пословиц, метафор, крылатых выражений;</w:t>
      </w:r>
    </w:p>
    <w:p w14:paraId="7A00797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7F4181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0F141A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Стимуляция речевого общения:</w:t>
      </w:r>
    </w:p>
    <w:p w14:paraId="11363D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68EBE1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3C2710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41A6C8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обучение обучающихся умению отстаивать свое мнение, доказывать, убеждать, разрешать конфликтные ситуации с помощью речи.</w:t>
      </w:r>
    </w:p>
    <w:p w14:paraId="366D90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245AEC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4F3503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3FC8C1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формировать умение воспринимать и воспроизводить темпо-ритмические и интонационные особенности предлагаемых речевых образцов;</w:t>
      </w:r>
    </w:p>
    <w:p w14:paraId="13B41C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воспринимать и символически обозначать (зарисовывать) ритмические структуры (ритм повтора, ритм чередования, ритм симметрии);</w:t>
      </w:r>
    </w:p>
    <w:p w14:paraId="7FBBDB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совершенствовать звуко-слоговую структуру, преодолевать недостатки слоговой структуры и </w:t>
      </w:r>
      <w:proofErr w:type="spellStart"/>
      <w:r w:rsidRPr="00DA51D3">
        <w:rPr>
          <w:rFonts w:ascii="Times New Roman" w:hAnsi="Times New Roman" w:cs="Times New Roman"/>
        </w:rPr>
        <w:t>звуконаполняемости</w:t>
      </w:r>
      <w:proofErr w:type="spellEnd"/>
      <w:r w:rsidRPr="00DA51D3">
        <w:rPr>
          <w:rFonts w:ascii="Times New Roman" w:hAnsi="Times New Roman" w:cs="Times New Roman"/>
        </w:rPr>
        <w:t>;</w:t>
      </w:r>
    </w:p>
    <w:p w14:paraId="64D81D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интонационную выразительность речи посредством использования малых фольклорных форм, чтения стихов, игр-драматизаций;</w:t>
      </w:r>
    </w:p>
    <w:p w14:paraId="51FE96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соблюдать голосовой режим, разговаривая и проводя занятия голосом разговорной громкости, не допуская форсирования голоса, крика;</w:t>
      </w:r>
    </w:p>
    <w:p w14:paraId="2EEE14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следить за голосовым режимом обучающихся, не допускать голосовых перегрузок;</w:t>
      </w:r>
    </w:p>
    <w:p w14:paraId="7EA083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формировать мягкую атаку голоса при произнесении звуков; работать над плавностью речи;</w:t>
      </w:r>
    </w:p>
    <w:p w14:paraId="6ED99C0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умение изменять силу голоса: говорить громко, тихо, шепотом;</w:t>
      </w:r>
    </w:p>
    <w:p w14:paraId="2D4392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вырабатывать правильный темп речи;</w:t>
      </w:r>
    </w:p>
    <w:p w14:paraId="146A8A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работать над четкостью дикции;</w:t>
      </w:r>
    </w:p>
    <w:p w14:paraId="564904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работать над интонационной выразительностью речи.</w:t>
      </w:r>
    </w:p>
    <w:p w14:paraId="4A4A93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29F749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0ED960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445237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на прогулках расширять представлений о звуках природы (шуме ветра, ударах грома), голосах животных, обучать обучающихся подражанию им;</w:t>
      </w:r>
    </w:p>
    <w:p w14:paraId="213994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 узнавать звучание различных музыкальных инструментов (маракас, металлофон, балалайка, дудочка);</w:t>
      </w:r>
    </w:p>
    <w:p w14:paraId="39155F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учить воспринимать и дифференцировать предметы и явления по звуковым характеристикам (громко - тихо, длинно - коротко);</w:t>
      </w:r>
    </w:p>
    <w:p w14:paraId="03F848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6F3EF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дифференцировать на слух слова с оппозиционными звуками (свистящими и шипящими, твердыми и мягкими, звонкими и глухими согласными);</w:t>
      </w:r>
    </w:p>
    <w:p w14:paraId="373A05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учить подбирать картинки с предметами, в названии которых слышится заданный звук;</w:t>
      </w:r>
    </w:p>
    <w:p w14:paraId="47E0EE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выделять гласный под ударением в начале и в конце слова, звонкий согласный в начале слова, глухой согласный - в конце слова;</w:t>
      </w:r>
    </w:p>
    <w:p w14:paraId="1B2CC3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знакомить с фонетическими характеристиками гласных и согласных звуков, учить обучающихся давать эти характеристики при восприятии звуков.</w:t>
      </w:r>
    </w:p>
    <w:p w14:paraId="1F48B6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Расширение, обогащение, систематизация словаря:</w:t>
      </w:r>
    </w:p>
    <w:p w14:paraId="43977A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25474F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уточнять значения слов, используя различные приемы </w:t>
      </w:r>
      <w:proofErr w:type="spellStart"/>
      <w:r w:rsidRPr="00DA51D3">
        <w:rPr>
          <w:rFonts w:ascii="Times New Roman" w:hAnsi="Times New Roman" w:cs="Times New Roman"/>
        </w:rPr>
        <w:t>семантизации</w:t>
      </w:r>
      <w:proofErr w:type="spellEnd"/>
      <w:r w:rsidRPr="00DA51D3">
        <w:rPr>
          <w:rFonts w:ascii="Times New Roman" w:hAnsi="Times New Roman" w:cs="Times New Roman"/>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3BB419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формировать лексическую системность: учить подбирать антонимы и синонимы на материале существительных, глаголов, прилагательных;</w:t>
      </w:r>
    </w:p>
    <w:p w14:paraId="0736D2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5D2DBC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предикативную сторону речи за счет обогащения словаря глаголами и прилагательными;</w:t>
      </w:r>
    </w:p>
    <w:p w14:paraId="3E95B7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проводить углубленную работу по формированию обобщающих понятий.</w:t>
      </w:r>
    </w:p>
    <w:p w14:paraId="10AB31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грамматического строя речи:</w:t>
      </w:r>
    </w:p>
    <w:p w14:paraId="12A672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словообразовательные умения; создавать условия для освоения продуктивных и непродуктивных словообразовательных моделей;</w:t>
      </w:r>
    </w:p>
    <w:p w14:paraId="1684E9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уточнять грамматическое значение существительных, прилагательных, глаголов;</w:t>
      </w:r>
    </w:p>
    <w:p w14:paraId="03F07E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систему словоизменения; ориентировочные умения при овладении морфологическими категориями;</w:t>
      </w:r>
    </w:p>
    <w:p w14:paraId="3C2D8F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формировать умения морфолого-синтаксического оформления словосочетаний и простых распространенных предложений различных моделей;</w:t>
      </w:r>
    </w:p>
    <w:p w14:paraId="3ADE85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05B5C4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работать над пониманием и построением предложно-падежных конструкций;</w:t>
      </w:r>
    </w:p>
    <w:p w14:paraId="293DFD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умение анализировать выраженную в предложении ситуацию;</w:t>
      </w:r>
    </w:p>
    <w:p w14:paraId="4A3567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учить понимать и строить логико-грамматические конструкции;</w:t>
      </w:r>
    </w:p>
    <w:p w14:paraId="7DCA28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4F901D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66D713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стимулировать речевое общение: предлагать образцы речи, моделировать диалоги - от реплики до развернутой речи;</w:t>
      </w:r>
    </w:p>
    <w:p w14:paraId="6409BE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64CF25C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работать над фразой (с использованием внешних опор в виде предметных и сюжетных картинок, различных фишек и схем);</w:t>
      </w:r>
    </w:p>
    <w:p w14:paraId="79E9AC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DA51D3">
        <w:rPr>
          <w:rFonts w:ascii="Times New Roman" w:hAnsi="Times New Roman" w:cs="Times New Roman"/>
        </w:rPr>
        <w:t>внутритекстовые</w:t>
      </w:r>
      <w:proofErr w:type="spellEnd"/>
      <w:r w:rsidRPr="00DA51D3">
        <w:rPr>
          <w:rFonts w:ascii="Times New Roman" w:hAnsi="Times New Roman" w:cs="Times New Roman"/>
        </w:rPr>
        <w:t xml:space="preserve"> связи на семантическом и коммуникативном уровнях и оценивать правильность высказывания;</w:t>
      </w:r>
    </w:p>
    <w:p w14:paraId="14901B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7776A3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1D6231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5B0F3E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72EFB3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70C6BF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формировать навыки осознанного анализа и моделирования звуко-слогового состава слова с помощью фишек;</w:t>
      </w:r>
    </w:p>
    <w:p w14:paraId="13B5DDE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430F65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дифференцировать употребление терминов "предложение" и "слово" с использованием условно-графической схемы предложения;</w:t>
      </w:r>
    </w:p>
    <w:p w14:paraId="40BF47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упражнять обучающихся в умении составлять предложения по схемам;</w:t>
      </w:r>
    </w:p>
    <w:p w14:paraId="0521F2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умение выполнять звуковой анализ и синтез на слух, без опоры на условно-графическую схему;</w:t>
      </w:r>
    </w:p>
    <w:p w14:paraId="025E6D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7BAA3D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закреплять умение давать фонетическую характеристику заданным звукам;</w:t>
      </w:r>
    </w:p>
    <w:p w14:paraId="4D0A60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формировать умение соотносить выделенную из слова фонему с определенным зрительным образом буквы;</w:t>
      </w:r>
    </w:p>
    <w:p w14:paraId="222866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учить составлять одно-двусложные слова из букв разрезной азбуки;</w:t>
      </w:r>
    </w:p>
    <w:p w14:paraId="02EC9C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11) развивать буквенный гнозис, предлагая узнать букву в условиях наложения, зашумления, написания разными шрифтами.</w:t>
      </w:r>
    </w:p>
    <w:p w14:paraId="4A2FB3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Формирование </w:t>
      </w:r>
      <w:proofErr w:type="spellStart"/>
      <w:r w:rsidRPr="00DA51D3">
        <w:rPr>
          <w:rFonts w:ascii="Times New Roman" w:hAnsi="Times New Roman" w:cs="Times New Roman"/>
        </w:rPr>
        <w:t>графомоторных</w:t>
      </w:r>
      <w:proofErr w:type="spellEnd"/>
      <w:r w:rsidRPr="00DA51D3">
        <w:rPr>
          <w:rFonts w:ascii="Times New Roman" w:hAnsi="Times New Roman" w:cs="Times New Roman"/>
        </w:rPr>
        <w:t xml:space="preserve"> навыков и подготовка руки к письму:</w:t>
      </w:r>
    </w:p>
    <w:p w14:paraId="2308F0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базовые графические умения и навыки на нелинованном листе: точки, штрихи, обводка, копирование;</w:t>
      </w:r>
    </w:p>
    <w:p w14:paraId="29074C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учить выполнять графические задания на тетрадном листе в клетку и линейку по образцу и речевой инструкции;</w:t>
      </w:r>
    </w:p>
    <w:p w14:paraId="1811E1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обучающихся копировать точки, изображения узоров из геометрических фигур, соблюдая строку и последовательность элементов;</w:t>
      </w:r>
    </w:p>
    <w:p w14:paraId="010498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обучающихся выполнять графические диктанты в тетрадях по речевой инструкции;</w:t>
      </w:r>
    </w:p>
    <w:p w14:paraId="284E1A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учить проводить различные линии и штриховку по указателю - стрелке;</w:t>
      </w:r>
    </w:p>
    <w:p w14:paraId="57524D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p w14:paraId="0B652F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приобщению к художественной литературе</w:t>
      </w:r>
    </w:p>
    <w:p w14:paraId="43DD5C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1E2EE0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0758AC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6FE531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направлять внимание обучающихся в процессе чтения и рассказывания на полноценное слушание, фиксируя последовательность событий;</w:t>
      </w:r>
    </w:p>
    <w:p w14:paraId="469B89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58050E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использовать схематические зарисовки (на бумаге, специальной доске), отражающие последовательность событий в тексте;</w:t>
      </w:r>
    </w:p>
    <w:p w14:paraId="550FB9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574FB4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27BAC9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учить обучающихся передавать содержание по ролям, создавая выразительный образ;</w:t>
      </w:r>
    </w:p>
    <w:p w14:paraId="43DDE7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обучающихся рассказыванию, связывая с ролевой игрой, театрализованной деятельностью, рисованием;</w:t>
      </w:r>
    </w:p>
    <w:p w14:paraId="32FEE5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вводить в занятия предметы-заменители, слова-заместители, символы, широко используя речевые игры, шарады.</w:t>
      </w:r>
    </w:p>
    <w:p w14:paraId="77C4286B" w14:textId="77777777" w:rsidR="00316E2C" w:rsidRPr="00DA51D3" w:rsidRDefault="00316E2C" w:rsidP="00DA51D3">
      <w:pPr>
        <w:spacing w:after="0"/>
        <w:jc w:val="both"/>
        <w:rPr>
          <w:rFonts w:ascii="Times New Roman" w:hAnsi="Times New Roman" w:cs="Times New Roman"/>
        </w:rPr>
      </w:pPr>
    </w:p>
    <w:p w14:paraId="3B4F7D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45.14.4. Коррекционно-развивающая работа в образовательной области "Художественно-эстетическое развитие".</w:t>
      </w:r>
    </w:p>
    <w:p w14:paraId="73895996" w14:textId="77777777" w:rsidR="00316E2C" w:rsidRPr="00DA51D3" w:rsidRDefault="00316E2C" w:rsidP="00DA51D3">
      <w:pPr>
        <w:spacing w:after="0"/>
        <w:jc w:val="both"/>
        <w:rPr>
          <w:rFonts w:ascii="Times New Roman" w:hAnsi="Times New Roman" w:cs="Times New Roman"/>
        </w:rPr>
      </w:pPr>
    </w:p>
    <w:p w14:paraId="773EB2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Разделы</w:t>
      </w:r>
    </w:p>
    <w:p w14:paraId="3B5483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и педагогические условия реализации программы коррекционной работы</w:t>
      </w:r>
    </w:p>
    <w:p w14:paraId="3450E1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развитию детского творчества</w:t>
      </w:r>
    </w:p>
    <w:p w14:paraId="1DFA2E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познавательных процессов, речи, мотивационных и регуляционных компонентов деятельности в ее продуктивных видах:</w:t>
      </w:r>
    </w:p>
    <w:p w14:paraId="21E444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4D2F49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2A1551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рисовать для ребенка по его просьбе или специально с целью вызвать у него интерес к изображению и к себе как объекту для изображения;</w:t>
      </w:r>
    </w:p>
    <w:p w14:paraId="0EED25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3AB67E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побуждать обучающихся демонстрировать изображенные на рисунке действия по подражанию и самостоятельно;</w:t>
      </w:r>
    </w:p>
    <w:p w14:paraId="060D32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434AB0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знакомить с изобразительными средствами и формировать изобразительные навыки в совместной деятельности с педагогическим работником;</w:t>
      </w:r>
    </w:p>
    <w:p w14:paraId="23569C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4CB12E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уделять особое внимание рисованию фигуры человека, учить передавать строение человеческого тела, его пропорции;</w:t>
      </w:r>
    </w:p>
    <w:p w14:paraId="445D55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побуждать экспериментировать с цветом, эстетически воспринимать различные сочетания цветов;</w:t>
      </w:r>
    </w:p>
    <w:p w14:paraId="4BB43F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учить понимать сигнальное значение цвета, его теплых и холодных оттенков (зимний пейзаж - летний пейзаж - осенний пейзаж);</w:t>
      </w:r>
    </w:p>
    <w:p w14:paraId="5CEE41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целостность восприятия, передавать целостный образ в предметном рисунке, отражая структуру объекта;</w:t>
      </w:r>
    </w:p>
    <w:p w14:paraId="3B62D9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5A4CCD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развивать эстетические чувства, эстетическое восприятие иллюстраций, картин, рисунков;</w:t>
      </w:r>
    </w:p>
    <w:p w14:paraId="4F7FF5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7AEBF40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16) развивать конструктивный праксис, ручную умелость, закрепляя технические навыки лепки;</w:t>
      </w:r>
    </w:p>
    <w:p w14:paraId="48FD0F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включать в последующую совместную игру фигурки людей, животных, вылепленных ребенком (собачка просит есть, бегает, спит, "служит");</w:t>
      </w:r>
    </w:p>
    <w:p w14:paraId="2F3738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знакомить с алгоритмами деятельности при изготовлении поделок с помощью аппликации;</w:t>
      </w:r>
    </w:p>
    <w:p w14:paraId="747495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379E3B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4C6345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21) совершенствовать ориентировку в пространстве листа при аппликации по образцу или словесной инструкции;</w:t>
      </w:r>
    </w:p>
    <w:p w14:paraId="177290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22) развивать координацию движений рук, зрительно-двигательную координацию в процессе рисования, лепки, аппликации;</w:t>
      </w:r>
    </w:p>
    <w:p w14:paraId="21305A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23) использовать сюжетные рисунки на занятиях по развитию речи для составления наглядной программы высказываний.</w:t>
      </w:r>
    </w:p>
    <w:p w14:paraId="5707FE5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воображения и творческих способностей обучающихся:</w:t>
      </w:r>
    </w:p>
    <w:p w14:paraId="68B679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побуждать к самостоятельности и творческой инициативе; положительно оценивать первые попытки участия в творческой деятельности;</w:t>
      </w:r>
    </w:p>
    <w:p w14:paraId="3B5188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41F657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2289A7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воображение, обучая приемам создания новых образов: путем агглютинации, гиперболизации, акцентирования, схематизации;</w:t>
      </w:r>
    </w:p>
    <w:p w14:paraId="15E0F7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побуждать к созданию новых образов на материале лепки, аппликации, </w:t>
      </w:r>
      <w:proofErr w:type="spellStart"/>
      <w:r w:rsidRPr="00DA51D3">
        <w:rPr>
          <w:rFonts w:ascii="Times New Roman" w:hAnsi="Times New Roman" w:cs="Times New Roman"/>
        </w:rPr>
        <w:t>изодеятельности</w:t>
      </w:r>
      <w:proofErr w:type="spellEnd"/>
      <w:r w:rsidRPr="00DA51D3">
        <w:rPr>
          <w:rFonts w:ascii="Times New Roman" w:hAnsi="Times New Roman" w:cs="Times New Roman"/>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7291E8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поддерживать стремление обучающихся к использованию различных средств и материалов в процессе изобразительной деятельности;</w:t>
      </w:r>
    </w:p>
    <w:p w14:paraId="628D68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65E8E9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побуждать обучающихся изображать себя, окружающих;</w:t>
      </w:r>
    </w:p>
    <w:p w14:paraId="334C5B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1355FD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стимулировать желание обучающихся оценивать свои работы путем сопоставления с натурой и образцом, со словесным заданием;</w:t>
      </w:r>
    </w:p>
    <w:p w14:paraId="64DA6C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 xml:space="preserve">11) закреплять пространственные и </w:t>
      </w:r>
      <w:proofErr w:type="spellStart"/>
      <w:r w:rsidRPr="00DA51D3">
        <w:rPr>
          <w:rFonts w:ascii="Times New Roman" w:hAnsi="Times New Roman" w:cs="Times New Roman"/>
        </w:rPr>
        <w:t>величинные</w:t>
      </w:r>
      <w:proofErr w:type="spellEnd"/>
      <w:r w:rsidRPr="00DA51D3">
        <w:rPr>
          <w:rFonts w:ascii="Times New Roman" w:hAnsi="Times New Roman" w:cs="Times New Roman"/>
        </w:rPr>
        <w:t xml:space="preserve"> представления обучающихся, используя для обозначения размера, места расположения, пространственных отношений языковые средства;</w:t>
      </w:r>
    </w:p>
    <w:p w14:paraId="2A7A0B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у обучающихся чувство ритма в процессе работы кистью, карандашами, фломастерами;</w:t>
      </w:r>
    </w:p>
    <w:p w14:paraId="271A46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p w14:paraId="360665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по приобщению к изобразительному искусству</w:t>
      </w:r>
    </w:p>
    <w:p w14:paraId="2E825E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5A663C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1F1D7C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закреплять знания обучающихся о произведениях русских художников, используя средства "музейной педагогики";</w:t>
      </w:r>
    </w:p>
    <w:p w14:paraId="492C01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знакомить обучающихся с народными промыслами, приобщать к некоторым видам росписи, воспитывать эстетические чувства.</w:t>
      </w:r>
    </w:p>
    <w:p w14:paraId="3848D0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работы в процессе музыкальной деятельности</w:t>
      </w:r>
    </w:p>
    <w:p w14:paraId="5C8297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18FB70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1263D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привлекать внимание к темпу звучаний (быстро или медленно), силе звуков (громко или тихо);</w:t>
      </w:r>
    </w:p>
    <w:p w14:paraId="3324A2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побуждать реагировать на изменение темпа и интенсивности, характера движений, произнесения звуков, проговаривания потешек и стихов;</w:t>
      </w:r>
    </w:p>
    <w:p w14:paraId="1F8073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создавать условия для развития внимания при прослушивании музыки, умения реагировать на начало и окончание музыки;</w:t>
      </w:r>
    </w:p>
    <w:p w14:paraId="1DD525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привлекать к прослушиванию музыки, побуждая обучающихся к слуховому сосредоточению и нацеливанию на восприятие музыкальной гармонии;</w:t>
      </w:r>
    </w:p>
    <w:p w14:paraId="15033E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38934D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0619BF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24D0F1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14:paraId="7ECA5A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14:paraId="33F64F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развивать память, создавая условия для запоминания и узнавания музыкальных произведений и разученных мелодий;</w:t>
      </w:r>
    </w:p>
    <w:p w14:paraId="0B5F54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632800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109B20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2A4449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14:paraId="18BB24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5E8151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219DB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550E80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28676E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30FC1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2E8F20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43ECF6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74B212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p w14:paraId="6E858E8F" w14:textId="77777777" w:rsidR="00316E2C" w:rsidRPr="00DA51D3" w:rsidRDefault="00316E2C" w:rsidP="00DA51D3">
      <w:pPr>
        <w:spacing w:after="0"/>
        <w:jc w:val="both"/>
        <w:rPr>
          <w:rFonts w:ascii="Times New Roman" w:hAnsi="Times New Roman" w:cs="Times New Roman"/>
        </w:rPr>
      </w:pPr>
    </w:p>
    <w:p w14:paraId="14BB03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45.14.5. Коррекционно-развивающая работа в образовательной области "Физическое развитие".</w:t>
      </w:r>
    </w:p>
    <w:p w14:paraId="65789F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5F8A83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коррекционно-развивающей работы в образовательной области "Физическое развитие":</w:t>
      </w:r>
    </w:p>
    <w:p w14:paraId="5FEA6F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ручной моторики:</w:t>
      </w:r>
    </w:p>
    <w:p w14:paraId="3FD09B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нормализация мышечного тонуса пальцев и кистей рук;</w:t>
      </w:r>
    </w:p>
    <w:p w14:paraId="40E325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техники тонких движений;</w:t>
      </w:r>
    </w:p>
    <w:p w14:paraId="652661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артикуляционной моторики;</w:t>
      </w:r>
    </w:p>
    <w:p w14:paraId="0C6832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психомоторных функций:</w:t>
      </w:r>
    </w:p>
    <w:p w14:paraId="146D30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пространственной организации движений;</w:t>
      </w:r>
    </w:p>
    <w:p w14:paraId="3BE2D3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моторной памяти;</w:t>
      </w:r>
    </w:p>
    <w:p w14:paraId="07E4A43D" w14:textId="77777777" w:rsidR="00316E2C" w:rsidRPr="00DA51D3" w:rsidRDefault="00316E2C" w:rsidP="00DA51D3">
      <w:pPr>
        <w:spacing w:after="0"/>
        <w:jc w:val="both"/>
        <w:rPr>
          <w:rFonts w:ascii="Times New Roman" w:hAnsi="Times New Roman" w:cs="Times New Roman"/>
        </w:rPr>
      </w:pPr>
      <w:proofErr w:type="spellStart"/>
      <w:r w:rsidRPr="00DA51D3">
        <w:rPr>
          <w:rFonts w:ascii="Times New Roman" w:hAnsi="Times New Roman" w:cs="Times New Roman"/>
        </w:rPr>
        <w:t>слухо</w:t>
      </w:r>
      <w:proofErr w:type="spellEnd"/>
      <w:r w:rsidRPr="00DA51D3">
        <w:rPr>
          <w:rFonts w:ascii="Times New Roman" w:hAnsi="Times New Roman" w:cs="Times New Roman"/>
        </w:rPr>
        <w:t>-зрительно-моторной и реципрокной координации движений;</w:t>
      </w:r>
    </w:p>
    <w:p w14:paraId="697D6B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произвольной регуляции движений.</w:t>
      </w:r>
    </w:p>
    <w:p w14:paraId="0B85DEAB" w14:textId="77777777" w:rsidR="00316E2C" w:rsidRPr="00DA51D3" w:rsidRDefault="00316E2C" w:rsidP="00DA51D3">
      <w:pPr>
        <w:spacing w:after="0"/>
        <w:jc w:val="both"/>
        <w:rPr>
          <w:rFonts w:ascii="Times New Roman" w:hAnsi="Times New Roman" w:cs="Times New Roman"/>
        </w:rPr>
      </w:pPr>
    </w:p>
    <w:p w14:paraId="29BBEB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Разделы</w:t>
      </w:r>
    </w:p>
    <w:p w14:paraId="2946CC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и педагогические условия реализации программы коррекционной работы</w:t>
      </w:r>
    </w:p>
    <w:p w14:paraId="1C22B7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формированию начальных</w:t>
      </w:r>
    </w:p>
    <w:p w14:paraId="7AE8BD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представлений о ЗОЖ</w:t>
      </w:r>
    </w:p>
    <w:p w14:paraId="4DB97A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5F9341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2F3D7B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w:t>
      </w:r>
      <w:r w:rsidRPr="00DA51D3">
        <w:rPr>
          <w:rFonts w:ascii="Times New Roman" w:hAnsi="Times New Roman" w:cs="Times New Roman"/>
        </w:rPr>
        <w:lastRenderedPageBreak/>
        <w:t>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64A54A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342063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59A3BA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7931CB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0652B9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2EB558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7E1303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3A8A41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64FB45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учить обучающихся элементарно рассказывать о своем самочувствии, объяснять, что болит;</w:t>
      </w:r>
    </w:p>
    <w:p w14:paraId="16B5D8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593BE2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6973D8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побуждать обучающихся рассказывать о своем здоровье, о возникающих ситуациях нездоровья;</w:t>
      </w:r>
    </w:p>
    <w:p w14:paraId="1C577E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p w14:paraId="63AD4C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Коррекционная направленность в работе по физической культуре</w:t>
      </w:r>
    </w:p>
    <w:p w14:paraId="0A55DA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1A9EE7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5D1F4C9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14C9A9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177958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способствовать развитию координационных способностей путём введения сложно-координированных движений;</w:t>
      </w:r>
    </w:p>
    <w:p w14:paraId="254F1D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совершенствование качественной стороны движений - ловкости, гибкости, силы, выносливости;</w:t>
      </w:r>
    </w:p>
    <w:p w14:paraId="673C45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точность произвольных движений, учить обучающихся переключаться с одного движения на другое;</w:t>
      </w:r>
    </w:p>
    <w:p w14:paraId="0E48B3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1616E5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из двух-четырех движений;</w:t>
      </w:r>
    </w:p>
    <w:p w14:paraId="07603E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воспитывать умение сохранять правильную осанку в различных видах движений;</w:t>
      </w:r>
    </w:p>
    <w:p w14:paraId="124DCB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формировать у обучающихся навыки контроля динамического и статического равновесия;</w:t>
      </w:r>
    </w:p>
    <w:p w14:paraId="4D735A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учить обучающихся сохранять заданный темп во время ходьбы (быстрый, средний, медленный);</w:t>
      </w:r>
    </w:p>
    <w:p w14:paraId="5D7458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закреплять навыки в разных видах бега: быть ведущим в колонне, при беге парами соизмерять свои движения с движениями партнера;</w:t>
      </w:r>
    </w:p>
    <w:p w14:paraId="5383FD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закреплять навыки в разных видах прыжков, развивать их технику: энергично отталкиваться и мягко приземляться с сохранением равновесия;</w:t>
      </w:r>
    </w:p>
    <w:p w14:paraId="09B021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450E30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продолжать учить обучающихся самостоятельно организовывать подвижные игры, предлагать свои варианты игр, комбинации движений;</w:t>
      </w:r>
    </w:p>
    <w:p w14:paraId="4C724B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учить запоминать и проговаривать правила подвижных игр, последовательность действий в эстафетах, играх со спортивными элементами;</w:t>
      </w:r>
    </w:p>
    <w:p w14:paraId="57B585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w:t>
      </w:r>
      <w:r w:rsidRPr="00DA51D3">
        <w:rPr>
          <w:rFonts w:ascii="Times New Roman" w:hAnsi="Times New Roman" w:cs="Times New Roman"/>
        </w:rPr>
        <w:lastRenderedPageBreak/>
        <w:t>в сухой бассейн и перемещение в нем в соответствии со сценарием досугов и спортивных праздников;</w:t>
      </w:r>
    </w:p>
    <w:p w14:paraId="69BEAD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совершенствовать общую моторику, используя корригирующие упражнения для разных мышечных групп;</w:t>
      </w:r>
    </w:p>
    <w:p w14:paraId="530477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6D5D99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3AD493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083B48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22) развивать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654FD4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p w14:paraId="428713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ручной моторики</w:t>
      </w:r>
    </w:p>
    <w:p w14:paraId="52FA42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дифференцированно применять игры и упражнения для нормализации мышечного тонуса;</w:t>
      </w:r>
    </w:p>
    <w:p w14:paraId="65E4C0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13BEA2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умения удерживать позу пальцев и кистей рук; развивать умение сгибать и разгибать каждый палец на руке;</w:t>
      </w:r>
    </w:p>
    <w:p w14:paraId="137B42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тренировать активные движения кистей (вращения, похлопывания);</w:t>
      </w:r>
    </w:p>
    <w:p w14:paraId="7AB965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движения хватания, совершенствовать разные виды захвата крупных и мелких предметов разной формы;</w:t>
      </w:r>
    </w:p>
    <w:p w14:paraId="35666F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применять игровые упражнения для расслабления мышц пальцев и кистей рук при утомлении;</w:t>
      </w:r>
    </w:p>
    <w:p w14:paraId="35DAE6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практические умения при выполнении орудийных и соотносящих предметных действий;</w:t>
      </w:r>
    </w:p>
    <w:p w14:paraId="29D736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умения выполнять ритмичные движения руками под звучание музыкальных инструментов;</w:t>
      </w:r>
    </w:p>
    <w:p w14:paraId="4062F3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2F3745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7674B3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развивать захват мелких или сыпучих материалов указательным типом хватания;</w:t>
      </w:r>
    </w:p>
    <w:p w14:paraId="762671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12) учить обучающихся выкладывать мелкие предметы по заданным ориентирам: точкам, пунктирным линиям;</w:t>
      </w:r>
    </w:p>
    <w:p w14:paraId="3BE860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CD17D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6BD8C5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развивать динамический праксис, чередование позиций рук "кулак - ладонь", "камень - ножницы");</w:t>
      </w:r>
    </w:p>
    <w:p w14:paraId="762F58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учить обучающихся выполнению элементов самомассажа каждого пальца от ногтя к основанию;</w:t>
      </w:r>
    </w:p>
    <w:p w14:paraId="11648E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учить выполнять действия расстегивания и застегивания, используя различные виды застежек (липучки, кнопки, пуговицы).</w:t>
      </w:r>
    </w:p>
    <w:p w14:paraId="59C76B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Совершенствовать базовые </w:t>
      </w:r>
      <w:proofErr w:type="spellStart"/>
      <w:r w:rsidRPr="00DA51D3">
        <w:rPr>
          <w:rFonts w:ascii="Times New Roman" w:hAnsi="Times New Roman" w:cs="Times New Roman"/>
        </w:rPr>
        <w:t>графомоторные</w:t>
      </w:r>
      <w:proofErr w:type="spellEnd"/>
      <w:r w:rsidRPr="00DA51D3">
        <w:rPr>
          <w:rFonts w:ascii="Times New Roman" w:hAnsi="Times New Roman" w:cs="Times New Roman"/>
        </w:rPr>
        <w:t xml:space="preserve"> навыки и умения:</w:t>
      </w:r>
    </w:p>
    <w:p w14:paraId="5277A2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52A5B5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3A30DB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развивать точность движений, учить обводить по контуру различные предметы, используя трафареты, линейки, лекала;</w:t>
      </w:r>
    </w:p>
    <w:p w14:paraId="7F57E1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696DB9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развивать целостность восприятия и моторную ловкость рук при воспроизведении образца из заданных элементов;</w:t>
      </w:r>
    </w:p>
    <w:p w14:paraId="316102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обучающихся заштриховывать штриховать контуры простых предметов в различных направлениях;</w:t>
      </w:r>
    </w:p>
    <w:p w14:paraId="71B3C0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умения раскрашивать по контуру сюжетные рисунки цветными карандашами, с учетом индивидуальных предпочтений при выборе цвета.</w:t>
      </w:r>
    </w:p>
    <w:p w14:paraId="17FCB5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артикуляционной моторики</w:t>
      </w:r>
    </w:p>
    <w:p w14:paraId="54BFC6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5C37DB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вырабатывать самоконтроль за положением органов артикуляции;</w:t>
      </w:r>
    </w:p>
    <w:p w14:paraId="65DABF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формировать правильный артикуляционный уклад для всех групп звуков с помощью артикуляционной гимнастики;</w:t>
      </w:r>
    </w:p>
    <w:p w14:paraId="13F981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статико-динамические ощущения, четкие артикуляционные кинестезии;</w:t>
      </w:r>
    </w:p>
    <w:p w14:paraId="65FC64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фонационное (речевое) дыхание при дифференциации вдоха и выдоха через нос и рот;</w:t>
      </w:r>
    </w:p>
    <w:p w14:paraId="1EA2DFA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p w14:paraId="696B1F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и развитие психомоторной сферы</w:t>
      </w:r>
    </w:p>
    <w:p w14:paraId="4DADDB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Использование музыкально-ритмических упражнений, логопедической и фонетической ритмики:</w:t>
      </w:r>
    </w:p>
    <w:p w14:paraId="21DAB8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 продолжать развивать и корригировать нарушения сенсорно-перцептивных и моторных компонентов деятельности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5ED320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способствовать развитию у обучающихся произвольной регуляции в ходе выполнения двигательных заданий;</w:t>
      </w:r>
    </w:p>
    <w:p w14:paraId="6485BE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79EA2D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зрительное внимание и зрительное восприятие с опорой на двигательную активность;</w:t>
      </w:r>
    </w:p>
    <w:p w14:paraId="27D25C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развивать слуховые восприятие, внимание, </w:t>
      </w:r>
      <w:proofErr w:type="spellStart"/>
      <w:r w:rsidRPr="00DA51D3">
        <w:rPr>
          <w:rFonts w:ascii="Times New Roman" w:hAnsi="Times New Roman" w:cs="Times New Roman"/>
        </w:rPr>
        <w:t>слухо</w:t>
      </w:r>
      <w:proofErr w:type="spellEnd"/>
      <w:r w:rsidRPr="00DA51D3">
        <w:rPr>
          <w:rFonts w:ascii="Times New Roman" w:hAnsi="Times New Roman" w:cs="Times New Roman"/>
        </w:rPr>
        <w:t>-моторную и зрительно-моторную координации;</w:t>
      </w:r>
    </w:p>
    <w:p w14:paraId="4C250B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формировать и закреплять двигательные навыки, образность и выразительность движений посредством упражнений </w:t>
      </w:r>
      <w:proofErr w:type="spellStart"/>
      <w:r w:rsidRPr="00DA51D3">
        <w:rPr>
          <w:rFonts w:ascii="Times New Roman" w:hAnsi="Times New Roman" w:cs="Times New Roman"/>
        </w:rPr>
        <w:t>психогимнастики</w:t>
      </w:r>
      <w:proofErr w:type="spellEnd"/>
      <w:r w:rsidRPr="00DA51D3">
        <w:rPr>
          <w:rFonts w:ascii="Times New Roman" w:hAnsi="Times New Roman" w:cs="Times New Roman"/>
        </w:rPr>
        <w:t>, побуждать к выражению эмоциональных состояний с помощью пантомимики, жестов, к созданию игровых образов (дворник, повар...);</w:t>
      </w:r>
    </w:p>
    <w:p w14:paraId="44301E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050F33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332EDA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обучающихся самостоятельно перестраиваться в звенья, передвигаться с опорой на ориентиры разного цвета, разной формы;</w:t>
      </w:r>
    </w:p>
    <w:p w14:paraId="277975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формировать у обучающихся устойчивый навык к произвольному мышечному напряжению и расслаблению под музыку;</w:t>
      </w:r>
    </w:p>
    <w:p w14:paraId="79A115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33CFE0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48D8F1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45B76C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учить обучающихся отстукивать ритмы по слуховому образцу, затем соотносить ритмическую структуру с графическим образцом.</w:t>
      </w:r>
    </w:p>
    <w:p w14:paraId="28D26EB1" w14:textId="77777777" w:rsidR="00316E2C" w:rsidRPr="00DA51D3" w:rsidRDefault="00316E2C" w:rsidP="00DA51D3">
      <w:pPr>
        <w:spacing w:after="0"/>
        <w:jc w:val="both"/>
        <w:rPr>
          <w:rFonts w:ascii="Times New Roman" w:hAnsi="Times New Roman" w:cs="Times New Roman"/>
        </w:rPr>
      </w:pPr>
    </w:p>
    <w:p w14:paraId="2BED37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 Программа коррекционно-развивающей работы с детьми с РАС.</w:t>
      </w:r>
    </w:p>
    <w:p w14:paraId="467109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Помощь детям группы повышенного риска формирования расстройств аутистического спектра в раннем возрасте.</w:t>
      </w:r>
    </w:p>
    <w:p w14:paraId="7995C2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этапе помощи в раннем возрасте происходит выявление обучающихся группы повышенного риска формирования РАС (далее - группа риска).</w:t>
      </w:r>
    </w:p>
    <w:p w14:paraId="014346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0D0659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47A499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14:paraId="10A7A7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Развитие эмоциональной сферы.</w:t>
      </w:r>
    </w:p>
    <w:p w14:paraId="0AD847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сенсорно-перцептивной сферы.</w:t>
      </w:r>
    </w:p>
    <w:p w14:paraId="263627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предпосылок интеллектуальной деятельности.</w:t>
      </w:r>
    </w:p>
    <w:p w14:paraId="069D0B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Формирование и развитие коммуникации.</w:t>
      </w:r>
    </w:p>
    <w:p w14:paraId="51DBF1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Речевое развитие.</w:t>
      </w:r>
    </w:p>
    <w:p w14:paraId="7DCB9B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Профилактика и коррекция проблем поведения.</w:t>
      </w:r>
    </w:p>
    <w:p w14:paraId="0728CA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Развитие двигательной сферы.</w:t>
      </w:r>
    </w:p>
    <w:p w14:paraId="42F90B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Формирование навыков самостоятельности.</w:t>
      </w:r>
    </w:p>
    <w:p w14:paraId="67310B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Обучение элементам навыков самообслуживания и бытовых навыков.</w:t>
      </w:r>
    </w:p>
    <w:p w14:paraId="5F8602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 Развитие эмоциональной сферы.</w:t>
      </w:r>
    </w:p>
    <w:p w14:paraId="33105F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14:paraId="162162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способности эмоционального взаимодействия с другими людьми и окружающим миров в целом:</w:t>
      </w:r>
    </w:p>
    <w:p w14:paraId="19DCDC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способности выделять признаки эмоционального состояния других людей и адекватно на них реагировать;</w:t>
      </w:r>
    </w:p>
    <w:p w14:paraId="490193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способности к эмоциональному резонансу, в перспективе - к сопереживанию, сочувствию, состраданию;</w:t>
      </w:r>
    </w:p>
    <w:p w14:paraId="5C7D9A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14:paraId="599A98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w:t>
      </w:r>
      <w:r w:rsidRPr="00DA51D3">
        <w:rPr>
          <w:rFonts w:ascii="Times New Roman" w:hAnsi="Times New Roman" w:cs="Times New Roman"/>
        </w:rPr>
        <w:lastRenderedPageBreak/>
        <w:t>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1AE789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 Развитие сенсорно-перцептивной сферы.</w:t>
      </w:r>
    </w:p>
    <w:p w14:paraId="3F87D3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14:paraId="58CAC5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14:paraId="761AAD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14:paraId="7877C2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46.2.1. Зрительное восприятие:</w:t>
      </w:r>
    </w:p>
    <w:p w14:paraId="256FC2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фиксацию взгляда на предмете;</w:t>
      </w:r>
    </w:p>
    <w:p w14:paraId="4B8133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функцию прослеживания взором спокойно движущегося объекта;</w:t>
      </w:r>
    </w:p>
    <w:p w14:paraId="369205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фиксации взгляда ребенка на лице педагогического работника, находящегося на расстоянии вытянутой руки;</w:t>
      </w:r>
    </w:p>
    <w:p w14:paraId="1AE8C0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установление контакта "глаза в глаза";</w:t>
      </w:r>
    </w:p>
    <w:p w14:paraId="6E1CD5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пространственное восприятие, развивая согласованные движения обоих глаз при использовании движущегося предмета (игрушки);</w:t>
      </w:r>
    </w:p>
    <w:p w14:paraId="6341A3A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рассматривание предмета, захватывание его рукой на доступном расстоянии для захвата;</w:t>
      </w:r>
    </w:p>
    <w:p w14:paraId="682F59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совершенствовать прослеживание и возникновение связи "глаз-рука" (предпосылки зрительно-моторной координации);</w:t>
      </w:r>
    </w:p>
    <w:p w14:paraId="7B7D70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концентрацию зрительного внимания ребенка на предметах, находящихся рядом с ребенком, а также на небольшом удалении;</w:t>
      </w:r>
    </w:p>
    <w:p w14:paraId="164D59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30757E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14:paraId="2676D0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различать предметы по цвету, форме, размеру;</w:t>
      </w:r>
    </w:p>
    <w:p w14:paraId="3727C3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0B92BB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выделять изображение объекта из фона;</w:t>
      </w:r>
    </w:p>
    <w:p w14:paraId="173C57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накопления опыта реагирования на зрительные стимулы.</w:t>
      </w:r>
    </w:p>
    <w:p w14:paraId="00FF79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46.2.2. Слуховое восприятие:</w:t>
      </w:r>
    </w:p>
    <w:p w14:paraId="63E8F7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слуховые ориентировочные реакции на звучащие стимулы (погремушки, колокольчики, шарманки);</w:t>
      </w:r>
    </w:p>
    <w:p w14:paraId="7B75E6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проявления эмоциональных и двигательных реакций на звучание знакомых игрушек;</w:t>
      </w:r>
    </w:p>
    <w:p w14:paraId="7517DE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2FC136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225AEC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152455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расширять диапазон узнаваемых звуков, знакомя с музыкальными звуками (дудочки, бубен, металлофон);</w:t>
      </w:r>
    </w:p>
    <w:p w14:paraId="2DF36A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6E57EC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3E2B89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27352A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расширять слуховое восприятие звуков природы (шум ветра, шум воды), голосов животных и птиц, подражать им;</w:t>
      </w:r>
    </w:p>
    <w:p w14:paraId="3DAAC4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5B51FD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73727C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различать людей по голосу, выделять голос человека на общем звуковом фоне;</w:t>
      </w:r>
    </w:p>
    <w:p w14:paraId="0A1B79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5B11D8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46.2.3. Тактильное и кинестетическое восприятие:</w:t>
      </w:r>
    </w:p>
    <w:p w14:paraId="569D4A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активизировать позитивные эмоциональные реакции на прикосновение, поглаживание и другие тактильные стимулы улыбкой, ласковыми словами;</w:t>
      </w:r>
    </w:p>
    <w:p w14:paraId="6B4581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вызывать спокойные реакции на контакт с руками другого человека и оказание физической помощи (рука в руке, рука на локте, плече);</w:t>
      </w:r>
    </w:p>
    <w:p w14:paraId="6495F6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14:paraId="6819B1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3CAF89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тактильно-кинестетическое восприятие через накопление разнообразных ощущений на исходящую от объектов вибрацию;</w:t>
      </w:r>
    </w:p>
    <w:p w14:paraId="353538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55CF36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0957A1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01E6FC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46.2.4. Восприятие вкуса:</w:t>
      </w:r>
    </w:p>
    <w:p w14:paraId="156C02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различать продукты по вкусовым качествам (сладкий, горький, кислый, соленый);</w:t>
      </w:r>
    </w:p>
    <w:p w14:paraId="6BA6FC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узнавать знакомые продукты на вкус (шоколад, груша).</w:t>
      </w:r>
    </w:p>
    <w:p w14:paraId="002BDB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46.2.5. Восприятие запаха:</w:t>
      </w:r>
    </w:p>
    <w:p w14:paraId="2D9E9F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вызывать спокойные реакции на запахи (продуктов, растений),</w:t>
      </w:r>
    </w:p>
    <w:p w14:paraId="394A7E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узнавать объекты по запаху (лимон, банан, какао).</w:t>
      </w:r>
    </w:p>
    <w:p w14:paraId="79F3B0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46.2.6. Формирование сенсорных эталонов (цвет, форма, величина):</w:t>
      </w:r>
    </w:p>
    <w:p w14:paraId="14C307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обогащать опыт манипулятивной деятельности ребенка с предметами различной формы, величины, разного цвета;</w:t>
      </w:r>
    </w:p>
    <w:p w14:paraId="18FB20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752A56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сравнивать внешние свойства предметов ("такой - не такой", "дай такой же");</w:t>
      </w:r>
    </w:p>
    <w:p w14:paraId="7449F2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способы сравнения разных свойств предметов (путем наложения, сортировки).</w:t>
      </w:r>
    </w:p>
    <w:p w14:paraId="53EE78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46.2.7. Формирование </w:t>
      </w:r>
      <w:proofErr w:type="spellStart"/>
      <w:r w:rsidRPr="00DA51D3">
        <w:rPr>
          <w:rFonts w:ascii="Times New Roman" w:hAnsi="Times New Roman" w:cs="Times New Roman"/>
        </w:rPr>
        <w:t>полисенсорного</w:t>
      </w:r>
      <w:proofErr w:type="spellEnd"/>
      <w:r w:rsidRPr="00DA51D3">
        <w:rPr>
          <w:rFonts w:ascii="Times New Roman" w:hAnsi="Times New Roman" w:cs="Times New Roman"/>
        </w:rP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14:paraId="7E92FC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46.3. Формирование предпосылок интеллектуальной деятельности.</w:t>
      </w:r>
    </w:p>
    <w:p w14:paraId="67EBE2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Одним из важнейших критериев при выборе и(или) составлении учебного плана является уровень интеллектуального развития ребёнка.</w:t>
      </w:r>
    </w:p>
    <w:p w14:paraId="5F5A6C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w:t>
      </w:r>
      <w:r w:rsidRPr="00DA51D3">
        <w:rPr>
          <w:rFonts w:ascii="Times New Roman" w:hAnsi="Times New Roman" w:cs="Times New Roman"/>
        </w:rPr>
        <w:lastRenderedPageBreak/>
        <w:t>особенно важна в случае тяжёлых и осложнённых форм РАС и должна начинаться как можно раньше.</w:t>
      </w:r>
    </w:p>
    <w:p w14:paraId="2AF5E3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46.4. Формирование и развитие коммуникации.</w:t>
      </w:r>
    </w:p>
    <w:p w14:paraId="361FD3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7DF188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361CAE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055976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этого приоритетного направления коррекционно-развивающей работы подразделяется на:</w:t>
      </w:r>
    </w:p>
    <w:p w14:paraId="541E5B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2BB199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взаимодействия ребенка с другими детьми;</w:t>
      </w:r>
    </w:p>
    <w:p w14:paraId="576646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основ социального поведения, в том числе предпосылок учебного поведения.</w:t>
      </w:r>
    </w:p>
    <w:p w14:paraId="09A224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46.4.1. Формирование потребности в коммуникации.</w:t>
      </w:r>
    </w:p>
    <w:p w14:paraId="2C584F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эмоциональных средств общения ребенка с родителями (законными представителями), другими близкими, педагогическим работником:</w:t>
      </w:r>
    </w:p>
    <w:p w14:paraId="52EFE3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58070A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21270A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создать условия для пробуждения у ребенка ответных реакций на контакт с родителями (законными представителями), педагогическим работником;</w:t>
      </w:r>
    </w:p>
    <w:p w14:paraId="71C7DE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1BBD10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3F23B8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укреплять визуальный контакт ребенка с родителями (законными представителями), педагогическим работником в процессе телесных игр;</w:t>
      </w:r>
    </w:p>
    <w:p w14:paraId="5862C6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фиксировать взгляд на родителях (законных представителях), педагогическом работнике;</w:t>
      </w:r>
    </w:p>
    <w:p w14:paraId="60775C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5E1432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46.4.2. Развитие взаимодействия ребенка с педагогическим работником и другими детьми:</w:t>
      </w:r>
    </w:p>
    <w:p w14:paraId="47D4AF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455217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навыки активного внимания;</w:t>
      </w:r>
    </w:p>
    <w:p w14:paraId="796569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отслеживать источник звука взглядом и (или) поворотом головы в сторону источника звука;</w:t>
      </w:r>
    </w:p>
    <w:p w14:paraId="4299BE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вызывание реакции на голос поворотом головы и взглядом в сторону говорящего;</w:t>
      </w:r>
    </w:p>
    <w:p w14:paraId="1F29A3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14:paraId="1B7E90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вызывать у ребёнка эмоционально положительные голосовые реакции и устанавливать на их основе контакт;</w:t>
      </w:r>
    </w:p>
    <w:p w14:paraId="617C1B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714587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возможность совместных действий с новым педагогическим работником;</w:t>
      </w:r>
    </w:p>
    <w:p w14:paraId="137DB5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взгляд на объект, на который указывает и смотрит педагогический работник;</w:t>
      </w:r>
    </w:p>
    <w:p w14:paraId="58A1D3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толерантное отношение и (по возможности) интерес к другим детям,</w:t>
      </w:r>
    </w:p>
    <w:p w14:paraId="5331E4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3C0AF5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непродолжительное время играть рядом с другими детьми;</w:t>
      </w:r>
    </w:p>
    <w:p w14:paraId="0B7ECB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совершенствовать умения действовать по подражанию педагогическому работнику.</w:t>
      </w:r>
    </w:p>
    <w:p w14:paraId="1A598F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46.4.3. Развитие основ социального поведения (предпосылок учебного поведения, профилактика и (или) коррекция проблемного поведения):</w:t>
      </w:r>
    </w:p>
    <w:p w14:paraId="78E437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откликаться на своё имя;</w:t>
      </w:r>
    </w:p>
    <w:p w14:paraId="663C08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2810E7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ориентироваться на оценку своих действий педагогическим работником, изменять свое поведение с учетом этой оценки;</w:t>
      </w:r>
    </w:p>
    <w:p w14:paraId="2B8F04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14:paraId="28AAAA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адекватно вести себя на занятиях в паре с другим ребенком, с группой;</w:t>
      </w:r>
    </w:p>
    <w:p w14:paraId="366A8A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14:paraId="3055E7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46.5. Речевое развитие.</w:t>
      </w:r>
    </w:p>
    <w:p w14:paraId="6A9A75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w:t>
      </w:r>
      <w:r w:rsidRPr="00DA51D3">
        <w:rPr>
          <w:rFonts w:ascii="Times New Roman" w:hAnsi="Times New Roman" w:cs="Times New Roman"/>
        </w:rPr>
        <w:lastRenderedPageBreak/>
        <w:t>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42A2C2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790D6E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135E1D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представлена следующими разделами: развитие потребности в общении, развитие понимания речи и развитие экспрессивной речи.</w:t>
      </w:r>
    </w:p>
    <w:p w14:paraId="1C9523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46.5.1. Развитие потребности в общении:</w:t>
      </w:r>
    </w:p>
    <w:p w14:paraId="20780E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38E063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эмоциональные средства общения ребенка с родителями (законными представителями), педагогическим работником;</w:t>
      </w:r>
    </w:p>
    <w:p w14:paraId="136165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принимать контакт,</w:t>
      </w:r>
    </w:p>
    <w:p w14:paraId="1A8271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откликаться на свое имя;</w:t>
      </w:r>
    </w:p>
    <w:p w14:paraId="19461E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потребность в речевых высказываниях с целью общения с педагогическим работником и другими детьми;</w:t>
      </w:r>
    </w:p>
    <w:p w14:paraId="3219F9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29834E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использовать доступные средства коммуникации с педагогическим работником (жесты, слова: "привет, пока, на, дай");</w:t>
      </w:r>
    </w:p>
    <w:p w14:paraId="2D5429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речевые проявления и инициативу обучающихся: обращения, просьбы, требования;</w:t>
      </w:r>
    </w:p>
    <w:p w14:paraId="10D067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речевые реакции в процессе общения с родителями (законными представителями), педагогическим работником.</w:t>
      </w:r>
    </w:p>
    <w:p w14:paraId="261AEC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46.5.2. Развитие понимания речи:</w:t>
      </w:r>
    </w:p>
    <w:p w14:paraId="71F572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7029E1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11CEB4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развития слухового восприятия при использовании различных игр с музыкальными игрушками;</w:t>
      </w:r>
    </w:p>
    <w:p w14:paraId="41FAB7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умение находить близко расположенный предмет, который называет педагогический работник;</w:t>
      </w:r>
    </w:p>
    <w:p w14:paraId="4A5F59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по просьбе находить и приносить игрушку, которая расположена далеко от ребенка;</w:t>
      </w:r>
    </w:p>
    <w:p w14:paraId="46EA61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28A401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выполнять запрет: "Нельзя!", "Стоп!";</w:t>
      </w:r>
    </w:p>
    <w:p w14:paraId="36D096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взаимосвязь между движением и его словесным обозначением, комментируя действия ребенка и собственные движения речью;</w:t>
      </w:r>
    </w:p>
    <w:p w14:paraId="7B35B9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выполнять просьбы, подкрепленные жестом: "Дай!";</w:t>
      </w:r>
    </w:p>
    <w:p w14:paraId="571914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выполнять простые инструкции сопровождаемые, соответствующим жестом: "иди ко мне", "сядь";</w:t>
      </w:r>
    </w:p>
    <w:p w14:paraId="783904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выполнять простые инструкции, предъявляемые без жеста;</w:t>
      </w:r>
    </w:p>
    <w:p w14:paraId="3E6DD2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слушать песенки, стихи, фиксировать взгляд на артикуляции педагогического работника;</w:t>
      </w:r>
    </w:p>
    <w:p w14:paraId="161F2D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активизировать речевые реакции обучающихся, совместно рассматривая предметы, игрушки, картинки;</w:t>
      </w:r>
    </w:p>
    <w:p w14:paraId="451CF6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показывать по просьбе знакомые предметы и их изображения.</w:t>
      </w:r>
    </w:p>
    <w:p w14:paraId="032758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46.5.3. Развитие экспрессивной речи, в том числе средствами невербальной коммуникации:</w:t>
      </w:r>
    </w:p>
    <w:p w14:paraId="176F35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использование жеста, указывающего на желаемый объект, чтобы выразить просьбу;</w:t>
      </w:r>
    </w:p>
    <w:p w14:paraId="206095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выражать просьбу с помощью вокализации, которая может сопровождаться взглядом и (или) жестом, указывающим на желаемый предмет;</w:t>
      </w:r>
    </w:p>
    <w:p w14:paraId="34655A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выражать просьбу о помощи, протягивая предмет педагогическому работнику;</w:t>
      </w:r>
    </w:p>
    <w:p w14:paraId="2F4CD3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произнесение звуков, слогов, слов по очереди с педагогическим работником;</w:t>
      </w:r>
    </w:p>
    <w:p w14:paraId="316B5A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выражать отказ социально адекватными средствами (например, движением головы или кисти);</w:t>
      </w:r>
    </w:p>
    <w:p w14:paraId="7E8D286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указывать пальцем на близко (до 1 м) расположенный желаемый предмет;</w:t>
      </w:r>
    </w:p>
    <w:p w14:paraId="085377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фиксацию взгляда на лице педагогического работника, для получения желаемого предмета;</w:t>
      </w:r>
    </w:p>
    <w:p w14:paraId="05277D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делать выбор, показывая пальцем на один из 2-х предложенных предметов;</w:t>
      </w:r>
    </w:p>
    <w:p w14:paraId="56F892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использование вокализации, звука, слога, слова и взгляда для выражения просьбы;</w:t>
      </w:r>
    </w:p>
    <w:p w14:paraId="190A39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показывать указательным пальцем на желаемый отдаленно расположенный (1 и более метров) предмет;</w:t>
      </w:r>
    </w:p>
    <w:p w14:paraId="385385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развития активных вокализаций;</w:t>
      </w:r>
    </w:p>
    <w:p w14:paraId="7729F0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стимулировать произнесение пяти и более согласных в спонтанной вокализации и лепете;</w:t>
      </w:r>
    </w:p>
    <w:p w14:paraId="1EF022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7D5BEF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подражать действиям губ педагогического работника в русле простой артикуляционной гимнастики;</w:t>
      </w:r>
    </w:p>
    <w:p w14:paraId="4B0AF1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побуждать к звукоподражанию;</w:t>
      </w:r>
    </w:p>
    <w:p w14:paraId="7DD5E8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DA51D3">
        <w:rPr>
          <w:rFonts w:ascii="Times New Roman" w:hAnsi="Times New Roman" w:cs="Times New Roman"/>
        </w:rPr>
        <w:t>ууу</w:t>
      </w:r>
      <w:proofErr w:type="spellEnd"/>
      <w:r w:rsidRPr="00DA51D3">
        <w:rPr>
          <w:rFonts w:ascii="Times New Roman" w:hAnsi="Times New Roman" w:cs="Times New Roman"/>
        </w:rPr>
        <w:t>");</w:t>
      </w:r>
    </w:p>
    <w:p w14:paraId="123A2F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14:paraId="5D4840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46.6. Профилактика формирования проблем поведения и их коррекция.</w:t>
      </w:r>
    </w:p>
    <w:p w14:paraId="37CC6E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38BB2C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rsidRPr="00DA51D3">
        <w:rPr>
          <w:rFonts w:ascii="Times New Roman" w:hAnsi="Times New Roman" w:cs="Times New Roman"/>
        </w:rPr>
        <w:t>Коррекционцую</w:t>
      </w:r>
      <w:proofErr w:type="spellEnd"/>
      <w:r w:rsidRPr="00DA51D3">
        <w:rPr>
          <w:rFonts w:ascii="Times New Roman" w:hAnsi="Times New Roman" w:cs="Times New Roman"/>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14:paraId="7FA764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Основные составляющие психолого-педагогического сопровождения:</w:t>
      </w:r>
    </w:p>
    <w:p w14:paraId="53B50A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14:paraId="635266A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14:paraId="6B383C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14:paraId="676696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случае возникновения эпизода проблемного поведения:</w:t>
      </w:r>
    </w:p>
    <w:p w14:paraId="65B4ED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 никаким образом не обнаруживать негативных эмоциональных реакций, так как они могут подкреплять проблемное поведение;</w:t>
      </w:r>
    </w:p>
    <w:p w14:paraId="690261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14:paraId="1B58A5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использовать те или иные способы коррекции проблем поведения (переключение, игнорирование, тайм-аут).</w:t>
      </w:r>
    </w:p>
    <w:p w14:paraId="32C443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46.6.1. Коррекция стереотипии в раннем возрасте требует особого внимания по нескольким причинам:</w:t>
      </w:r>
    </w:p>
    <w:p w14:paraId="2E579A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раннем возрасте в определённый период стереотипии свойственны типичному развитию;</w:t>
      </w:r>
    </w:p>
    <w:p w14:paraId="71D0CD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стереотипии возможны не только при аутизме, но и при других нарушениях развития (например, при умственной отсталости, ДЦП);</w:t>
      </w:r>
    </w:p>
    <w:p w14:paraId="7257E7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rsidRPr="00DA51D3">
        <w:rPr>
          <w:rFonts w:ascii="Times New Roman" w:hAnsi="Times New Roman" w:cs="Times New Roman"/>
        </w:rPr>
        <w:t>гиперкомпенсаторно-аутостимуляционных</w:t>
      </w:r>
      <w:proofErr w:type="spellEnd"/>
      <w:r w:rsidRPr="00DA51D3">
        <w:rPr>
          <w:rFonts w:ascii="Times New Roman" w:hAnsi="Times New Roman" w:cs="Times New Roman"/>
        </w:rPr>
        <w:t>, компенсаторных и психогенных. По феноменологии в раннем возрасте наиболее характерны двигательные и сенсорно-двигательные стереотипии.</w:t>
      </w:r>
    </w:p>
    <w:p w14:paraId="3160DF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46.6.2. Общий алгоритм работы со стереотипиями в раннем возрасте таков:</w:t>
      </w:r>
    </w:p>
    <w:p w14:paraId="6C5F76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14:paraId="254957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Отнесение стереотипии к возрастным особенностям или к проявлениям нарушений развития, возможное наличие связи с аутизмом;</w:t>
      </w:r>
    </w:p>
    <w:p w14:paraId="09C04E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Квалификация стереотипии по феноменологическим и патогенетическим признакам;</w:t>
      </w:r>
    </w:p>
    <w:p w14:paraId="317D94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Выбор коррекционного подхода, адекватного возрасту, индивидуальным особенностям ребёнка и варианту стереотипии;</w:t>
      </w:r>
    </w:p>
    <w:p w14:paraId="39AA0F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Собственно коррекционная работа с обязательным привлечением к ней семьи.</w:t>
      </w:r>
    </w:p>
    <w:p w14:paraId="4C25B3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Следует отметить, что работа со стереотипиями никогда не заканчивается в пределах ранней помощи и нуждается в продолжении в дальнейшем.</w:t>
      </w:r>
    </w:p>
    <w:p w14:paraId="5D5BA2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 Развитие двигательной сферы и физическое развитие.</w:t>
      </w:r>
    </w:p>
    <w:p w14:paraId="1F6E59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676516C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46.7.1. Формирование предметно-манипулятивной деятельности:</w:t>
      </w:r>
    </w:p>
    <w:p w14:paraId="2C2773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развивать различные виды захвата и удержание предметов в руке;</w:t>
      </w:r>
    </w:p>
    <w:p w14:paraId="0075EB1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 вызывать двигательную активность на интересный, новый, яркий предмет (игрушку), учить тянуться рукой к этому предмету;</w:t>
      </w:r>
    </w:p>
    <w:p w14:paraId="46C835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рассматривать игрушку в своей руке, перекладывая ее из одной руки в другую;</w:t>
      </w:r>
    </w:p>
    <w:p w14:paraId="09C9D9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формировать умение ставить игрушку (предмет) на определенное место;</w:t>
      </w:r>
    </w:p>
    <w:p w14:paraId="1F9F95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умение удерживать предметы (игрушки) двумя руками и отдавать по просьбе педагогическому работнику;</w:t>
      </w:r>
    </w:p>
    <w:p w14:paraId="483F22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снимать и нанизывать шарики и (или) колечки на стержень без учета размера;</w:t>
      </w:r>
    </w:p>
    <w:p w14:paraId="3919DD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вставлять в прорези коробки соответствующие плоскостные фигурки;</w:t>
      </w:r>
    </w:p>
    <w:p w14:paraId="304C14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вызывать интерес к объемным формам, учить опускать объемные геометрические фигуры в разнообразные прорези коробки (выбор из двух-трёх форм);</w:t>
      </w:r>
    </w:p>
    <w:p w14:paraId="71C465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использовать музыкальную игрушку, нажимая на разные кнопки указательным пальцем и прослушивая разные мелодии;</w:t>
      </w:r>
    </w:p>
    <w:p w14:paraId="168482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создавать ситуации для формирования взаимодействия обеих рук.</w:t>
      </w:r>
    </w:p>
    <w:p w14:paraId="7490A4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14:paraId="6C12F1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14:paraId="2DC030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знакомить со свойствами отдельных материалов (мягкий, твёрдый, текучий, сыпучий, пластичный);</w:t>
      </w:r>
    </w:p>
    <w:p w14:paraId="4122BE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действия с предметами (с соблюдением тех же предосторожностей в отношении провоцирования и (или) поддержки формирования стереотипий):</w:t>
      </w:r>
    </w:p>
    <w:p w14:paraId="6CF722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развивать манипулятивные действия с предметами (до того момента, когда они перестают соответствовать возрастным нормам);</w:t>
      </w:r>
    </w:p>
    <w:p w14:paraId="5FF207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захватывать, удерживать, отпускать предмет;</w:t>
      </w:r>
    </w:p>
    <w:p w14:paraId="63080C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толкать предмет от себя и тянуть предмет по направлению к себе;</w:t>
      </w:r>
    </w:p>
    <w:p w14:paraId="46DA14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вращать, нажимать, сжимать предмет (вращений лучше избегать);</w:t>
      </w:r>
    </w:p>
    <w:p w14:paraId="3759BD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умения вынимать и (или) складывать предметы из ёмкости или в ёмкость, перекладывать предметы из одной ёмкости в другую;</w:t>
      </w:r>
    </w:p>
    <w:p w14:paraId="08CA65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вставлять предметы в отверстия, нанизывать предметы на стержень, нить;</w:t>
      </w:r>
    </w:p>
    <w:p w14:paraId="57919E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стереотипий!);</w:t>
      </w:r>
    </w:p>
    <w:p w14:paraId="087949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способы усвоения общественного опыта на основе ППД (действия по подражанию, образцу и речевой инструкции);</w:t>
      </w:r>
    </w:p>
    <w:p w14:paraId="3014AA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23CBFE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создавать условия для развития познавательной активности ребенка через выделение предметов из окружающей среды.</w:t>
      </w:r>
    </w:p>
    <w:p w14:paraId="63FF93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46.7.3. Общефизическое развитие:</w:t>
      </w:r>
    </w:p>
    <w:p w14:paraId="5ED9DB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14:paraId="66C7EF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создавать условия для овладения ползанием: формирование координированного взаимодействия в движениях рук и ног;</w:t>
      </w:r>
    </w:p>
    <w:p w14:paraId="1F43E3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0A8AAC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продолжать совершенствовать навык проползать через что-то (ворота, обруч) и перелезать через что-то (гимнастическая скамейка, бревно);</w:t>
      </w:r>
    </w:p>
    <w:p w14:paraId="050F0C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учить перешагивать через легко преодолимое препятствие (ручеек, канавку, палку).</w:t>
      </w:r>
    </w:p>
    <w:p w14:paraId="2D5469A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учить обучающихся играть с мячом ("лови - бросай", бросать в цель);</w:t>
      </w:r>
    </w:p>
    <w:p w14:paraId="1A6522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формировать умения удерживать предметы (игрушки) двумя руками, производить с ними некоторые действия (мячи, рули, обручи).</w:t>
      </w:r>
    </w:p>
    <w:p w14:paraId="34EB45A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создавать условия для овладения умением бегать;</w:t>
      </w:r>
    </w:p>
    <w:p w14:paraId="40DAF3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учить ходить по лесенке вверх с педагогическим работником, а затем и самостоятельно;</w:t>
      </w:r>
    </w:p>
    <w:p w14:paraId="2AADF0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формировать у обучающихся потребность в разных видах двигательной деятельности;</w:t>
      </w:r>
    </w:p>
    <w:p w14:paraId="6E01DB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11) развивать у обучающихся координацию движений;</w:t>
      </w:r>
    </w:p>
    <w:p w14:paraId="5840E2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учить выполнять физические упражнения без предметов и с предметами;</w:t>
      </w:r>
    </w:p>
    <w:p w14:paraId="4C479E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учить выполнять упражнения для развития равновесия;</w:t>
      </w:r>
    </w:p>
    <w:p w14:paraId="728B96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14) учить обучающихся ходить по "дорожке" и "следам";</w:t>
      </w:r>
    </w:p>
    <w:p w14:paraId="70275B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15) учить переворачиваться из одного положения в другое: из положения "лежа на спине" в положение "лежа на животе" и обратно;</w:t>
      </w:r>
    </w:p>
    <w:p w14:paraId="30EC29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учить обучающихся спрыгивать с высоты (с гимнастической скамейки высота 15-20 см);</w:t>
      </w:r>
    </w:p>
    <w:p w14:paraId="6EFD8A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17) учить обучающихся подползать под веревку, под скамейку;</w:t>
      </w:r>
    </w:p>
    <w:p w14:paraId="0FC54B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формировать правильную осанку у каждого ребенка;</w:t>
      </w:r>
    </w:p>
    <w:p w14:paraId="1EF9D9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тренировать у обучающихся дыхательную систему,</w:t>
      </w:r>
    </w:p>
    <w:p w14:paraId="7221AD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20) создавать условия в группе для эффективной профилактики простудных и инфекционных заболеваний и для закаливания организма.</w:t>
      </w:r>
    </w:p>
    <w:p w14:paraId="110048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46.7.4. Подвижные игры.</w:t>
      </w:r>
    </w:p>
    <w:p w14:paraId="52E7E8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14:paraId="25E07A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воспитывать у обучающихся интерес к участию в подвижных играх;</w:t>
      </w:r>
    </w:p>
    <w:p w14:paraId="2FBD2B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закреплять сформированные умения и навыки,</w:t>
      </w:r>
    </w:p>
    <w:p w14:paraId="0739DA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стимулировать подвижность, активность обучающихся,</w:t>
      </w:r>
    </w:p>
    <w:p w14:paraId="518287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развивать взаимодействие с педагогическим работником и другими детьми,</w:t>
      </w:r>
    </w:p>
    <w:p w14:paraId="179DB4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180F3E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46.7.5. Плавание.</w:t>
      </w:r>
    </w:p>
    <w:p w14:paraId="1BCFB2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14:paraId="09F67D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создавать условия для положительного отношения к воде;</w:t>
      </w:r>
    </w:p>
    <w:p w14:paraId="502FA9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учить не бояться воды и спокойно входить в бассейн;</w:t>
      </w:r>
    </w:p>
    <w:p w14:paraId="4F8AA9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окунаться спокойно в воду;</w:t>
      </w:r>
    </w:p>
    <w:p w14:paraId="159D24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учить удерживаться в воде на руках педагогического работника;</w:t>
      </w:r>
    </w:p>
    <w:p w14:paraId="4894C2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формировать у обучающихся интерес к движениям в воде;</w:t>
      </w:r>
    </w:p>
    <w:p w14:paraId="0E044C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выполнять некоторые упражнения и действия в воде по подражанию;</w:t>
      </w:r>
    </w:p>
    <w:p w14:paraId="5600A7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723360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46.7.6. Формирование произвольного подражания и предпосылок игровой деятельности.</w:t>
      </w:r>
    </w:p>
    <w:p w14:paraId="380C21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14:paraId="445C8DC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раннем возрасте основными задачами этого направления, как правило, являются:</w:t>
      </w:r>
    </w:p>
    <w:p w14:paraId="2DB792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76700A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действовать целенаправленно с игрушками на колёсах (катать каталку, катать коляску с игрушкой);</w:t>
      </w:r>
    </w:p>
    <w:p w14:paraId="4343A9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выполнять движения и действия по подражанию действиям педагогического работника;</w:t>
      </w:r>
    </w:p>
    <w:p w14:paraId="15CE74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выполнять двигательные упражнения по образцу и речевой инструкции.</w:t>
      </w:r>
    </w:p>
    <w:p w14:paraId="2C697F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46.8. Формирование навыков самообслуживания и бытовых навыков.</w:t>
      </w:r>
    </w:p>
    <w:p w14:paraId="66558F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7B7BBD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14:paraId="553464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сначала на уровне пассивного участия (отсутствие негативизма);</w:t>
      </w:r>
    </w:p>
    <w:p w14:paraId="55EF62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далее с постепенным подключением к действиям педагогического работника;</w:t>
      </w:r>
    </w:p>
    <w:p w14:paraId="5BA294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14:paraId="071B6D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14:paraId="424D10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46.9. Формирование навыков самостоятельности.</w:t>
      </w:r>
    </w:p>
    <w:p w14:paraId="218C28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14:paraId="190CD7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14:paraId="1CC6BE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14:paraId="0F7CB5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3E4DAD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44F59D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14:paraId="1DA24B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46.10. Начальный этап дошкольного образования обучающихся с РАС.</w:t>
      </w:r>
    </w:p>
    <w:p w14:paraId="762FBF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Социально-коммуникативное развитие. Для формирования и развития коммуникации, в первую очередь, необходима работа по следующим направлениям:</w:t>
      </w:r>
    </w:p>
    <w:p w14:paraId="20CD05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14:paraId="746A8A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14:paraId="365426C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5560DC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14:paraId="7FEA12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14:paraId="51E294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7C69F7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084AF8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14:paraId="3F3E41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14:paraId="5276AF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Использование альтернативной коммуникации.</w:t>
      </w:r>
    </w:p>
    <w:p w14:paraId="2E430E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46.11. Коррекция нарушений речевого развития.</w:t>
      </w:r>
    </w:p>
    <w:p w14:paraId="5DA2A6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w:t>
      </w:r>
      <w:r w:rsidRPr="00DA51D3">
        <w:rPr>
          <w:rFonts w:ascii="Times New Roman" w:hAnsi="Times New Roman" w:cs="Times New Roman"/>
        </w:rPr>
        <w:lastRenderedPageBreak/>
        <w:t>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43D1A5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работы, охватывающий весь спектр нарушений РАС:</w:t>
      </w:r>
    </w:p>
    <w:p w14:paraId="5CBE19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.Формирование </w:t>
      </w:r>
      <w:proofErr w:type="spellStart"/>
      <w:r w:rsidRPr="00DA51D3">
        <w:rPr>
          <w:rFonts w:ascii="Times New Roman" w:hAnsi="Times New Roman" w:cs="Times New Roman"/>
        </w:rPr>
        <w:t>импрессивной</w:t>
      </w:r>
      <w:proofErr w:type="spellEnd"/>
      <w:r w:rsidRPr="00DA51D3">
        <w:rPr>
          <w:rFonts w:ascii="Times New Roman" w:hAnsi="Times New Roman" w:cs="Times New Roman"/>
        </w:rPr>
        <w:t xml:space="preserve"> речи:</w:t>
      </w:r>
    </w:p>
    <w:p w14:paraId="03EE41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пониманию речи;</w:t>
      </w:r>
    </w:p>
    <w:p w14:paraId="66425D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пониманию инструкций "Дай", "Покажи";</w:t>
      </w:r>
    </w:p>
    <w:p w14:paraId="1B1AFF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пониманию инструкций в контексте ситуации;</w:t>
      </w:r>
    </w:p>
    <w:p w14:paraId="75B6A1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пониманию действий по фотографиям (картинкам);</w:t>
      </w:r>
    </w:p>
    <w:p w14:paraId="7A6D3B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выполнению инструкций на выполнение простых движений;</w:t>
      </w:r>
    </w:p>
    <w:p w14:paraId="4BA307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выполнение инструкций на выполнение действий с предметами.</w:t>
      </w:r>
    </w:p>
    <w:p w14:paraId="4855CC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Обучение экспрессивной речи:</w:t>
      </w:r>
    </w:p>
    <w:p w14:paraId="1E9D49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подражание звукам и артикуляционным движениям, повторение слогов и слов;</w:t>
      </w:r>
    </w:p>
    <w:p w14:paraId="130B4D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называние предметов;</w:t>
      </w:r>
    </w:p>
    <w:p w14:paraId="339EAC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выражать свои желания при помощи звуков и слов (возможно, что сначала - как переходный этап - невербально);</w:t>
      </w:r>
    </w:p>
    <w:p w14:paraId="695BAC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выражать согласие и несогласие;</w:t>
      </w:r>
    </w:p>
    <w:p w14:paraId="7CF866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словам, выражающим просьбу;</w:t>
      </w:r>
    </w:p>
    <w:p w14:paraId="606E36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7F1CED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3DD05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основ коммуникативной функции речи (при предварительно сформированной потребности в коммуникации);</w:t>
      </w:r>
    </w:p>
    <w:p w14:paraId="212538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конвенциональные формы общения;</w:t>
      </w:r>
    </w:p>
    <w:p w14:paraId="2BF673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навыки коммуникации в сложной ситуации (например, если ребёнок остался без сопровождения);</w:t>
      </w:r>
    </w:p>
    <w:p w14:paraId="28B600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навыки речевого общения в различных жизненных ситуациях;</w:t>
      </w:r>
    </w:p>
    <w:p w14:paraId="693EE0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навыков диалога, речевого реципрокного взаимодействия.</w:t>
      </w:r>
    </w:p>
    <w:p w14:paraId="2C432D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Развитие речевого творчества:</w:t>
      </w:r>
    </w:p>
    <w:p w14:paraId="283B52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преодоление искажённых форм речевого творчества (стереотипные игры со словом, неологизмы);</w:t>
      </w:r>
    </w:p>
    <w:p w14:paraId="06D177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2CD297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46.12. Развитие навыков альтернативной коммуникации.</w:t>
      </w:r>
    </w:p>
    <w:p w14:paraId="26149E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000806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4F002C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46.13. Коррекция проблем поведения.</w:t>
      </w:r>
    </w:p>
    <w:p w14:paraId="54B3B9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14:paraId="0DCFA6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14:paraId="7229E6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Определение проблемного поведения в терминах поведенческой терапии;</w:t>
      </w:r>
    </w:p>
    <w:p w14:paraId="4C8542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Фиксация проблемного поведения: установление эмпирической связи данного поведения с предшествующими и последующими событиями;</w:t>
      </w:r>
    </w:p>
    <w:p w14:paraId="2F5961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14:paraId="12F18A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14:paraId="574F05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Коррекция проблем поведения. Конкретные решения подбираются индивидуально, чаще всего используются:</w:t>
      </w:r>
    </w:p>
    <w:p w14:paraId="0D95530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подкрепление поведения несовместимого с проблемным или отсутствия проблемного поведения;</w:t>
      </w:r>
    </w:p>
    <w:p w14:paraId="349E4A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лишение подкрепления;</w:t>
      </w:r>
    </w:p>
    <w:p w14:paraId="379F8A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7E91F5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w:t>
      </w:r>
      <w:r w:rsidRPr="00DA51D3">
        <w:rPr>
          <w:rFonts w:ascii="Times New Roman" w:hAnsi="Times New Roman" w:cs="Times New Roman"/>
        </w:rPr>
        <w:lastRenderedPageBreak/>
        <w:t>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14:paraId="40747F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рамках развивающих коррекционных подходов в целях коррекции проблемного поведения используются психодрама, </w:t>
      </w:r>
      <w:proofErr w:type="spellStart"/>
      <w:r w:rsidRPr="00DA51D3">
        <w:rPr>
          <w:rFonts w:ascii="Times New Roman" w:hAnsi="Times New Roman" w:cs="Times New Roman"/>
        </w:rPr>
        <w:t>игротерапия</w:t>
      </w:r>
      <w:proofErr w:type="spellEnd"/>
      <w:r w:rsidRPr="00DA51D3">
        <w:rPr>
          <w:rFonts w:ascii="Times New Roman" w:hAnsi="Times New Roman" w:cs="Times New Roman"/>
        </w:rPr>
        <w:t>, когнитивная психотерапия, но как специальное направление сопровождения проблема выделена недостаточно чётко.</w:t>
      </w:r>
    </w:p>
    <w:p w14:paraId="504552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DA51D3">
        <w:rPr>
          <w:rFonts w:ascii="Times New Roman" w:hAnsi="Times New Roman" w:cs="Times New Roman"/>
        </w:rPr>
        <w:t>аутостимуляционно-гиперкомпенсаторные</w:t>
      </w:r>
      <w:proofErr w:type="spellEnd"/>
      <w:r w:rsidRPr="00DA51D3">
        <w:rPr>
          <w:rFonts w:ascii="Times New Roman" w:hAnsi="Times New Roman" w:cs="Times New Roman"/>
        </w:rPr>
        <w:t>)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14:paraId="0E73CB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Вопросом коррекции стереотипии специально занимается только прикладной анализ поведения.</w:t>
      </w:r>
    </w:p>
    <w:p w14:paraId="0B6565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46.14. Коррекция и развитие эмоциональной сферы.</w:t>
      </w:r>
    </w:p>
    <w:p w14:paraId="4BE944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4EF0FC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способности эмоционального взаимодействия с другими людьми и окружающим миров в целом:</w:t>
      </w:r>
    </w:p>
    <w:p w14:paraId="0E1B59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4A43D6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277807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способности к эмоциональному резонансу, в перспективе - к сопереживанию, сочувствию, состраданию;</w:t>
      </w:r>
    </w:p>
    <w:p w14:paraId="42C910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14:paraId="367D03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46.15. Обучение навыкам самообслуживания и бытовым навыкам.</w:t>
      </w:r>
    </w:p>
    <w:p w14:paraId="74FA52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Достижение главной цели комплексного сопровождения обучающихся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424879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715B2F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46.16. Формирование предпосылок интеллектуальной деятельности.</w:t>
      </w:r>
    </w:p>
    <w:p w14:paraId="522D52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2FB35C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14:paraId="0EDE55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027B66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Используются следующие виды заданий:</w:t>
      </w:r>
    </w:p>
    <w:p w14:paraId="530DB7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сортировка (обследуемый расположить предметы или картинки рядом с соответствующими образцами);</w:t>
      </w:r>
    </w:p>
    <w:p w14:paraId="50479F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выполнение инструкции "Найди (подбери, дай, возьми) такой же;</w:t>
      </w:r>
    </w:p>
    <w:p w14:paraId="66BBE5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соотнесение одинаковых предметов;</w:t>
      </w:r>
    </w:p>
    <w:p w14:paraId="5150DB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соотнесение предметов и их изображений;</w:t>
      </w:r>
    </w:p>
    <w:p w14:paraId="25FCF6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навыки соотнесения и различения предметов по признакам цвета, формы, размера;</w:t>
      </w:r>
    </w:p>
    <w:p w14:paraId="7480B3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задания на ранжирование (</w:t>
      </w:r>
      <w:proofErr w:type="spellStart"/>
      <w:r w:rsidRPr="00DA51D3">
        <w:rPr>
          <w:rFonts w:ascii="Times New Roman" w:hAnsi="Times New Roman" w:cs="Times New Roman"/>
        </w:rPr>
        <w:t>сериацию</w:t>
      </w:r>
      <w:proofErr w:type="spellEnd"/>
      <w:r w:rsidRPr="00DA51D3">
        <w:rPr>
          <w:rFonts w:ascii="Times New Roman" w:hAnsi="Times New Roman" w:cs="Times New Roman"/>
        </w:rPr>
        <w:t>);</w:t>
      </w:r>
    </w:p>
    <w:p w14:paraId="087A8C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соотнесение количества (один - много; один - два - много).</w:t>
      </w:r>
    </w:p>
    <w:p w14:paraId="606B21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08EDF9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46.17. Основной этап дошкольного образования обучающихся с РАС.</w:t>
      </w:r>
    </w:p>
    <w:p w14:paraId="2C8BCE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Основными задачами коррекционной работы на этом этапе в направлении социально-коммуникативного развития являются:</w:t>
      </w:r>
    </w:p>
    <w:p w14:paraId="0A7145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первичных представлений о себе, других людях, объектах окружающего мира, что означает:</w:t>
      </w:r>
    </w:p>
    <w:p w14:paraId="3672E0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способность различать своих и чужих, членов семьи, знакомых педагогических работников;</w:t>
      </w:r>
    </w:p>
    <w:p w14:paraId="700C6A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способность выделять себя как физический объект, называть и (или) показывать части тела, лица, отмечая их принадлежность ("мой нос", "моя рука");</w:t>
      </w:r>
    </w:p>
    <w:p w14:paraId="2761E3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7156B6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Формирование предпосылок общения, развитие общения и взаимодействия ребенка с педагогическим работником и другими детьми:</w:t>
      </w:r>
    </w:p>
    <w:p w14:paraId="269F9B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14:paraId="542420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взаимодействие с педагогическим работником: выполнение простых инструкций, произвольное подражание;</w:t>
      </w:r>
    </w:p>
    <w:p w14:paraId="08F340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реципрокное диадическое взаимодействие со педагогическим работником как предпосылка совместной деятельности, включая игровую;</w:t>
      </w:r>
    </w:p>
    <w:p w14:paraId="76FE6C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199F04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игры (игра "с правилами", социально-</w:t>
      </w:r>
      <w:proofErr w:type="spellStart"/>
      <w:r w:rsidRPr="00DA51D3">
        <w:rPr>
          <w:rFonts w:ascii="Times New Roman" w:hAnsi="Times New Roman" w:cs="Times New Roman"/>
        </w:rPr>
        <w:t>имитативная</w:t>
      </w:r>
      <w:proofErr w:type="spellEnd"/>
      <w:r w:rsidRPr="00DA51D3">
        <w:rPr>
          <w:rFonts w:ascii="Times New Roman" w:hAnsi="Times New Roman" w:cs="Times New Roman"/>
        </w:rPr>
        <w:t>, сюжетная, ролевая игра) с целью коммуникативного, социального, интеллектуального, речевого, аффективного развития ребенка;</w:t>
      </w:r>
    </w:p>
    <w:p w14:paraId="04799B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14:paraId="483DDF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готовности к совместной деятельности с другими обучающимися:</w:t>
      </w:r>
    </w:p>
    <w:p w14:paraId="08C13C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толерантного (в дальнейшем дифференцированного, доброжелательного) отношения к другим детям;</w:t>
      </w:r>
    </w:p>
    <w:p w14:paraId="7829D6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способности устанавливать и поддерживать контакт;</w:t>
      </w:r>
    </w:p>
    <w:p w14:paraId="780693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целью коммуникативного, социального, интеллектуального, речевого, аффективного развития - игра (социально-</w:t>
      </w:r>
      <w:proofErr w:type="spellStart"/>
      <w:r w:rsidRPr="00DA51D3">
        <w:rPr>
          <w:rFonts w:ascii="Times New Roman" w:hAnsi="Times New Roman" w:cs="Times New Roman"/>
        </w:rPr>
        <w:t>имитативная</w:t>
      </w:r>
      <w:proofErr w:type="spellEnd"/>
      <w:r w:rsidRPr="00DA51D3">
        <w:rPr>
          <w:rFonts w:ascii="Times New Roman" w:hAnsi="Times New Roman" w:cs="Times New Roman"/>
        </w:rPr>
        <w:t>, "с правилами", сюжетная, ролевая);</w:t>
      </w:r>
    </w:p>
    <w:p w14:paraId="2F613E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возможность совместных учебных занятий.</w:t>
      </w:r>
    </w:p>
    <w:p w14:paraId="409DCC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Формирование основ безопасного поведения в быту, социуме, на природе:</w:t>
      </w:r>
    </w:p>
    <w:p w14:paraId="00C7C7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введение правил безопасного поведения на основе отработки стереотипа, на основе эмоционального контакта с педагогическим работником;</w:t>
      </w:r>
    </w:p>
    <w:p w14:paraId="0B4F3E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осмысление отработанных стереотипов по мере возможностей ребёнка.</w:t>
      </w:r>
    </w:p>
    <w:p w14:paraId="7A2154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Становление самостоятельности:</w:t>
      </w:r>
    </w:p>
    <w:p w14:paraId="6BBAD8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продолжение обучения использованию расписаний;</w:t>
      </w:r>
    </w:p>
    <w:p w14:paraId="7A1E6E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постепенное расширение сферы применения расписаний, переход к более абстрактным формам расписаний;</w:t>
      </w:r>
    </w:p>
    <w:p w14:paraId="7C7B50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14:paraId="21CB28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переход к более общим формам расписаний, наработка гибкости в планировании и поведении.</w:t>
      </w:r>
    </w:p>
    <w:p w14:paraId="09E031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Развитие социального и эмоционального интеллекта, развитие эмоциональной отзывчивости, сопереживания:</w:t>
      </w:r>
    </w:p>
    <w:p w14:paraId="78CC21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4A3E8E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чувства привязанности к близким, эмоционального контакта с ними и с другими людьми;</w:t>
      </w:r>
    </w:p>
    <w:p w14:paraId="5CE762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предпосылок осмысления собственных аффективных переживаний и эмоциональной жизни других людей;</w:t>
      </w:r>
    </w:p>
    <w:p w14:paraId="33AFC4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14:paraId="7905D7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Формирование позитивных установок к различным видам труда и творчества:</w:t>
      </w:r>
    </w:p>
    <w:p w14:paraId="70208B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2BA686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расширение (по возможности) спектра мотивирующих факторов;</w:t>
      </w:r>
    </w:p>
    <w:p w14:paraId="2E83D6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позитивных установок к различным видам труда и творчества на основе мотивации, адекватной уровню развития ребёнка и ситуации.</w:t>
      </w:r>
    </w:p>
    <w:p w14:paraId="12C388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Развитие целенаправленности и саморегуляции собственных действий:</w:t>
      </w:r>
    </w:p>
    <w:p w14:paraId="724AF5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целенаправленности на основе особого интереса и (или) адекватного подкрепления;</w:t>
      </w:r>
    </w:p>
    <w:p w14:paraId="40C80E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основам саморегуляции (возможно только при соответствующем уровне самосознания).</w:t>
      </w:r>
    </w:p>
    <w:p w14:paraId="55EA13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0FED4B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1D85D8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14:paraId="32CE87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10. Формирование способности к спонтанному и произвольному общению:</w:t>
      </w:r>
    </w:p>
    <w:p w14:paraId="384267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14:paraId="669C58A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возможность </w:t>
      </w:r>
      <w:proofErr w:type="spellStart"/>
      <w:r w:rsidRPr="00DA51D3">
        <w:rPr>
          <w:rFonts w:ascii="Times New Roman" w:hAnsi="Times New Roman" w:cs="Times New Roman"/>
        </w:rPr>
        <w:t>взаимообменного</w:t>
      </w:r>
      <w:proofErr w:type="spellEnd"/>
      <w:r w:rsidRPr="00DA51D3">
        <w:rPr>
          <w:rFonts w:ascii="Times New Roman" w:hAnsi="Times New Roman" w:cs="Times New Roman"/>
        </w:rPr>
        <w:t xml:space="preserve"> использования средств коммуникации (не обязательно вербальные);</w:t>
      </w:r>
    </w:p>
    <w:p w14:paraId="170125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возможность произвольной коммуникации (по просьбе других людей - родителей (законных представителей), специалистов, друзей).</w:t>
      </w:r>
    </w:p>
    <w:p w14:paraId="21FA3A8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46.18. Пропедевтический этап дошкольного образования обучающихся с РАС.</w:t>
      </w:r>
    </w:p>
    <w:p w14:paraId="17A346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6DDC00B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2C1455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14:paraId="231F2F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w:t>
      </w:r>
      <w:r w:rsidRPr="00DA51D3">
        <w:rPr>
          <w:rFonts w:ascii="Times New Roman" w:hAnsi="Times New Roman" w:cs="Times New Roman"/>
        </w:rPr>
        <w:lastRenderedPageBreak/>
        <w:t>себя ведёт. Одобрение и поощрение успехов и достижений, отсутствие подкрепления нежелательных форм поведения.</w:t>
      </w:r>
    </w:p>
    <w:p w14:paraId="7E6ABB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 Программа коррекционно-развивающей работы с детьми с умственной отсталостью (интеллектуальными нарушениями).</w:t>
      </w:r>
    </w:p>
    <w:p w14:paraId="5F965E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26A2F6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47.1. Социально-коммуникативное развитие.</w:t>
      </w:r>
    </w:p>
    <w:p w14:paraId="54D5C9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данного раздела охватывает следующие направления коррекционно-педагогической работы с детьми:</w:t>
      </w:r>
    </w:p>
    <w:p w14:paraId="2896D2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3D0CC2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2DA005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6EFDDB7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1BD8C0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6557A3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6E205E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6AD037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50F1DC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14:paraId="69A4CD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727EC1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03D1D8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245E91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5B02ED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1A64A7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227495D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6DA610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16CB81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83617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6E3FC1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1EE76C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2F31E0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2787CA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1F5DD1F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6D4DF5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w:t>
      </w:r>
      <w:r w:rsidRPr="00DA51D3">
        <w:rPr>
          <w:rFonts w:ascii="Times New Roman" w:hAnsi="Times New Roman" w:cs="Times New Roman"/>
        </w:rPr>
        <w:lastRenderedPageBreak/>
        <w:t>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62D430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015835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2FFE79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508A69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68FC21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47.3.1. Условия, необходимые для эффективной логопедической работы:</w:t>
      </w:r>
    </w:p>
    <w:p w14:paraId="2B9D2C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Успешное преодоление нарушений возможно только при тесном взаимодействии и преемственности в работе всех педагогических работников.</w:t>
      </w:r>
    </w:p>
    <w:p w14:paraId="47BE02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5F797F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Сочетание вербальных средств с использованием разнообразного наглядного и дидактического материала.</w:t>
      </w:r>
    </w:p>
    <w:p w14:paraId="532553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Многократное закрепление содержания программного материала и его соответствие возможностям ребенка.</w:t>
      </w:r>
    </w:p>
    <w:p w14:paraId="59F926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Разработка индивидуальных программ работы с каждым ребенком и их уточнение в процессе продвижения ребенка с учетом его динамики.</w:t>
      </w:r>
    </w:p>
    <w:p w14:paraId="46462C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0D223E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47.3.2. Принципы построения индивидуальных программ:</w:t>
      </w:r>
    </w:p>
    <w:p w14:paraId="75C7F2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учет возрастных и индивидуальных особенностей развития каждого ребенка,</w:t>
      </w:r>
    </w:p>
    <w:p w14:paraId="12A1D7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учет особенностей развития познавательных возможностей ребенка,</w:t>
      </w:r>
    </w:p>
    <w:p w14:paraId="65D243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учет структуры речевых нарушений и уровня речевого развития каждого ребенка,</w:t>
      </w:r>
    </w:p>
    <w:p w14:paraId="4E8187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прогнозирование динамики овладения программным материалом.</w:t>
      </w:r>
    </w:p>
    <w:p w14:paraId="5A4148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Алгоритм построения индивидуальных программ;</w:t>
      </w:r>
    </w:p>
    <w:p w14:paraId="15849D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Работа над пониманием обращенной речи.</w:t>
      </w:r>
    </w:p>
    <w:p w14:paraId="1BAC1B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Развитие мелкой ручной моторики.</w:t>
      </w:r>
    </w:p>
    <w:p w14:paraId="34AE1E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Развитие слухового внимания и фонематического слуха.</w:t>
      </w:r>
    </w:p>
    <w:p w14:paraId="16E53F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Развитие ритмических возможностей.</w:t>
      </w:r>
    </w:p>
    <w:p w14:paraId="73C567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Развитие дыхания, голоса и артикуляционной моторики.</w:t>
      </w:r>
    </w:p>
    <w:p w14:paraId="771B16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6) Формирование активной речи: звукоподражания, </w:t>
      </w:r>
      <w:proofErr w:type="spellStart"/>
      <w:r w:rsidRPr="00DA51D3">
        <w:rPr>
          <w:rFonts w:ascii="Times New Roman" w:hAnsi="Times New Roman" w:cs="Times New Roman"/>
        </w:rPr>
        <w:t>лепетные</w:t>
      </w:r>
      <w:proofErr w:type="spellEnd"/>
      <w:r w:rsidRPr="00DA51D3">
        <w:rPr>
          <w:rFonts w:ascii="Times New Roman" w:hAnsi="Times New Roman" w:cs="Times New Roman"/>
        </w:rPr>
        <w:t xml:space="preserve"> слова, отдельные слова, фраза, диалогическая речь.</w:t>
      </w:r>
    </w:p>
    <w:p w14:paraId="6540E3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обучения:</w:t>
      </w:r>
    </w:p>
    <w:p w14:paraId="05686A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 создание предпосылок развития речи;</w:t>
      </w:r>
    </w:p>
    <w:p w14:paraId="11BE3B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расширение понимания речи;</w:t>
      </w:r>
    </w:p>
    <w:p w14:paraId="49F8DB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совершенствование произносительной стороны речи;</w:t>
      </w:r>
    </w:p>
    <w:p w14:paraId="6B15CA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 совершенствование тонкой ручной моторики;</w:t>
      </w:r>
    </w:p>
    <w:p w14:paraId="3DF808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 развитие ритма;</w:t>
      </w:r>
    </w:p>
    <w:p w14:paraId="6F65B0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е) развитие дыхания;</w:t>
      </w:r>
    </w:p>
    <w:p w14:paraId="2B2E1A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ж) развитие речевого дыхания и голоса;</w:t>
      </w:r>
    </w:p>
    <w:p w14:paraId="22C985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 развитие артикуляторной моторики;</w:t>
      </w:r>
    </w:p>
    <w:p w14:paraId="280F70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 развитие зрительного и слухового восприятия, внимания, памяти.</w:t>
      </w:r>
    </w:p>
    <w:p w14:paraId="735110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47.3.2.1. Задачи I этапа:</w:t>
      </w:r>
    </w:p>
    <w:p w14:paraId="07E758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Расширение понимания обращенной к ребенку речи.</w:t>
      </w:r>
    </w:p>
    <w:p w14:paraId="51290D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Стимуляция у обучающихся звукоподражания и общения с помощью аморфных слов-корней (машина - "би-би"; паровоз: "ту-ту").</w:t>
      </w:r>
    </w:p>
    <w:p w14:paraId="2EE9D6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Стимуляция подражания: "Сделай как я": Звуковое подражания: "Как собачка лает", "Как кошка мяукает", "Как мышка пищит?", "Как ворона каркает?".</w:t>
      </w:r>
    </w:p>
    <w:p w14:paraId="5BD99D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Соотносить предметы и действия с их словесными обозначениями.</w:t>
      </w:r>
    </w:p>
    <w:p w14:paraId="467FA2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Стимулировать формирование первых форм слов.</w:t>
      </w:r>
    </w:p>
    <w:p w14:paraId="297840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Сначала проговаривать ударный слог, а затем воспроизводить два и более слогов слитно.</w:t>
      </w:r>
    </w:p>
    <w:p w14:paraId="0560E3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70FEC0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47.3.2.2. Задачи II этапа:</w:t>
      </w:r>
    </w:p>
    <w:p w14:paraId="782029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04E371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Накопление и расширение словаря (использовать настольно-печатные игры).</w:t>
      </w:r>
    </w:p>
    <w:p w14:paraId="249583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двухсловных предложений (использовать предметно-игровые действия).</w:t>
      </w:r>
    </w:p>
    <w:p w14:paraId="16D95A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Работа над пониманием предлогов (использовать игровые задания).</w:t>
      </w:r>
    </w:p>
    <w:p w14:paraId="2B7ABD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Постановка гласных звуков.</w:t>
      </w:r>
    </w:p>
    <w:p w14:paraId="1EC01F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Логопедическая работа начинается с комплекса артикуляторных упражнений, от легких упражнений до сложных.</w:t>
      </w:r>
    </w:p>
    <w:p w14:paraId="4B7EEB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Артикуляторная гимнастика проводится по подражанию, перед зеркалом. Используется и механическая помощь (резиновые щетки, зонды).</w:t>
      </w:r>
    </w:p>
    <w:p w14:paraId="5F251A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Способы постановки звуков:</w:t>
      </w:r>
    </w:p>
    <w:p w14:paraId="2D759C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 подражанию (у умственно отсталых обучающихся постановка звуков по подражанию получается крайне редко);</w:t>
      </w:r>
    </w:p>
    <w:p w14:paraId="13F26C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механический способ;</w:t>
      </w:r>
    </w:p>
    <w:p w14:paraId="5646FE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постановка от других звуков, правильно произносимых;</w:t>
      </w:r>
    </w:p>
    <w:p w14:paraId="7C9D5D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постановка звука от артикуляторного уклада;</w:t>
      </w:r>
    </w:p>
    <w:p w14:paraId="3C27F0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смешанный (когда используются различные способы).</w:t>
      </w:r>
    </w:p>
    <w:p w14:paraId="6339EF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47.3.2.3. Задачи III этапа:</w:t>
      </w:r>
    </w:p>
    <w:p w14:paraId="4097407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Уточнение и расширение словарного запаса (использовать дидактические игры, настольно-печатные).</w:t>
      </w:r>
    </w:p>
    <w:p w14:paraId="0591FF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Расширение объема фразовой речи.</w:t>
      </w:r>
    </w:p>
    <w:p w14:paraId="4D0400F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грамматического строя речи.</w:t>
      </w:r>
    </w:p>
    <w:p w14:paraId="2DA686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Развитие понимания грамматических форм существительных и глаголов.</w:t>
      </w:r>
    </w:p>
    <w:p w14:paraId="688118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Работа по словоизменению и словообразованию.</w:t>
      </w:r>
    </w:p>
    <w:p w14:paraId="3B8AA4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Проведение работы по коррекции звукопроизношения (постановка согласных звуков, автоматизация и дифференциация звуков).</w:t>
      </w:r>
    </w:p>
    <w:p w14:paraId="50C4C8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Активизация диалогической речи (использовать элементы театрализованной игры).</w:t>
      </w:r>
    </w:p>
    <w:p w14:paraId="284C32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Подготовка к грамоте. Овладение элементами грамоты.</w:t>
      </w:r>
    </w:p>
    <w:p w14:paraId="0E3E64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47.4. Художественно-эстетическое развитие.</w:t>
      </w:r>
    </w:p>
    <w:p w14:paraId="0A9A27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47.4.1. Музыкальное воспитание и театрализованная деятельность. Основными методами и приемами работы с детьми на музыкальных занятиях являются:</w:t>
      </w:r>
    </w:p>
    <w:p w14:paraId="56EFF1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наглядно-слуховой (исполнение педагогическим работником песен, игра на музыкальных инструментах, использование аудиозаписи);</w:t>
      </w:r>
    </w:p>
    <w:p w14:paraId="4DFF99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61B28C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метод совместных действий ребенка с педагогическим работником;</w:t>
      </w:r>
    </w:p>
    <w:p w14:paraId="19C66D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метод подражания действиям педагогического работника;</w:t>
      </w:r>
    </w:p>
    <w:p w14:paraId="6C6608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метод жестовой инструкции;</w:t>
      </w:r>
    </w:p>
    <w:p w14:paraId="2163D2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метод собственных действия ребенка по вербальной инструкции педагогического работника.</w:t>
      </w:r>
    </w:p>
    <w:p w14:paraId="0D8AD1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2193AB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программе коррекционно-развивающей работы выделяются следующие подразделы:</w:t>
      </w:r>
    </w:p>
    <w:p w14:paraId="39173C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4B767F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1C0785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6793E5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2FC6FA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7F7BD4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w:t>
      </w:r>
      <w:r w:rsidRPr="00DA51D3">
        <w:rPr>
          <w:rFonts w:ascii="Times New Roman" w:hAnsi="Times New Roman" w:cs="Times New Roman"/>
        </w:rPr>
        <w:lastRenderedPageBreak/>
        <w:t>развивается слуховое внимание, память, речь, воображение, желание проявить свои индивидуальные способности.</w:t>
      </w:r>
    </w:p>
    <w:p w14:paraId="4C9ABFB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67BAE6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082C1C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1F5D5D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5BD214B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257188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0FA07F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1B533F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63AD5B8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Работа над художественным текстом строится в определенной последовательности:</w:t>
      </w:r>
    </w:p>
    <w:p w14:paraId="0C9E15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рассказывание текста детям;</w:t>
      </w:r>
    </w:p>
    <w:p w14:paraId="279886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обыгрывание текста с использованием настольного, кукольного или пальчикового театра;</w:t>
      </w:r>
    </w:p>
    <w:p w14:paraId="2170A7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повторное рассказывание текста с использованием </w:t>
      </w:r>
      <w:proofErr w:type="spellStart"/>
      <w:r w:rsidRPr="00DA51D3">
        <w:rPr>
          <w:rFonts w:ascii="Times New Roman" w:hAnsi="Times New Roman" w:cs="Times New Roman"/>
        </w:rPr>
        <w:t>фланелеграфа</w:t>
      </w:r>
      <w:proofErr w:type="spellEnd"/>
      <w:r w:rsidRPr="00DA51D3">
        <w:rPr>
          <w:rFonts w:ascii="Times New Roman" w:hAnsi="Times New Roman" w:cs="Times New Roman"/>
        </w:rPr>
        <w:t xml:space="preserve"> или художественных иллюстраций;</w:t>
      </w:r>
    </w:p>
    <w:p w14:paraId="79D5AB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пересказ текста детьми по вопросам педагогического работника;</w:t>
      </w:r>
    </w:p>
    <w:p w14:paraId="1521C9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пересказ текста детьми с опорой на игрушки или иллюстрации;</w:t>
      </w:r>
    </w:p>
    <w:p w14:paraId="4C412E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пересказ текста детьми без опоры на внешние стимулы;</w:t>
      </w:r>
    </w:p>
    <w:p w14:paraId="7B977A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7D38F9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0DC3F7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31F113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087AEA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6E94D2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Занятие на разучивание стихов и потешек наизусть строится по следующему плану:</w:t>
      </w:r>
    </w:p>
    <w:p w14:paraId="5E520C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чтение художественного произведения педагогическим работником;</w:t>
      </w:r>
    </w:p>
    <w:p w14:paraId="0CBF3F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над пониманием текста;</w:t>
      </w:r>
    </w:p>
    <w:p w14:paraId="2005E5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повторение текста детьми одновременно с педагогическим работником;</w:t>
      </w:r>
    </w:p>
    <w:p w14:paraId="1D3CD3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повторение текста ребенком с подсказками педагогического работника (в ситуации визуально-тактильно контакта между ними);</w:t>
      </w:r>
    </w:p>
    <w:p w14:paraId="417FA1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повторение текста ребенком самостоятельно.</w:t>
      </w:r>
    </w:p>
    <w:p w14:paraId="586FE2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w:t>
      </w:r>
      <w:proofErr w:type="spellStart"/>
      <w:r w:rsidRPr="00DA51D3">
        <w:rPr>
          <w:rFonts w:ascii="Times New Roman" w:hAnsi="Times New Roman" w:cs="Times New Roman"/>
        </w:rPr>
        <w:t>са</w:t>
      </w:r>
      <w:proofErr w:type="spellEnd"/>
      <w:r w:rsidRPr="00DA51D3">
        <w:rPr>
          <w:rFonts w:ascii="Times New Roman" w:hAnsi="Times New Roman" w:cs="Times New Roman"/>
        </w:rPr>
        <w:t>-</w:t>
      </w:r>
      <w:proofErr w:type="spellStart"/>
      <w:r w:rsidRPr="00DA51D3">
        <w:rPr>
          <w:rFonts w:ascii="Times New Roman" w:hAnsi="Times New Roman" w:cs="Times New Roman"/>
        </w:rPr>
        <w:t>са</w:t>
      </w:r>
      <w:proofErr w:type="spellEnd"/>
      <w:r w:rsidRPr="00DA51D3">
        <w:rPr>
          <w:rFonts w:ascii="Times New Roman" w:hAnsi="Times New Roman" w:cs="Times New Roman"/>
        </w:rPr>
        <w:t xml:space="preserve">,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w:t>
      </w:r>
      <w:r w:rsidRPr="00DA51D3">
        <w:rPr>
          <w:rFonts w:ascii="Times New Roman" w:hAnsi="Times New Roman" w:cs="Times New Roman"/>
        </w:rPr>
        <w:lastRenderedPageBreak/>
        <w:t>было скучным, в занятие вносятся игровые элементы - рассказывание стихотворения для куклы, мишки, другого воспитателя.</w:t>
      </w:r>
    </w:p>
    <w:p w14:paraId="573E56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0D78C7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6D8002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62E6B0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4712CF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379E19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Такие занятия проводятся как воспитателем (фронтально), так и учителем-дефектологом, и педагогом-психологом (индивидуально).</w:t>
      </w:r>
    </w:p>
    <w:p w14:paraId="473BFC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каждого ребенка необходимо создать условия, способствующие формированию изобразительной деятельности.</w:t>
      </w:r>
    </w:p>
    <w:p w14:paraId="635765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2ADB2E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35A572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732F2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Требования по формированию следующих видов продуктивной деятельности:</w:t>
      </w:r>
    </w:p>
    <w:p w14:paraId="688372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15C444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2591E2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68B095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59530E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624D26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w:t>
      </w:r>
      <w:r w:rsidRPr="00DA51D3">
        <w:rPr>
          <w:rFonts w:ascii="Times New Roman" w:hAnsi="Times New Roman" w:cs="Times New Roman"/>
        </w:rPr>
        <w:lastRenderedPageBreak/>
        <w:t>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44DD7D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002807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сетке занятий целенаправленное обучение по ручному труду вводится с пятого года жизни, программа предлагается на два года обучения.</w:t>
      </w:r>
    </w:p>
    <w:p w14:paraId="1AA978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47.4.5. Эстетическое воспитание средствами изобразительного искусства.</w:t>
      </w:r>
    </w:p>
    <w:p w14:paraId="726ECD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1FDA4C8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14B7C5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6915C2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w:t>
      </w:r>
      <w:r w:rsidRPr="00DA51D3">
        <w:rPr>
          <w:rFonts w:ascii="Times New Roman" w:hAnsi="Times New Roman" w:cs="Times New Roman"/>
        </w:rPr>
        <w:lastRenderedPageBreak/>
        <w:t>использовать "</w:t>
      </w:r>
      <w:proofErr w:type="spellStart"/>
      <w:r w:rsidRPr="00DA51D3">
        <w:rPr>
          <w:rFonts w:ascii="Times New Roman" w:hAnsi="Times New Roman" w:cs="Times New Roman"/>
        </w:rPr>
        <w:t>неподражательные</w:t>
      </w:r>
      <w:proofErr w:type="spellEnd"/>
      <w:r w:rsidRPr="00DA51D3">
        <w:rPr>
          <w:rFonts w:ascii="Times New Roman" w:hAnsi="Times New Roman" w:cs="Times New Roman"/>
        </w:rPr>
        <w:t>" цвета, нестандартные формы, оригинальное сочетание материалов.</w:t>
      </w:r>
    </w:p>
    <w:p w14:paraId="02DFC5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14:paraId="5D98AB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45044E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5133A4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14:paraId="452EA0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28C696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 Физическое развитие.</w:t>
      </w:r>
    </w:p>
    <w:p w14:paraId="659367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Физическое развитие тесно взаимосвязано со </w:t>
      </w:r>
      <w:proofErr w:type="spellStart"/>
      <w:r w:rsidRPr="00DA51D3">
        <w:rPr>
          <w:rFonts w:ascii="Times New Roman" w:hAnsi="Times New Roman" w:cs="Times New Roman"/>
        </w:rPr>
        <w:t>здоровьесберегаюшими</w:t>
      </w:r>
      <w:proofErr w:type="spellEnd"/>
      <w:r w:rsidRPr="00DA51D3">
        <w:rPr>
          <w:rFonts w:ascii="Times New Roman" w:hAnsi="Times New Roman" w:cs="Times New Roman"/>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62EAE2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w:t>
      </w:r>
      <w:r w:rsidRPr="00DA51D3">
        <w:rPr>
          <w:rFonts w:ascii="Times New Roman" w:hAnsi="Times New Roman" w:cs="Times New Roman"/>
        </w:rPr>
        <w:lastRenderedPageBreak/>
        <w:t>также отдельные закаливающие процедуры, при проведении которых учитываются региональные и климатические условия.</w:t>
      </w:r>
    </w:p>
    <w:p w14:paraId="6804D8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1CF0F3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62BB08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3C35EF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7C2783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47.5.1. Формирование представлений о здоровом образе жизни.</w:t>
      </w:r>
    </w:p>
    <w:p w14:paraId="12EAA4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14:paraId="4EB689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4BB6EE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43EC9E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DA51D3">
        <w:rPr>
          <w:rFonts w:ascii="Times New Roman" w:hAnsi="Times New Roman" w:cs="Times New Roman"/>
        </w:rPr>
        <w:t>здоровьеукрепляющих</w:t>
      </w:r>
      <w:proofErr w:type="spellEnd"/>
      <w:r w:rsidRPr="00DA51D3">
        <w:rPr>
          <w:rFonts w:ascii="Times New Roman" w:hAnsi="Times New Roman" w:cs="Times New Roman"/>
        </w:rPr>
        <w:t xml:space="preserve"> потребностей и расширение возможностей их практической реализации.</w:t>
      </w:r>
    </w:p>
    <w:p w14:paraId="679042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3. Формирование у обучающихся представлений о физических потребностях своего организма, адекватных способах их удовлетворения.</w:t>
      </w:r>
    </w:p>
    <w:p w14:paraId="244268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Воспитание у обучающихся практических навыков и приемов, направленных на сохранение и укрепление здоровья в повседневной жизни.</w:t>
      </w:r>
    </w:p>
    <w:p w14:paraId="22B975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 Основные направления коррекционно-педагогической работы:</w:t>
      </w:r>
    </w:p>
    <w:p w14:paraId="3FECE4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"Путь к себе"</w:t>
      </w:r>
    </w:p>
    <w:p w14:paraId="7E135E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"Мир моих чувств и ощущений"</w:t>
      </w:r>
    </w:p>
    <w:p w14:paraId="481F10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"Солнце, воздух и вода - наши лучшие друзья".</w:t>
      </w:r>
    </w:p>
    <w:p w14:paraId="6AC051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"Движение - основа жизни"</w:t>
      </w:r>
    </w:p>
    <w:p w14:paraId="6F048A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"Человек есть то, что он ест"</w:t>
      </w:r>
    </w:p>
    <w:p w14:paraId="1C4D9D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"Советы доктора Айболита"</w:t>
      </w:r>
    </w:p>
    <w:p w14:paraId="689B9A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"Здоровье - всему голова"</w:t>
      </w:r>
    </w:p>
    <w:p w14:paraId="347E7D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738ECD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485B95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DA51D3">
        <w:rPr>
          <w:rFonts w:ascii="Times New Roman" w:hAnsi="Times New Roman" w:cs="Times New Roman"/>
        </w:rPr>
        <w:t>здоровьеразвивающих</w:t>
      </w:r>
      <w:proofErr w:type="spellEnd"/>
      <w:r w:rsidRPr="00DA51D3">
        <w:rPr>
          <w:rFonts w:ascii="Times New Roman" w:hAnsi="Times New Roman" w:cs="Times New Roman"/>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7C7B81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2918F7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3DD989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5D8009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w:t>
      </w:r>
      <w:r w:rsidRPr="00DA51D3">
        <w:rPr>
          <w:rFonts w:ascii="Times New Roman" w:hAnsi="Times New Roman" w:cs="Times New Roman"/>
        </w:rPr>
        <w:lastRenderedPageBreak/>
        <w:t>суточными изменениями, учатся соотносить свое поведение и самочувствие с этими изменениями.</w:t>
      </w:r>
    </w:p>
    <w:p w14:paraId="13FFDE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5A0ABE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6939A7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63EA5B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30D735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4B22B1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0CF74F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06AFCF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21AA3B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47.5.2.6. В направлении "Советы доктора Айболита" работа посвящена формированию у обучающихся представлений о возможностях традиционного, лекарственного и </w:t>
      </w:r>
      <w:r w:rsidRPr="00DA51D3">
        <w:rPr>
          <w:rFonts w:ascii="Times New Roman" w:hAnsi="Times New Roman" w:cs="Times New Roman"/>
        </w:rPr>
        <w:lastRenderedPageBreak/>
        <w:t>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1AC5B3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2D80D8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этом же направлении проводится работа по профилактике простудных заболеваний у обучающихся.</w:t>
      </w:r>
    </w:p>
    <w:p w14:paraId="42F7DA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399174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1C214D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449828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48. Программа коррекционно-развивающей работы с детьми с ТМНР.</w:t>
      </w:r>
    </w:p>
    <w:p w14:paraId="1C5D58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14:paraId="440D97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14:paraId="586DCD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14:paraId="07650E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w:t>
      </w:r>
      <w:r w:rsidRPr="00DA51D3">
        <w:rPr>
          <w:rFonts w:ascii="Times New Roman" w:hAnsi="Times New Roman" w:cs="Times New Roman"/>
        </w:rPr>
        <w:lastRenderedPageBreak/>
        <w:t>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14:paraId="4AF534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14:paraId="3BE23F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14:paraId="719A0B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48.1. Содержание ИПКР определяется следующим образом:</w:t>
      </w:r>
    </w:p>
    <w:p w14:paraId="3DA6BB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Работа начинается с определения индивидуальных особых образовательных потребностей ребенка с ТМНР, включает:</w:t>
      </w:r>
    </w:p>
    <w:p w14:paraId="4063C1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14:paraId="4E0390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14:paraId="79D932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14:paraId="1C7AAA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14:paraId="28E381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w:t>
      </w:r>
      <w:r w:rsidRPr="00DA51D3">
        <w:rPr>
          <w:rFonts w:ascii="Times New Roman" w:hAnsi="Times New Roman" w:cs="Times New Roman"/>
        </w:rPr>
        <w:lastRenderedPageBreak/>
        <w:t>уходе и присмотре (кормлении, одевании или раздевании, совершении гигиенических процедур, передвижении), а также для обеспечения безопасной среды;</w:t>
      </w:r>
    </w:p>
    <w:p w14:paraId="3AE30A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14:paraId="330C75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14:paraId="7FFC7B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3. Разработанная ИПКР утверждается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Организации. В зависимости от результатов анализа медико-социальной информации и психолого-педагогического обследования ребенка с ТМНР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устанавливает срок реализации ИПКР. Он составляет не менее 3 месяцев, но не может превышать одного года.</w:t>
      </w:r>
    </w:p>
    <w:p w14:paraId="141667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14:paraId="3A81C8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По окончании установленного срока проводится коллегиальный анализ результатов реализации ИПКР.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14:paraId="1FE646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14:paraId="6021863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14:paraId="012720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14:paraId="55131E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w:t>
      </w:r>
      <w:r w:rsidRPr="00DA51D3">
        <w:rPr>
          <w:rFonts w:ascii="Times New Roman" w:hAnsi="Times New Roman" w:cs="Times New Roman"/>
        </w:rPr>
        <w:lastRenderedPageBreak/>
        <w:t>психического развития и поведения, специфических образовательных потребностей ребенка.</w:t>
      </w:r>
    </w:p>
    <w:p w14:paraId="5989FE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 Федеральная рабочая программа воспитания.</w:t>
      </w:r>
    </w:p>
    <w:p w14:paraId="1DF7F9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14:paraId="4D2436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14A939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50C63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основе процесса воспитания обучающихся в Организации должны лежать конституционные и национальные ценности российского общества.</w:t>
      </w:r>
    </w:p>
    <w:p w14:paraId="675295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62FA7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4D305A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531863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 Родины и природы лежат в основе патриотического направления воспитания.</w:t>
      </w:r>
    </w:p>
    <w:p w14:paraId="69B8CC6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 человека, семьи, дружбы, сотрудничества лежат в основе социального направления воспитания.</w:t>
      </w:r>
    </w:p>
    <w:p w14:paraId="7186F9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Ценность знания лежит в основе познавательного направления воспитания.</w:t>
      </w:r>
    </w:p>
    <w:p w14:paraId="6228A6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Ценность здоровья лежит в основе физического и оздоровительного направления воспитания.</w:t>
      </w:r>
    </w:p>
    <w:p w14:paraId="4C819A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Ценность труда лежит в основе трудового направления воспитания.</w:t>
      </w:r>
    </w:p>
    <w:p w14:paraId="2323B7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 культуры и красоты лежат в основе этико-эстетического направления воспитания.</w:t>
      </w:r>
    </w:p>
    <w:p w14:paraId="2C4DF4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Реализация Примерной программы основана на взаимодействии с разными субъектами образовательных отношений.</w:t>
      </w:r>
    </w:p>
    <w:p w14:paraId="45BA2B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122A3D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Реализация Программы воспитания предполагает социальное партнерство с другими организациями.</w:t>
      </w:r>
    </w:p>
    <w:p w14:paraId="7992A7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Программа воспитания является неотъемлемым компонентом АОП ДО. Структура Программы воспитания включает пояснительную записку и три раздела - целевой, </w:t>
      </w:r>
      <w:r w:rsidRPr="00DA51D3">
        <w:rPr>
          <w:rFonts w:ascii="Times New Roman" w:hAnsi="Times New Roman" w:cs="Times New Roman"/>
        </w:rPr>
        <w:lastRenderedPageBreak/>
        <w:t>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A2D46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 Целевой раздел.</w:t>
      </w:r>
    </w:p>
    <w:p w14:paraId="05EC0C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4B9E72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ценностного отношения к окружающему миру, другим людям, себе;</w:t>
      </w:r>
    </w:p>
    <w:p w14:paraId="18ACB8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14:paraId="3532F4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ED951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209EE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воспитания соответствуют основным направлениям воспитательной работы.</w:t>
      </w:r>
    </w:p>
    <w:p w14:paraId="02124E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1367C5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F1A5E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1AECA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14:paraId="298809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2E0CF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58C64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5EB4E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F3C4E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07A3CC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w:t>
      </w:r>
      <w:r w:rsidRPr="00DA51D3">
        <w:rPr>
          <w:rFonts w:ascii="Times New Roman" w:hAnsi="Times New Roman" w:cs="Times New Roman"/>
        </w:rPr>
        <w:lastRenderedPageBreak/>
        <w:t>описывающий предметно-пространственную среду, деятельности и социокультурный контекст.</w:t>
      </w:r>
    </w:p>
    <w:p w14:paraId="31DC6E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090BE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7BFC05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49.1.3.2. Общности (сообщества) Организации:</w:t>
      </w:r>
    </w:p>
    <w:p w14:paraId="0E7BD4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F9C9A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Педагогические работники должны:</w:t>
      </w:r>
    </w:p>
    <w:p w14:paraId="75E572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14:paraId="7E72DC0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мотивировать обучающихся к общению друг с другом, поощрять даже самые незначительные стремления к общению и взаимодействию;</w:t>
      </w:r>
    </w:p>
    <w:p w14:paraId="177098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559CB5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14:paraId="77DE70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B8A49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7342D9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14:paraId="6698F3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в детях чувство ответственности перед группой за свое поведение.</w:t>
      </w:r>
    </w:p>
    <w:p w14:paraId="14BEF9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7D74D0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55F49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w:t>
      </w:r>
      <w:r w:rsidRPr="00DA51D3">
        <w:rPr>
          <w:rFonts w:ascii="Times New Roman" w:hAnsi="Times New Roman" w:cs="Times New Roman"/>
        </w:rPr>
        <w:lastRenderedPageBreak/>
        <w:t>вносят педагогические работники в общность, а затем эти нормы усваиваются ребенком и становятся его собственными.</w:t>
      </w:r>
    </w:p>
    <w:p w14:paraId="338779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F52AC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1B154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B08E7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3FB278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3CB626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32FE70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14:paraId="6637C4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86950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14:paraId="3A1077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4D58A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49.1.3.4. Деятельности и культурные практики в Организации.</w:t>
      </w:r>
    </w:p>
    <w:p w14:paraId="2F1CFA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05C681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2B525F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23750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F0CC8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49.1.4. Требования к планируемым результатам освоения Программы воспитания.</w:t>
      </w:r>
    </w:p>
    <w:p w14:paraId="588098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8785D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1CA991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49.1.5. Целевые ориентиры воспитательной работы для обучающихся с ОВЗ младенческого и раннего возраста (до 3 лет).</w:t>
      </w:r>
    </w:p>
    <w:p w14:paraId="303963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с ОВЗ младенческого и раннего возраста (к 3-м годам)</w:t>
      </w:r>
    </w:p>
    <w:p w14:paraId="24994576" w14:textId="77777777" w:rsidR="00316E2C" w:rsidRPr="00DA51D3" w:rsidRDefault="00316E2C" w:rsidP="00DA51D3">
      <w:pPr>
        <w:spacing w:after="0"/>
        <w:jc w:val="both"/>
        <w:rPr>
          <w:rFonts w:ascii="Times New Roman" w:hAnsi="Times New Roman" w:cs="Times New Roman"/>
        </w:rPr>
      </w:pPr>
    </w:p>
    <w:p w14:paraId="270A76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577642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6EF348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062405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2EE9E5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5E20DD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привязанность, любовь к семье, близким, окружающему миру</w:t>
      </w:r>
    </w:p>
    <w:p w14:paraId="2DD8D2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721584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3E7F0D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2B440B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6C7F4E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понять и принять, что такое "хорошо" и "плохо".</w:t>
      </w:r>
    </w:p>
    <w:p w14:paraId="6AE2EA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другим детям и способный бесконфликтно играть рядом с ними.</w:t>
      </w:r>
    </w:p>
    <w:p w14:paraId="1E5B26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позицию "Я сам!".</w:t>
      </w:r>
    </w:p>
    <w:p w14:paraId="29D6EF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Доброжелательный, проявляющий сочувствие, доброту.</w:t>
      </w:r>
    </w:p>
    <w:p w14:paraId="35AF705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2676C9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14:paraId="360BB7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7A939F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Знание</w:t>
      </w:r>
    </w:p>
    <w:p w14:paraId="0C5EB2A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окружающему миру и активность в поведении и деятельности.</w:t>
      </w:r>
    </w:p>
    <w:p w14:paraId="27F8BD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0C8916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02428C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4E188A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Соблюдающий элементарные правила безопасности в быту, в Организации, на природе.</w:t>
      </w:r>
    </w:p>
    <w:p w14:paraId="1E73C3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5A2976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03BD10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Поддерживающий элементарный порядок в окружающей обстановке.</w:t>
      </w:r>
    </w:p>
    <w:p w14:paraId="0725F8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помогать педагогическому работнику в доступных действиях.</w:t>
      </w:r>
    </w:p>
    <w:p w14:paraId="56B024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к самостоятельности в самообслуживании, в быту, в игре, в продуктивных видах деятельности.</w:t>
      </w:r>
    </w:p>
    <w:p w14:paraId="3E868FB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4B4428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10D6CD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p w14:paraId="1B8EDAA4" w14:textId="77777777" w:rsidR="00316E2C" w:rsidRPr="00DA51D3" w:rsidRDefault="00316E2C" w:rsidP="00DA51D3">
      <w:pPr>
        <w:spacing w:after="0"/>
        <w:jc w:val="both"/>
        <w:rPr>
          <w:rFonts w:ascii="Times New Roman" w:hAnsi="Times New Roman" w:cs="Times New Roman"/>
        </w:rPr>
      </w:pPr>
    </w:p>
    <w:p w14:paraId="52668C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49.1.6. Целевые ориентиры воспитательной работы для обучающихся с ОВЗ дошкольного возраста (до 8 лет).</w:t>
      </w:r>
    </w:p>
    <w:p w14:paraId="433B7D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с ОВЗ дошкольного возраста (к 8-ми годам)</w:t>
      </w:r>
    </w:p>
    <w:p w14:paraId="5C44F5C8" w14:textId="77777777" w:rsidR="00316E2C" w:rsidRPr="00DA51D3" w:rsidRDefault="00316E2C" w:rsidP="00DA51D3">
      <w:pPr>
        <w:spacing w:after="0"/>
        <w:jc w:val="both"/>
        <w:rPr>
          <w:rFonts w:ascii="Times New Roman" w:hAnsi="Times New Roman" w:cs="Times New Roman"/>
        </w:rPr>
      </w:pPr>
    </w:p>
    <w:p w14:paraId="5C95DE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воспитания</w:t>
      </w:r>
    </w:p>
    <w:p w14:paraId="7C918D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76E5D4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6A05E3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7EFD1B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4F085C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p w14:paraId="0ECAA1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0E8FC72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3CD825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4B3380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11E085C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p w14:paraId="6D77CB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27C102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Знания</w:t>
      </w:r>
    </w:p>
    <w:p w14:paraId="32955A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w:t>
      </w:r>
      <w:r w:rsidRPr="00DA51D3">
        <w:rPr>
          <w:rFonts w:ascii="Times New Roman" w:hAnsi="Times New Roman" w:cs="Times New Roman"/>
        </w:rPr>
        <w:lastRenderedPageBreak/>
        <w:t>самообслуживании, обладающий первичной картиной мира на основе традиционных ценностей российского общества.</w:t>
      </w:r>
    </w:p>
    <w:p w14:paraId="26CB11A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5770C6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1C7B00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14:paraId="35CF01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617D0E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15B21A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14:paraId="6C9D2B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648967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06550C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14:paraId="07BBDAB7" w14:textId="77777777" w:rsidR="00316E2C" w:rsidRPr="00DA51D3" w:rsidRDefault="00316E2C" w:rsidP="00DA51D3">
      <w:pPr>
        <w:spacing w:after="0"/>
        <w:jc w:val="both"/>
        <w:rPr>
          <w:rFonts w:ascii="Times New Roman" w:hAnsi="Times New Roman" w:cs="Times New Roman"/>
        </w:rPr>
      </w:pPr>
    </w:p>
    <w:p w14:paraId="4CC254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14:paraId="562AF1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младенческого и раннего возраста (к 3-м годам) с неярко выраженной умственной отсталостью (интеллектуальными нарушениями)</w:t>
      </w:r>
    </w:p>
    <w:p w14:paraId="488103BD" w14:textId="77777777" w:rsidR="00316E2C" w:rsidRPr="00DA51D3" w:rsidRDefault="00316E2C" w:rsidP="00DA51D3">
      <w:pPr>
        <w:spacing w:after="0"/>
        <w:jc w:val="both"/>
        <w:rPr>
          <w:rFonts w:ascii="Times New Roman" w:hAnsi="Times New Roman" w:cs="Times New Roman"/>
        </w:rPr>
      </w:pPr>
    </w:p>
    <w:p w14:paraId="187943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7F2DB6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17C01D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40451E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36A6DE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3ABD94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привязанность к родителям (законным представителям), интерес к окружающему миру.</w:t>
      </w:r>
    </w:p>
    <w:p w14:paraId="160300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0C4746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255F3AB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515CC8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6F9291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Откликающийся на свое имя; использующий коммуникативные средства общения с педагогическим работником (жесты, слова: "привет, пока, на, дай");</w:t>
      </w:r>
    </w:p>
    <w:p w14:paraId="64D9B7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другим детям и способный бесконфликтно играть рядом с ними в ситуации, организованной педагогическим работником;</w:t>
      </w:r>
    </w:p>
    <w:p w14:paraId="0F4F95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p w14:paraId="7B33E3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10B4E8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Знание</w:t>
      </w:r>
    </w:p>
    <w:p w14:paraId="074000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p w14:paraId="3D6103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w:t>
      </w:r>
    </w:p>
    <w:p w14:paraId="4DDE71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 оздоровительное</w:t>
      </w:r>
    </w:p>
    <w:p w14:paraId="69A6E7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42FE15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Владеющий простейшими навыками самообслуживания (ест ложкой), стремящийся к опрятности и самостоятельности.</w:t>
      </w:r>
    </w:p>
    <w:p w14:paraId="289E50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5C80EE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59494F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Знающий назначение бытовых предметов (ложки, расчёски, карандаша) и умеющий пользоваться ими;</w:t>
      </w:r>
    </w:p>
    <w:p w14:paraId="6C724C6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на доступном уровне поддерживать элементарный порядок в окружающей обстановке;</w:t>
      </w:r>
    </w:p>
    <w:p w14:paraId="77E9D2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подражать педагогическому работнику в доступных действиях.</w:t>
      </w:r>
    </w:p>
    <w:p w14:paraId="603B67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61EF75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3A7082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красоте; проявляющий интерес к продуктивным видами деятельности.</w:t>
      </w:r>
    </w:p>
    <w:p w14:paraId="095947DB" w14:textId="77777777" w:rsidR="00316E2C" w:rsidRPr="00DA51D3" w:rsidRDefault="00316E2C" w:rsidP="00DA51D3">
      <w:pPr>
        <w:spacing w:after="0"/>
        <w:jc w:val="both"/>
        <w:rPr>
          <w:rFonts w:ascii="Times New Roman" w:hAnsi="Times New Roman" w:cs="Times New Roman"/>
        </w:rPr>
      </w:pPr>
    </w:p>
    <w:p w14:paraId="412661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младенческого и раннего возраста (к 3-м годам) с выраженной умственной отсталостью (интеллектуальными нарушениями)</w:t>
      </w:r>
    </w:p>
    <w:p w14:paraId="78827C4A" w14:textId="77777777" w:rsidR="00316E2C" w:rsidRPr="00DA51D3" w:rsidRDefault="00316E2C" w:rsidP="00DA51D3">
      <w:pPr>
        <w:spacing w:after="0"/>
        <w:jc w:val="both"/>
        <w:rPr>
          <w:rFonts w:ascii="Times New Roman" w:hAnsi="Times New Roman" w:cs="Times New Roman"/>
        </w:rPr>
      </w:pPr>
    </w:p>
    <w:p w14:paraId="40E711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7B8513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3B5C67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62F16E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63196D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61991E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привязанность к родителям (законным представителям), педагогическим работником.</w:t>
      </w:r>
    </w:p>
    <w:p w14:paraId="4A3196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6B633CC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591FEF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393953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675478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взаимодействию с новым педагогическим работником в процессе эмоционального общения и предметно-игровых действий;</w:t>
      </w:r>
    </w:p>
    <w:p w14:paraId="2EAFAB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24518A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6737AE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Знание</w:t>
      </w:r>
    </w:p>
    <w:p w14:paraId="5E411F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окружающему миру.</w:t>
      </w:r>
    </w:p>
    <w:p w14:paraId="036B6A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w:t>
      </w:r>
    </w:p>
    <w:p w14:paraId="4AEF1B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 оздоровительное</w:t>
      </w:r>
    </w:p>
    <w:p w14:paraId="51F2F3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Здоровье</w:t>
      </w:r>
    </w:p>
    <w:p w14:paraId="7066FC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адекватные реакции в процессе выполнения режимных моментов: приема пищи, умывания.</w:t>
      </w:r>
    </w:p>
    <w:p w14:paraId="39F2AD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2DEFFA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6A6542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Использующий ложку во время приема пищи.</w:t>
      </w:r>
    </w:p>
    <w:p w14:paraId="49A35B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1AFC8C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65AD18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музыке, ярким игрушкам, предметам, изображением.</w:t>
      </w:r>
    </w:p>
    <w:p w14:paraId="3C813ADD" w14:textId="77777777" w:rsidR="00316E2C" w:rsidRPr="00DA51D3" w:rsidRDefault="00316E2C" w:rsidP="00DA51D3">
      <w:pPr>
        <w:spacing w:after="0"/>
        <w:jc w:val="both"/>
        <w:rPr>
          <w:rFonts w:ascii="Times New Roman" w:hAnsi="Times New Roman" w:cs="Times New Roman"/>
        </w:rPr>
      </w:pPr>
    </w:p>
    <w:p w14:paraId="44BBFF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49.1.8. Целевые ориентиры воспитательной работы для обучающихся дошкольного возраста (до 8 лет) с интеллектуальными нарушениями.</w:t>
      </w:r>
    </w:p>
    <w:p w14:paraId="7B3F51EB" w14:textId="77777777" w:rsidR="00316E2C" w:rsidRPr="00DA51D3" w:rsidRDefault="00316E2C" w:rsidP="00DA51D3">
      <w:pPr>
        <w:spacing w:after="0"/>
        <w:jc w:val="both"/>
        <w:rPr>
          <w:rFonts w:ascii="Times New Roman" w:hAnsi="Times New Roman" w:cs="Times New Roman"/>
        </w:rPr>
      </w:pPr>
    </w:p>
    <w:p w14:paraId="47368F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дошкольного возраста (к 8-ми годам) с легкой умственной отсталостью (интеллектуальным нарушением)</w:t>
      </w:r>
    </w:p>
    <w:p w14:paraId="1335511B" w14:textId="77777777" w:rsidR="00316E2C" w:rsidRPr="00DA51D3" w:rsidRDefault="00316E2C" w:rsidP="00DA51D3">
      <w:pPr>
        <w:spacing w:after="0"/>
        <w:jc w:val="both"/>
        <w:rPr>
          <w:rFonts w:ascii="Times New Roman" w:hAnsi="Times New Roman" w:cs="Times New Roman"/>
        </w:rPr>
      </w:pPr>
    </w:p>
    <w:p w14:paraId="7F752D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4D619B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34AA3F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024F54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38638C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5E1052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p w14:paraId="332E5C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149A8D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082B35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7CAFBB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7CBBD4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14:paraId="4CE5C4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пользующийся при этом невербальными и вербальными средствами общения;</w:t>
      </w:r>
    </w:p>
    <w:p w14:paraId="25A4A27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доброжелательное отношение к знакомым незнакомым людям; дающий элементарную оценку своих поступков и действий;</w:t>
      </w:r>
    </w:p>
    <w:p w14:paraId="37FA2D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адекватно реагирующий на доброжелательное и недоброжелательное отношение к себе со стороны окружающих;</w:t>
      </w:r>
    </w:p>
    <w:p w14:paraId="13A64D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6E05BC7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p w14:paraId="6D1B65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4F06B5F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Знания</w:t>
      </w:r>
    </w:p>
    <w:p w14:paraId="4F7E92A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45CBE7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14:paraId="3A70AE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0FE30F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14D112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природе.</w:t>
      </w:r>
    </w:p>
    <w:p w14:paraId="33BA60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101DFC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695FB8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Положительно относящийся к труду педагогических работников и к результатам своего труда;</w:t>
      </w:r>
    </w:p>
    <w:p w14:paraId="1830B1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трудолюбие при выполнении поручений и в самостоятельной деятельности.</w:t>
      </w:r>
    </w:p>
    <w:p w14:paraId="1F0B2D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0AEC9C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32468D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p w14:paraId="57BE9F13" w14:textId="77777777" w:rsidR="00316E2C" w:rsidRPr="00DA51D3" w:rsidRDefault="00316E2C" w:rsidP="00DA51D3">
      <w:pPr>
        <w:spacing w:after="0"/>
        <w:jc w:val="both"/>
        <w:rPr>
          <w:rFonts w:ascii="Times New Roman" w:hAnsi="Times New Roman" w:cs="Times New Roman"/>
        </w:rPr>
      </w:pPr>
    </w:p>
    <w:p w14:paraId="46E972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дошкольного возраста (к 8-ми годам) с умеренной умственной отсталостью (интеллектуальным нарушением)</w:t>
      </w:r>
    </w:p>
    <w:p w14:paraId="04E0F100" w14:textId="77777777" w:rsidR="00316E2C" w:rsidRPr="00DA51D3" w:rsidRDefault="00316E2C" w:rsidP="00DA51D3">
      <w:pPr>
        <w:spacing w:after="0"/>
        <w:jc w:val="both"/>
        <w:rPr>
          <w:rFonts w:ascii="Times New Roman" w:hAnsi="Times New Roman" w:cs="Times New Roman"/>
        </w:rPr>
      </w:pPr>
    </w:p>
    <w:p w14:paraId="448A4F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091A20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4A4A62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22B8C6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25AD21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7DE9C6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Испытывающий чувство привязанности к родному дому, семье, близким и знакомым людям.</w:t>
      </w:r>
    </w:p>
    <w:p w14:paraId="0C6353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597BE3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00C46E4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0AC69F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00E50D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6E4465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адекватно реагирующий на доброжелательное и недоброжелательное отношение к себе со стороны окружающих;</w:t>
      </w:r>
    </w:p>
    <w:p w14:paraId="5109AC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доброжелательное отношение к знакомым людям;</w:t>
      </w:r>
    </w:p>
    <w:p w14:paraId="7B1B977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p w14:paraId="6C8F8B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59F6C9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Знания</w:t>
      </w:r>
    </w:p>
    <w:p w14:paraId="6B9190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окружающему миру и активность в поведении и деятельности.</w:t>
      </w:r>
    </w:p>
    <w:p w14:paraId="4A6EE78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1BB58C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1ECE60A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Частично владеющий основными навыками личной гигиены.</w:t>
      </w:r>
    </w:p>
    <w:p w14:paraId="6E5FA2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65EF46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277406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некоторую самостоятельность в быту, владеющий основными культурно-гигиеническими навыками;</w:t>
      </w:r>
    </w:p>
    <w:p w14:paraId="293C12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положительно относящийся к труду педагогических работников и к результатам его труда;</w:t>
      </w:r>
    </w:p>
    <w:p w14:paraId="008EC6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положительно реагирующий на просьбу педагогического работника выполнить элементарное трудовое поручение.</w:t>
      </w:r>
    </w:p>
    <w:p w14:paraId="006069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0DA8C7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1EEABB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музыке, ярким игрушкам, предметам, изображениям.</w:t>
      </w:r>
    </w:p>
    <w:p w14:paraId="2E27C810" w14:textId="77777777" w:rsidR="00316E2C" w:rsidRPr="00DA51D3" w:rsidRDefault="00316E2C" w:rsidP="00DA51D3">
      <w:pPr>
        <w:spacing w:after="0"/>
        <w:jc w:val="both"/>
        <w:rPr>
          <w:rFonts w:ascii="Times New Roman" w:hAnsi="Times New Roman" w:cs="Times New Roman"/>
        </w:rPr>
      </w:pPr>
    </w:p>
    <w:p w14:paraId="4732C7E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дошкольного возраста (к 8-ми годам) с тяжелой степенью интеллектуального нарушения</w:t>
      </w:r>
    </w:p>
    <w:p w14:paraId="022AFA2E" w14:textId="77777777" w:rsidR="00316E2C" w:rsidRPr="00DA51D3" w:rsidRDefault="00316E2C" w:rsidP="00DA51D3">
      <w:pPr>
        <w:spacing w:after="0"/>
        <w:jc w:val="both"/>
        <w:rPr>
          <w:rFonts w:ascii="Times New Roman" w:hAnsi="Times New Roman" w:cs="Times New Roman"/>
        </w:rPr>
      </w:pPr>
    </w:p>
    <w:p w14:paraId="45CC58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4B6663E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321301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1E30B69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4DD9127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1BA77D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привязанности близким и знакомым людям.</w:t>
      </w:r>
    </w:p>
    <w:p w14:paraId="039808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7A892B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7B66D8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337EF4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28713D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p w14:paraId="1B40B8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1CF6B6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Знания</w:t>
      </w:r>
    </w:p>
    <w:p w14:paraId="3FBE5C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окружающему миру и активность в поведении и деятельности.</w:t>
      </w:r>
    </w:p>
    <w:p w14:paraId="04E907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7AC696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2F9258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p w14:paraId="1C64D57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635CE8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7E60B1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Владеет элементарными навыками в быту. Стремящийся помогать педагогическому работнику в доступных действиях.</w:t>
      </w:r>
    </w:p>
    <w:p w14:paraId="5E8B25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Этико-эстетическое</w:t>
      </w:r>
    </w:p>
    <w:p w14:paraId="1B318D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570A98A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музыке, ярким игрушкам, предметам, изображениям.</w:t>
      </w:r>
    </w:p>
    <w:p w14:paraId="4C8F68FB" w14:textId="77777777" w:rsidR="00316E2C" w:rsidRPr="00DA51D3" w:rsidRDefault="00316E2C" w:rsidP="00DA51D3">
      <w:pPr>
        <w:spacing w:after="0"/>
        <w:jc w:val="both"/>
        <w:rPr>
          <w:rFonts w:ascii="Times New Roman" w:hAnsi="Times New Roman" w:cs="Times New Roman"/>
        </w:rPr>
      </w:pPr>
    </w:p>
    <w:p w14:paraId="34BB3A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49.1.9. Целевые ориентиры воспитательной работы для обучающихся с ТМНР младенческого и раннего возраста (до 3 лет).</w:t>
      </w:r>
    </w:p>
    <w:p w14:paraId="0DAD0385" w14:textId="77777777" w:rsidR="00316E2C" w:rsidRPr="00DA51D3" w:rsidRDefault="00316E2C" w:rsidP="00DA51D3">
      <w:pPr>
        <w:spacing w:after="0"/>
        <w:jc w:val="both"/>
        <w:rPr>
          <w:rFonts w:ascii="Times New Roman" w:hAnsi="Times New Roman" w:cs="Times New Roman"/>
        </w:rPr>
      </w:pPr>
    </w:p>
    <w:p w14:paraId="416CBF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младенческого и раннего возраста (к 3-м годам)</w:t>
      </w:r>
    </w:p>
    <w:p w14:paraId="040B2923" w14:textId="77777777" w:rsidR="00316E2C" w:rsidRPr="00DA51D3" w:rsidRDefault="00316E2C" w:rsidP="00DA51D3">
      <w:pPr>
        <w:spacing w:after="0"/>
        <w:jc w:val="both"/>
        <w:rPr>
          <w:rFonts w:ascii="Times New Roman" w:hAnsi="Times New Roman" w:cs="Times New Roman"/>
        </w:rPr>
      </w:pPr>
    </w:p>
    <w:p w14:paraId="3B35CE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Направление воспитания</w:t>
      </w:r>
    </w:p>
    <w:p w14:paraId="1A4E32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4500C57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49A4F1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57C052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083326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привязанность, любовь к семье, близким, окружающему миру.</w:t>
      </w:r>
    </w:p>
    <w:p w14:paraId="2D628A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3876F8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 семья,</w:t>
      </w:r>
    </w:p>
    <w:p w14:paraId="4739CE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0FBAD6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0DD0794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понять и принять, что такое "хорошо" и "плохо".</w:t>
      </w:r>
    </w:p>
    <w:p w14:paraId="11C87E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другим детям и способный бесконфликтно играть рядом с ними.</w:t>
      </w:r>
    </w:p>
    <w:p w14:paraId="539EE8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1245E0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Способный общаться с другими людьми с помощью вербальных и невербальных средств общения с учетом имеющихся нарушений.</w:t>
      </w:r>
    </w:p>
    <w:p w14:paraId="1DCB13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12B1CD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Знание</w:t>
      </w:r>
    </w:p>
    <w:p w14:paraId="4A1D84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интерес к окружающему миру и активность в поведении и деятельности.</w:t>
      </w:r>
    </w:p>
    <w:p w14:paraId="696462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4B1927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1F0E6B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p w14:paraId="074A06F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3DFAF34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5F52A1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на доступном уровне поддерживать элементарный порядок в окружающей обстановке.</w:t>
      </w:r>
    </w:p>
    <w:p w14:paraId="0017627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помогать педагогическому работнику в доступных действиях.</w:t>
      </w:r>
    </w:p>
    <w:p w14:paraId="1C2838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к максимально возможной самостоятельности в самообслуживании, в быту, в игре, в продуктивных видах деятельности.</w:t>
      </w:r>
    </w:p>
    <w:p w14:paraId="4E08BF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40B40B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Культура и красота</w:t>
      </w:r>
    </w:p>
    <w:p w14:paraId="562ACF8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p w14:paraId="43690CB8" w14:textId="77777777" w:rsidR="00316E2C" w:rsidRPr="00DA51D3" w:rsidRDefault="00316E2C" w:rsidP="00DA51D3">
      <w:pPr>
        <w:spacing w:after="0"/>
        <w:jc w:val="both"/>
        <w:rPr>
          <w:rFonts w:ascii="Times New Roman" w:hAnsi="Times New Roman" w:cs="Times New Roman"/>
        </w:rPr>
      </w:pPr>
    </w:p>
    <w:p w14:paraId="3019C7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49.1.10. Целевые ориентиры воспитательной работы для обучающихся дошкольного возраста (до 8 лет).</w:t>
      </w:r>
    </w:p>
    <w:p w14:paraId="67F57617" w14:textId="77777777" w:rsidR="00316E2C" w:rsidRPr="00DA51D3" w:rsidRDefault="00316E2C" w:rsidP="00DA51D3">
      <w:pPr>
        <w:spacing w:after="0"/>
        <w:jc w:val="both"/>
        <w:rPr>
          <w:rFonts w:ascii="Times New Roman" w:hAnsi="Times New Roman" w:cs="Times New Roman"/>
        </w:rPr>
      </w:pPr>
    </w:p>
    <w:p w14:paraId="4EC037A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Портрет ребенка дошкольного возраста (к 8-ми годам)</w:t>
      </w:r>
    </w:p>
    <w:p w14:paraId="3F24FA8F" w14:textId="77777777" w:rsidR="00316E2C" w:rsidRPr="00DA51D3" w:rsidRDefault="00316E2C" w:rsidP="00DA51D3">
      <w:pPr>
        <w:spacing w:after="0"/>
        <w:jc w:val="both"/>
        <w:rPr>
          <w:rFonts w:ascii="Times New Roman" w:hAnsi="Times New Roman" w:cs="Times New Roman"/>
        </w:rPr>
      </w:pPr>
    </w:p>
    <w:p w14:paraId="08AD0C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воспитания</w:t>
      </w:r>
    </w:p>
    <w:p w14:paraId="71C383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Ценности</w:t>
      </w:r>
    </w:p>
    <w:p w14:paraId="74884D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Показатели</w:t>
      </w:r>
    </w:p>
    <w:p w14:paraId="2C22C8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w:t>
      </w:r>
    </w:p>
    <w:p w14:paraId="4D73C2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природа</w:t>
      </w:r>
    </w:p>
    <w:p w14:paraId="6D07F1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Имеющий представление о своей стране, своей малой Родине, испытывающий чувство привязанности к родному дому, семье, близким людям.</w:t>
      </w:r>
    </w:p>
    <w:p w14:paraId="64C5CB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w:t>
      </w:r>
    </w:p>
    <w:p w14:paraId="131F8C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Человек,</w:t>
      </w:r>
    </w:p>
    <w:p w14:paraId="3C569E9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семья,</w:t>
      </w:r>
    </w:p>
    <w:p w14:paraId="620F1C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дружба,</w:t>
      </w:r>
    </w:p>
    <w:p w14:paraId="78CA76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сотрудничество</w:t>
      </w:r>
    </w:p>
    <w:p w14:paraId="0A3F4B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14:paraId="393351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Освоивший основы речевой культуры с учетом имеющихся речевых возможностей, в том числе с использованием доступных способов коммуникации.</w:t>
      </w:r>
    </w:p>
    <w:p w14:paraId="00C5451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p w14:paraId="2AF830D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w:t>
      </w:r>
    </w:p>
    <w:p w14:paraId="0E7665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Знания</w:t>
      </w:r>
    </w:p>
    <w:p w14:paraId="6F1CCF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3F4BE1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и оздоровительное</w:t>
      </w:r>
    </w:p>
    <w:p w14:paraId="5D1DF6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Здоровье</w:t>
      </w:r>
    </w:p>
    <w:p w14:paraId="617FC2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к самостоятельной двигательной активности, понимающий на доступном уровне необходимость реабилитации.</w:t>
      </w:r>
    </w:p>
    <w:p w14:paraId="7D5EBE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Готовый к использованию индивидуальных средств коррекции, вспомогательных технических средств для передвижения и самообслуживания.</w:t>
      </w:r>
    </w:p>
    <w:p w14:paraId="36C9A4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Владеющий основными навыками личной гигиены.</w:t>
      </w:r>
    </w:p>
    <w:p w14:paraId="70AFCC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Стремящийся соблюдать элементарные правила безопасного поведения в быту, социуме, природе.</w:t>
      </w:r>
    </w:p>
    <w:p w14:paraId="2335BD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Трудовое</w:t>
      </w:r>
    </w:p>
    <w:p w14:paraId="5FB524A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Труд</w:t>
      </w:r>
    </w:p>
    <w:p w14:paraId="434D27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p w14:paraId="01EAFF5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Этико-эстетическое</w:t>
      </w:r>
    </w:p>
    <w:p w14:paraId="2F5157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Культура и красота</w:t>
      </w:r>
    </w:p>
    <w:p w14:paraId="5E8B80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p w14:paraId="28CC61DF" w14:textId="77777777" w:rsidR="00316E2C" w:rsidRPr="00DA51D3" w:rsidRDefault="00316E2C" w:rsidP="00DA51D3">
      <w:pPr>
        <w:spacing w:after="0"/>
        <w:jc w:val="both"/>
        <w:rPr>
          <w:rFonts w:ascii="Times New Roman" w:hAnsi="Times New Roman" w:cs="Times New Roman"/>
        </w:rPr>
      </w:pPr>
    </w:p>
    <w:p w14:paraId="43D37F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 Содержательный раздел.</w:t>
      </w:r>
    </w:p>
    <w:p w14:paraId="23D03D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49.2.1. Содержание воспитательной работы по направлениям воспитания.</w:t>
      </w:r>
    </w:p>
    <w:p w14:paraId="06E2A0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F315E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социально-коммуникативное развитие;</w:t>
      </w:r>
    </w:p>
    <w:p w14:paraId="6405F3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познавательное развитие;</w:t>
      </w:r>
    </w:p>
    <w:p w14:paraId="535129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речевое развитие;</w:t>
      </w:r>
    </w:p>
    <w:p w14:paraId="6BBA91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художественно-эстетическое развитие;</w:t>
      </w:r>
    </w:p>
    <w:p w14:paraId="6F7629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физическое развитие.</w:t>
      </w:r>
    </w:p>
    <w:p w14:paraId="23298AD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BC1495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49.2.2. Патриотическое направление воспитания.</w:t>
      </w:r>
    </w:p>
    <w:p w14:paraId="1126FD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Родина и природа лежат в основе патриотического направления воспитания.</w:t>
      </w:r>
    </w:p>
    <w:p w14:paraId="1FE447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3891D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E4F85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1BB94B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эмоционально-ценностный, характеризующийся любовью к Родине - России, уважением к своему народу, народу России в целом;</w:t>
      </w:r>
    </w:p>
    <w:p w14:paraId="2E9976AE" w14:textId="77777777" w:rsidR="00316E2C" w:rsidRPr="00DA51D3" w:rsidRDefault="00316E2C" w:rsidP="00DA51D3">
      <w:pPr>
        <w:spacing w:after="0"/>
        <w:jc w:val="both"/>
        <w:rPr>
          <w:rFonts w:ascii="Times New Roman" w:hAnsi="Times New Roman" w:cs="Times New Roman"/>
        </w:rPr>
      </w:pPr>
      <w:proofErr w:type="spellStart"/>
      <w:r w:rsidRPr="00DA51D3">
        <w:rPr>
          <w:rFonts w:ascii="Times New Roman" w:hAnsi="Times New Roman" w:cs="Times New Roman"/>
        </w:rPr>
        <w:t>регуляторно</w:t>
      </w:r>
      <w:proofErr w:type="spellEnd"/>
      <w:r w:rsidRPr="00DA51D3">
        <w:rPr>
          <w:rFonts w:ascii="Times New Roman" w:hAnsi="Times New Roman" w:cs="Times New Roman"/>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506ABF9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патриотического воспитания:</w:t>
      </w:r>
    </w:p>
    <w:p w14:paraId="2A44B7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любви к родному краю, родной природе, родному языку, культурному наследию своего народа;</w:t>
      </w:r>
    </w:p>
    <w:p w14:paraId="293449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воспитание любви, уважения к своим национальным особенностям и чувства собственного достоинства как представителя своего народа;</w:t>
      </w:r>
    </w:p>
    <w:p w14:paraId="56006BD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93597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80F7F5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159594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ознакомлении обучающихся с ОВЗ с историей, героями, культурой, традициями России и своего народа;</w:t>
      </w:r>
    </w:p>
    <w:p w14:paraId="267D7F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организации коллективных творческих проектов, направленных на приобщение обучающихся с ОВЗ к российским общенациональным традициям;</w:t>
      </w:r>
    </w:p>
    <w:p w14:paraId="378718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4C4FD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49.2.3. Социальное направление воспитания.</w:t>
      </w:r>
    </w:p>
    <w:p w14:paraId="2435B8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Семья, дружба, человек и сотрудничество лежат в основе социального направления воспитания.</w:t>
      </w:r>
    </w:p>
    <w:p w14:paraId="3BE979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6EE2F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A8DF9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Выделяются основные задачи социального направления воспитания:</w:t>
      </w:r>
    </w:p>
    <w:p w14:paraId="33AC6F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79498E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15DD16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5DAC301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организовывать сюжетно-ролевые игры (в семью, в команду), игры с правилами, традиционные народные игры;</w:t>
      </w:r>
    </w:p>
    <w:p w14:paraId="31BE49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у обучающихся с ОВЗ навыки поведения в обществе;</w:t>
      </w:r>
    </w:p>
    <w:p w14:paraId="6C2547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с ОВЗ сотрудничать, организуя групповые формы в продуктивных видах деятельности;</w:t>
      </w:r>
    </w:p>
    <w:p w14:paraId="6D2C69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с ОВЗ анализировать поступки и чувства - свои и других людей;</w:t>
      </w:r>
    </w:p>
    <w:p w14:paraId="5BD368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организовывать коллективные проекты заботы и помощи;</w:t>
      </w:r>
    </w:p>
    <w:p w14:paraId="5849F0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создавать доброжелательный психологический климат в группе.</w:t>
      </w:r>
    </w:p>
    <w:p w14:paraId="2796FF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49.2.4. Познавательное направление воспитания.</w:t>
      </w:r>
    </w:p>
    <w:p w14:paraId="66CAD71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формирование ценности познания (ценность - "знания").</w:t>
      </w:r>
    </w:p>
    <w:p w14:paraId="0EAAB1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5609A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Задачи познавательного направления воспитания:</w:t>
      </w:r>
    </w:p>
    <w:p w14:paraId="262493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развитие любознательности, формирование опыта познавательной инициативы;</w:t>
      </w:r>
    </w:p>
    <w:p w14:paraId="642828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2) формирование ценностного отношения к педагогическому работнику как источнику знаний;</w:t>
      </w:r>
    </w:p>
    <w:p w14:paraId="7397B4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приобщение ребенка к культурным способам познания (книги, интернет-источники, дискуссии).</w:t>
      </w:r>
    </w:p>
    <w:p w14:paraId="1DF2B0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деятельности воспитателя:</w:t>
      </w:r>
    </w:p>
    <w:p w14:paraId="027414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A54FF5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69D40AD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6AFC17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49.2.5. Физическое и оздоровительное направление воспитания.</w:t>
      </w:r>
    </w:p>
    <w:p w14:paraId="1F9E3F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4E6F9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49.2.5.1. Задачи по формированию здорового образа жизни:</w:t>
      </w:r>
    </w:p>
    <w:p w14:paraId="7C05FF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D1B2F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закаливание, повышение сопротивляемости к воздействию условий внешней среды;</w:t>
      </w:r>
    </w:p>
    <w:p w14:paraId="66EE86E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укрепление опорно-двигательного аппарата; развитие двигательных способностей, обучение двигательным навыкам и умениям;</w:t>
      </w:r>
    </w:p>
    <w:p w14:paraId="67B926E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элементарных представлений в области физической культуры, здоровья и безопасного образа жизни;</w:t>
      </w:r>
    </w:p>
    <w:p w14:paraId="45172CF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сна, здорового питания, выстраивание правильного режима дня;</w:t>
      </w:r>
    </w:p>
    <w:p w14:paraId="2525A6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воспитание экологической культуры, обучение безопасности жизнедеятельности.</w:t>
      </w:r>
    </w:p>
    <w:p w14:paraId="306006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деятельности воспитателя:</w:t>
      </w:r>
    </w:p>
    <w:p w14:paraId="6EF0FA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подвижных, спортивных игр, в том числе традиционных народных игр, дворовых игр на территории детского сада;</w:t>
      </w:r>
    </w:p>
    <w:p w14:paraId="2DB884C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детско-педагогических работников проектов по здоровому образу жизни;</w:t>
      </w:r>
    </w:p>
    <w:p w14:paraId="1ACB8AF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введение оздоровительных традиций в Организации.</w:t>
      </w:r>
    </w:p>
    <w:p w14:paraId="0D9EB4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1C87B6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w:t>
      </w:r>
      <w:r w:rsidRPr="00DA51D3">
        <w:rPr>
          <w:rFonts w:ascii="Times New Roman" w:hAnsi="Times New Roman" w:cs="Times New Roman"/>
        </w:rPr>
        <w:lastRenderedPageBreak/>
        <w:t>периодичностью, ребенок с ОВЗ вводит их в свое бытовое пространство, и постепенно они становятся для него привычкой.</w:t>
      </w:r>
    </w:p>
    <w:p w14:paraId="1D80C7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707B4E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 ребенка с ОВЗ навыки поведения во время приема пищи;</w:t>
      </w:r>
    </w:p>
    <w:p w14:paraId="458E41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 ребенка с ОВЗ представления о ценности здоровья, красоте и чистоте тела;</w:t>
      </w:r>
    </w:p>
    <w:p w14:paraId="7D6AAFA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формировать у ребенка с ОВЗ привычку следить за своим внешним видом;</w:t>
      </w:r>
    </w:p>
    <w:p w14:paraId="00E0C3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включать информацию о гигиене в повседневную жизнь ребенка с ОВЗ, в игру.</w:t>
      </w:r>
    </w:p>
    <w:p w14:paraId="49AD64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Работа по формированию у ребенка с ОВЗ культурно-гигиенических навыков должна вестись в тесном контакте с семьей.</w:t>
      </w:r>
    </w:p>
    <w:p w14:paraId="1BEFAE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49.2.6. Трудовое направление воспитания.</w:t>
      </w:r>
    </w:p>
    <w:p w14:paraId="5517BF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формирование ценностного отношения обучающихся к труду, трудолюбия, а также в приобщении ребенка к труду (ценность - "труд").</w:t>
      </w:r>
    </w:p>
    <w:p w14:paraId="0B11CB3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Основная Основные задачи трудового воспитания:</w:t>
      </w:r>
    </w:p>
    <w:p w14:paraId="44AD5D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49E939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134994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8DD45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BBD23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1210EB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2E3668B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предоставлять детям с ОВЗ самостоятельность в выполнении работы, чтобы они почувствовали ответственность за свои действия;</w:t>
      </w:r>
    </w:p>
    <w:p w14:paraId="785B002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620C3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связывать развитие трудолюбия с формированием общественных мотивов труда, желанием приносить пользу людям.</w:t>
      </w:r>
    </w:p>
    <w:p w14:paraId="4204C3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49.2.7. Этико-эстетическое направление воспитания.</w:t>
      </w:r>
    </w:p>
    <w:p w14:paraId="4BCDD8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Цель: формирование конкретных представления о культуре поведения, (ценности - "культура и красота").</w:t>
      </w:r>
    </w:p>
    <w:p w14:paraId="32E551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Основные задачи этико-эстетического воспитания:</w:t>
      </w:r>
    </w:p>
    <w:p w14:paraId="2262FE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культуры общения, поведения, этических представлений;</w:t>
      </w:r>
    </w:p>
    <w:p w14:paraId="4AC261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воспитание представлений о значении опрятности и красоты внешней, ее влиянии на внутренний мир человека;</w:t>
      </w:r>
    </w:p>
    <w:p w14:paraId="1E1ADF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3) развитие предпосылок ценностно-смыслового восприятия и понимания произведений искусства, явлений жизни, отношений между людьми;</w:t>
      </w:r>
    </w:p>
    <w:p w14:paraId="07FA0B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воспитание любви к прекрасному, уважения к традициям и культуре родной страны и других народов;</w:t>
      </w:r>
    </w:p>
    <w:p w14:paraId="1E85C8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развитие творческого отношения к миру, природе, быту и к окружающей ребенка с ОВЗ действительности;</w:t>
      </w:r>
    </w:p>
    <w:p w14:paraId="0D65445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формирование у обучающихся с ОВЗ эстетического вкуса, стремления окружать себя прекрасным, создавать его.</w:t>
      </w:r>
    </w:p>
    <w:p w14:paraId="00FAED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3568080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учить обучающихся с ОВЗ уважительно относиться к окружающим людям, считаться с их делами, интересами, удобствами;</w:t>
      </w:r>
    </w:p>
    <w:p w14:paraId="73096D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4BCA2F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26895F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F181C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5B0942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Направления деятельности воспитателя по эстетическому воспитанию предполагают следующее:</w:t>
      </w:r>
    </w:p>
    <w:p w14:paraId="0D4221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3CFBB5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уважительное отношение к результатам творчества обучающихся с ОВЗ, широкое включение их произведений в жизнь Организации;</w:t>
      </w:r>
    </w:p>
    <w:p w14:paraId="1F63B4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организацию выставок, концертов, создание эстетической развивающей среды;</w:t>
      </w:r>
    </w:p>
    <w:p w14:paraId="4F0701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чувства прекрасного на основе восприятия художественного слова на русском и родном языке;</w:t>
      </w:r>
    </w:p>
    <w:p w14:paraId="5AC0F9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реализация вариативности содержания, форм и методов работы с детьми с ОВЗ по разным направлениям эстетического воспитания.</w:t>
      </w:r>
    </w:p>
    <w:p w14:paraId="3821A4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49.2.7.3. Особенности реализации воспитательного процесса.</w:t>
      </w:r>
    </w:p>
    <w:p w14:paraId="7DBA44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перечне особенностей организации воспитательного процесса в Организации целесообразно отобразить:</w:t>
      </w:r>
    </w:p>
    <w:p w14:paraId="6DD25D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региональные и муниципальные особенности социокультурного окружения Организации;</w:t>
      </w:r>
    </w:p>
    <w:p w14:paraId="3A4989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322DE1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542F6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ключевые элементы уклада Организации;</w:t>
      </w:r>
    </w:p>
    <w:p w14:paraId="150325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наличие инновационных, опережающих, перспективных технологий значимой в аспекте воспитания деятельности, потенциальных "точек роста";</w:t>
      </w:r>
    </w:p>
    <w:p w14:paraId="34C2E2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3387FA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особенности значимого в аспекте воспитания взаимодействия с социальными партнерами Организации;</w:t>
      </w:r>
    </w:p>
    <w:p w14:paraId="0290DD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особенности Организации, связанные с работой с детьми с ОВЗ, в том числе с инвалидностью.</w:t>
      </w:r>
    </w:p>
    <w:p w14:paraId="0A80000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49.2.8. Особенности взаимодействия педагогического коллектива с семьями обучающихся с ОВЗ в процессе реализации Программы воспитания.</w:t>
      </w:r>
    </w:p>
    <w:p w14:paraId="6B8CBE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117A84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244247C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1DC9962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 Организационный раздел.</w:t>
      </w:r>
    </w:p>
    <w:p w14:paraId="599355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49.3.1. Общие требования к условиям реализации Программы воспитания.</w:t>
      </w:r>
    </w:p>
    <w:p w14:paraId="0446D3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C3458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6F2336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Наличие профессиональных кадров и готовность педагогического коллектива к достижению целевых ориентиров Программы воспитания.</w:t>
      </w:r>
    </w:p>
    <w:p w14:paraId="34DE76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Взаимодействие с родителям (законным представителям) по вопросам воспитания.</w:t>
      </w:r>
    </w:p>
    <w:p w14:paraId="5563DA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72BD15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AEDAE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6B3FF1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0F2E1B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Процесс проектирования уклада Организации включает следующие шаги.</w:t>
      </w:r>
    </w:p>
    <w:p w14:paraId="76E3C4AA" w14:textId="77777777" w:rsidR="00316E2C" w:rsidRPr="00DA51D3" w:rsidRDefault="00316E2C" w:rsidP="00DA51D3">
      <w:pPr>
        <w:spacing w:after="0"/>
        <w:jc w:val="both"/>
        <w:rPr>
          <w:rFonts w:ascii="Times New Roman" w:hAnsi="Times New Roman" w:cs="Times New Roman"/>
        </w:rPr>
      </w:pPr>
    </w:p>
    <w:p w14:paraId="1AFCA2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N п/п</w:t>
      </w:r>
    </w:p>
    <w:p w14:paraId="68FE3B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Шаг</w:t>
      </w:r>
    </w:p>
    <w:p w14:paraId="7C3BDF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Оформление</w:t>
      </w:r>
    </w:p>
    <w:p w14:paraId="1FE8F6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w:t>
      </w:r>
    </w:p>
    <w:p w14:paraId="4757950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Определить ценностно-смысловое наполнение жизнедеятельности Организации.</w:t>
      </w:r>
    </w:p>
    <w:p w14:paraId="05FD47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Устав Организации, локальные акты, правила поведения для обучающихся и педагогических работников, внутренняя символика.</w:t>
      </w:r>
    </w:p>
    <w:p w14:paraId="60A4FDF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w:t>
      </w:r>
    </w:p>
    <w:p w14:paraId="34AF87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Отразить сформулированное ценностно-смысловое наполнение во всех форматах жизнедеятельности Организации:</w:t>
      </w:r>
    </w:p>
    <w:p w14:paraId="4CF02D7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специфику организации видов деятельности; обустройство развивающей предметно-пространственной среды; организацию режима дня;</w:t>
      </w:r>
    </w:p>
    <w:p w14:paraId="350D61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разработку традиций и ритуалов Организации; праздники и мероприятия.</w:t>
      </w:r>
    </w:p>
    <w:p w14:paraId="5D60B1E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АОП ДО и Программа воспитания.</w:t>
      </w:r>
    </w:p>
    <w:p w14:paraId="6196A4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w:t>
      </w:r>
    </w:p>
    <w:p w14:paraId="6B3435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Обеспечить принятие всеми участниками образовательных отношений уклада Организации.</w:t>
      </w:r>
    </w:p>
    <w:p w14:paraId="4D02CA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Требования к кадровому составу и профессиональной подготовке сотрудников. Взаимодействие Организации с семьями обучающихся.</w:t>
      </w:r>
    </w:p>
    <w:p w14:paraId="7F2371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Социальное партнерство</w:t>
      </w:r>
    </w:p>
    <w:p w14:paraId="0DB4EA4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Организации с социальным окружением.</w:t>
      </w:r>
    </w:p>
    <w:p w14:paraId="708C3E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Договоры и локальные нормативные акты.</w:t>
      </w:r>
    </w:p>
    <w:p w14:paraId="4F3EAC4C" w14:textId="77777777" w:rsidR="00316E2C" w:rsidRPr="00DA51D3" w:rsidRDefault="00316E2C" w:rsidP="00DA51D3">
      <w:pPr>
        <w:spacing w:after="0"/>
        <w:jc w:val="both"/>
        <w:rPr>
          <w:rFonts w:ascii="Times New Roman" w:hAnsi="Times New Roman" w:cs="Times New Roman"/>
        </w:rPr>
      </w:pPr>
    </w:p>
    <w:p w14:paraId="3264AC9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B3CD8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Воспитывающая среда строится по трем линиям:</w:t>
      </w:r>
    </w:p>
    <w:p w14:paraId="4851E9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 педагогического работника", который создает предметно-образную среду, способствующую воспитанию необходимых качеств;</w:t>
      </w:r>
    </w:p>
    <w:p w14:paraId="0989CF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w:t>
      </w:r>
      <w:r w:rsidRPr="00DA51D3">
        <w:rPr>
          <w:rFonts w:ascii="Times New Roman" w:hAnsi="Times New Roman" w:cs="Times New Roman"/>
        </w:rPr>
        <w:lastRenderedPageBreak/>
        <w:t>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6FC47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 ребенка", который самостоятельно действует, творит, получает опыт деятельности, в особенности - игровой.</w:t>
      </w:r>
    </w:p>
    <w:p w14:paraId="1741249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49.3.2. Взаимодействия педагогического работника с детьми с ОВЗ. События Организации.</w:t>
      </w:r>
    </w:p>
    <w:p w14:paraId="392479E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4765B2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Проектирование событий в Организации возможно в следующих формах:</w:t>
      </w:r>
    </w:p>
    <w:p w14:paraId="236D088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8ECC80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1EC3B6F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54E57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49.3.3. Организация предметно-пространственной среды.</w:t>
      </w:r>
    </w:p>
    <w:p w14:paraId="397BDD1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Предметно-пространственная среда (далее - ППС) должна отражать федеральную, региональную специфику, а также специфику ОО и включать:</w:t>
      </w:r>
    </w:p>
    <w:p w14:paraId="5FDC96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оформление помещений;</w:t>
      </w:r>
    </w:p>
    <w:p w14:paraId="2C75C93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оборудование, в том числе специализированное оборудование для обучения и воспитания обучающихся с ОВЗ;</w:t>
      </w:r>
    </w:p>
    <w:p w14:paraId="3DB42D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игрушки.</w:t>
      </w:r>
    </w:p>
    <w:p w14:paraId="443F73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ППС должна отражать ценности, на которых строится программа воспитания, способствовать их принятию и раскрытию ребенком с ОВЗ.</w:t>
      </w:r>
    </w:p>
    <w:p w14:paraId="5131A7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включает знаки и символы государства, региона, города и организации.</w:t>
      </w:r>
    </w:p>
    <w:p w14:paraId="78E3E3D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9A96C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Среда должна быть экологичной, </w:t>
      </w:r>
      <w:proofErr w:type="spellStart"/>
      <w:r w:rsidRPr="00DA51D3">
        <w:rPr>
          <w:rFonts w:ascii="Times New Roman" w:hAnsi="Times New Roman" w:cs="Times New Roman"/>
        </w:rPr>
        <w:t>природосообразной</w:t>
      </w:r>
      <w:proofErr w:type="spellEnd"/>
      <w:r w:rsidRPr="00DA51D3">
        <w:rPr>
          <w:rFonts w:ascii="Times New Roman" w:hAnsi="Times New Roman" w:cs="Times New Roman"/>
        </w:rPr>
        <w:t xml:space="preserve"> и безопасной.</w:t>
      </w:r>
    </w:p>
    <w:p w14:paraId="53A8D5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0F0D4B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C0D2F5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70DD186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6CFF24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131F9C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49.3.4. Кадровое обеспечение воспитательного процесса.</w:t>
      </w:r>
    </w:p>
    <w:p w14:paraId="3EC0B2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019EEF3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494B2AD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49.3.5. Особые требования к условиям, обеспечивающим достижение планируемых личностных результатов в работе с детьми с ОВЗ.</w:t>
      </w:r>
    </w:p>
    <w:p w14:paraId="63B7D7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Инклюзия является ценностной основой уклада Организации и основанием для проектирования воспитывающих сред, деятельностей и событий.</w:t>
      </w:r>
    </w:p>
    <w:p w14:paraId="1ECB45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773006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8736C0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F04EA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A9D023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w:t>
      </w:r>
      <w:r w:rsidRPr="00DA51D3">
        <w:rPr>
          <w:rFonts w:ascii="Times New Roman" w:hAnsi="Times New Roman" w:cs="Times New Roman"/>
        </w:rPr>
        <w:lastRenderedPageBreak/>
        <w:t>самостоятельности, счастья и свободы в коллективе обучающихся и педагогических работников.</w:t>
      </w:r>
    </w:p>
    <w:p w14:paraId="446B7A1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49.4. Основными условиями реализации Программы воспитания в Организации, являются:</w:t>
      </w:r>
    </w:p>
    <w:p w14:paraId="6A38547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E0E5B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7CD0C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0569FE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формирование и поддержка инициативы обучающихся в различных видах детской деятельности;</w:t>
      </w:r>
    </w:p>
    <w:p w14:paraId="46416C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активное привлечение ближайшего социального окружения к воспитанию ребенка.</w:t>
      </w:r>
    </w:p>
    <w:p w14:paraId="56E400A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49.5. Задачами воспитания обучающихся с ОВЗ в условиях Организации являются:</w:t>
      </w:r>
    </w:p>
    <w:p w14:paraId="03FA52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54C07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формирование доброжелательного отношения к детям с ОВЗ и их семьям со стороны всех участников образовательных отношений;</w:t>
      </w:r>
    </w:p>
    <w:p w14:paraId="40C56BF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70CC93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734D8B4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расширение у обучающихся с различными нарушениями развития знаний и представлений об окружающем мире;</w:t>
      </w:r>
    </w:p>
    <w:p w14:paraId="00E55B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взаимодействие с семьей для обеспечения полноценного развития обучающихся с ОВЗ;</w:t>
      </w:r>
    </w:p>
    <w:p w14:paraId="79F9809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охрана и укрепление физического и психического здоровья обучающихся, в том числе их эмоционального благополучия;</w:t>
      </w:r>
    </w:p>
    <w:p w14:paraId="73C7DF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5CE714D" w14:textId="77777777" w:rsidR="00316E2C" w:rsidRPr="00DA51D3" w:rsidRDefault="00316E2C" w:rsidP="00DA51D3">
      <w:pPr>
        <w:spacing w:after="0"/>
        <w:jc w:val="both"/>
        <w:rPr>
          <w:rFonts w:ascii="Times New Roman" w:hAnsi="Times New Roman" w:cs="Times New Roman"/>
        </w:rPr>
      </w:pPr>
    </w:p>
    <w:p w14:paraId="6BDD79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IV. Организационный раздел Программы</w:t>
      </w:r>
    </w:p>
    <w:p w14:paraId="2A7F9EC0" w14:textId="77777777" w:rsidR="00316E2C" w:rsidRPr="00DA51D3" w:rsidRDefault="00316E2C" w:rsidP="00DA51D3">
      <w:pPr>
        <w:spacing w:after="0"/>
        <w:jc w:val="both"/>
        <w:rPr>
          <w:rFonts w:ascii="Times New Roman" w:hAnsi="Times New Roman" w:cs="Times New Roman"/>
        </w:rPr>
      </w:pPr>
    </w:p>
    <w:p w14:paraId="7CFA04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1E7BC6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w:t>
      </w:r>
      <w:r w:rsidRPr="00DA51D3">
        <w:rPr>
          <w:rFonts w:ascii="Times New Roman" w:hAnsi="Times New Roman" w:cs="Times New Roman"/>
        </w:rPr>
        <w:lastRenderedPageBreak/>
        <w:t>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D6C25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 Психолого-педагогические условия, обеспечивающие развитие ребенка.</w:t>
      </w:r>
    </w:p>
    <w:p w14:paraId="08F1CB3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14:paraId="3F0EA0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14:paraId="2F2B6C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14:paraId="2FDDEF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игры как важнейшего фактора развития ребенка с нарушенным слухом раннего и дошкольного возраста.</w:t>
      </w:r>
    </w:p>
    <w:p w14:paraId="703F3F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14:paraId="45663C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14:paraId="7E3517D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14:paraId="55DFA2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7F5B0F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14:paraId="63750A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14:paraId="1C2E57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14:paraId="38E302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игры как важнейшего фактора развития ребенка с нарушениями зрения.</w:t>
      </w:r>
    </w:p>
    <w:p w14:paraId="77D5E1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63290A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3877F32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14:paraId="6CB80F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Участие семьи как необходимое условие для полноценного развития ребенка с нарушениями зрения раннего и дошкольного возраста.</w:t>
      </w:r>
    </w:p>
    <w:p w14:paraId="6C3F8C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14:paraId="5CF2DE6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14:paraId="6C4A760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 владение педагогическим работниками:</w:t>
      </w:r>
    </w:p>
    <w:p w14:paraId="7F9E99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специальными знаниями и умениями в области практического взаимодействия с детьми в системе координат "зрячий - слепой", "зрячий - слабовидящий";</w:t>
      </w:r>
    </w:p>
    <w:p w14:paraId="0282DE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14:paraId="71A28F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w:t>
      </w:r>
      <w:r w:rsidRPr="00DA51D3">
        <w:rPr>
          <w:rFonts w:ascii="Times New Roman" w:hAnsi="Times New Roman" w:cs="Times New Roman"/>
        </w:rPr>
        <w:lastRenderedPageBreak/>
        <w:t>зрительного отражения с развитием ориентировочно-поисковой, информационно-познавательной роли зрения</w:t>
      </w:r>
    </w:p>
    <w:p w14:paraId="0476DE6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14:paraId="5F3F8F7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14:paraId="246F342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методами взаимодействия с семьей обучающегося с нарушениями зрения с повышением ею адекватности в оценке возможностей ребенка;</w:t>
      </w:r>
    </w:p>
    <w:p w14:paraId="59307B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 позиции (установки) педагогического работника:</w:t>
      </w:r>
    </w:p>
    <w:p w14:paraId="340F49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принятие ребенка с нарушениями зрения, прежде всего, как ребенка, обладающего потенциалом личностного роста;</w:t>
      </w:r>
    </w:p>
    <w:p w14:paraId="497FDC7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ребенок специально должен быть обучен тому, что зрячий постигает сам;</w:t>
      </w:r>
    </w:p>
    <w:p w14:paraId="493AB31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стараться не занижать и не завышать требования к ребенку;</w:t>
      </w:r>
    </w:p>
    <w:p w14:paraId="6BF4CFE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14:paraId="29D959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14:paraId="124818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своевременная корректировка собственной оценки реальных и потенциальных возможностей ребенка.</w:t>
      </w:r>
    </w:p>
    <w:p w14:paraId="72EDC81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27213D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DA51D3">
        <w:rPr>
          <w:rFonts w:ascii="Times New Roman" w:hAnsi="Times New Roman" w:cs="Times New Roman"/>
        </w:rPr>
        <w:t>речеязыкового</w:t>
      </w:r>
      <w:proofErr w:type="spellEnd"/>
      <w:r w:rsidRPr="00DA51D3">
        <w:rPr>
          <w:rFonts w:ascii="Times New Roman" w:hAnsi="Times New Roman" w:cs="Times New Roman"/>
        </w:rPr>
        <w:t xml:space="preserve"> развития особенности деятельности (в том числе речевой), средств ее реализации, ограниченный объем личного опыта.</w:t>
      </w:r>
    </w:p>
    <w:p w14:paraId="414D6E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529C48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5087ECE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099969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sidRPr="00DA51D3">
        <w:rPr>
          <w:rFonts w:ascii="Times New Roman" w:hAnsi="Times New Roman" w:cs="Times New Roman"/>
        </w:rPr>
        <w:lastRenderedPageBreak/>
        <w:t>активности с учетом особенностей развития и образовательных потребностей ребенка с ТНР.</w:t>
      </w:r>
    </w:p>
    <w:p w14:paraId="5D7474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Участие семьи как необходимое условие для полноценного развития ребенка дошкольного возраста с тяжелыми нарушениями речи.</w:t>
      </w:r>
    </w:p>
    <w:p w14:paraId="57A1CC1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14:paraId="751F44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Целесообразно проводить </w:t>
      </w:r>
      <w:proofErr w:type="spellStart"/>
      <w:r w:rsidRPr="00DA51D3">
        <w:rPr>
          <w:rFonts w:ascii="Times New Roman" w:hAnsi="Times New Roman" w:cs="Times New Roman"/>
        </w:rPr>
        <w:t>ППк</w:t>
      </w:r>
      <w:proofErr w:type="spellEnd"/>
      <w:r w:rsidRPr="00DA51D3">
        <w:rPr>
          <w:rFonts w:ascii="Times New Roman" w:hAnsi="Times New Roman" w:cs="Times New Roman"/>
        </w:rPr>
        <w:t>,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14:paraId="4BA054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14:paraId="60E509E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организовать деятельность педагогических работников в форме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для выявления, обследования обучающихся, разработку индивидуального образовательной программы;</w:t>
      </w:r>
    </w:p>
    <w:p w14:paraId="4DB934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организовать в соответствии с разработанной программой сопровождения указанной категории обучающихся;</w:t>
      </w:r>
    </w:p>
    <w:p w14:paraId="55243B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привлечь специалистов психолого-педагогического сопровождения к участию в проектировании и организации образовательного процесса.</w:t>
      </w:r>
    </w:p>
    <w:p w14:paraId="69FD67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14:paraId="39863AF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14:paraId="6D90D9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14:paraId="68F94B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14:paraId="3ED63E9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развитие физических, интеллектуальных, нравственных, эстетических и личностных качеств;</w:t>
      </w:r>
    </w:p>
    <w:p w14:paraId="3C2D0D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предпосылок учебной деятельности;</w:t>
      </w:r>
    </w:p>
    <w:p w14:paraId="277B8DA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сохранение и укрепление здоровья;</w:t>
      </w:r>
    </w:p>
    <w:p w14:paraId="49F6B3C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коррекция недостатков в физическом и (или) психическом развитии обучающихся;</w:t>
      </w:r>
    </w:p>
    <w:p w14:paraId="185BF7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современной развивающей предметно-пространственной среды, комфортной как для обучающихся с ЗПР;</w:t>
      </w:r>
    </w:p>
    <w:p w14:paraId="1B373AD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у обучающихся общей культуры.</w:t>
      </w:r>
    </w:p>
    <w:p w14:paraId="30D85C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Коррекционно-развивающая работа строится с учетом особых образовательных потребностей обучающихся с ЗПР и заключений ПМПК.</w:t>
      </w:r>
    </w:p>
    <w:p w14:paraId="7766A4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37C52A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образовательного процесса для обучающихся с ОВЗ и обучающихся-инвалидов предполагает соблюдение следующих позиций:</w:t>
      </w:r>
    </w:p>
    <w:p w14:paraId="2204A40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2716139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создание специальной среды;</w:t>
      </w:r>
    </w:p>
    <w:p w14:paraId="14FB2AC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предоставление услуг ассистента (помощника), если это прописано в заключении ПМПК;</w:t>
      </w:r>
    </w:p>
    <w:p w14:paraId="02A5E0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4) порядок и содержание работы </w:t>
      </w:r>
      <w:proofErr w:type="spellStart"/>
      <w:r w:rsidRPr="00DA51D3">
        <w:rPr>
          <w:rFonts w:ascii="Times New Roman" w:hAnsi="Times New Roman" w:cs="Times New Roman"/>
        </w:rPr>
        <w:t>ППк</w:t>
      </w:r>
      <w:proofErr w:type="spellEnd"/>
      <w:r w:rsidRPr="00DA51D3">
        <w:rPr>
          <w:rFonts w:ascii="Times New Roman" w:hAnsi="Times New Roman" w:cs="Times New Roman"/>
        </w:rPr>
        <w:t xml:space="preserve"> Организации.</w:t>
      </w:r>
    </w:p>
    <w:p w14:paraId="3097DE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группах компенсирующей направленности для обучающихся с ОВЗ осуществляется реализация АОП ДО для обучающихся с ЗПР.</w:t>
      </w:r>
    </w:p>
    <w:p w14:paraId="4D3314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3B9EC8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557B0F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При составлении АОП ДО необходимо ориентироваться на:</w:t>
      </w:r>
    </w:p>
    <w:p w14:paraId="6D20CD9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1E7D4AD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47ADF5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77A0A0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684358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7AAC47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Реализация индивидуальной АОП ДО ребенка с ЗПР в общеобразовательной группе реализуется с учетом:</w:t>
      </w:r>
    </w:p>
    <w:p w14:paraId="3E37FF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особенностей и содержания взаимодействия с родителями (законными представителями) на каждом этапе включения;</w:t>
      </w:r>
    </w:p>
    <w:p w14:paraId="0552E4D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особенностей и содержания взаимодействия между сотрудниками Организации;</w:t>
      </w:r>
    </w:p>
    <w:p w14:paraId="5821DD2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вариативности, технологий выбора форм и методов подготовки ребенка с ЗПР к включению в среду нормативно развивающихся детей;</w:t>
      </w:r>
    </w:p>
    <w:p w14:paraId="262EF5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критериев готовности ребенка с ЗПР продвижению по этапам инклюзивного процесса;</w:t>
      </w:r>
    </w:p>
    <w:p w14:paraId="72955CA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организации условий для максимального развития и эффективной адаптации ребенка с ЗПР в инклюзивной группе.</w:t>
      </w:r>
    </w:p>
    <w:p w14:paraId="671121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1742F9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7F5DD9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4E7BB4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7AD000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18B1428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6351850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4968B3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50C3FF8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0A2DA0E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51.6. Психолого-педагогические условия, обеспечивающие развитие ребенка с РАС.</w:t>
      </w:r>
    </w:p>
    <w:p w14:paraId="13836C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14:paraId="33DCD06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3933001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Интегративная направленность комплексного сопровождения.</w:t>
      </w:r>
    </w:p>
    <w:p w14:paraId="7498416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Этапный, дифференцированный, личностно ориентированный и преемственный характер комплексного сопровождения.</w:t>
      </w:r>
    </w:p>
    <w:p w14:paraId="1013248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14:paraId="496E1E5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208F10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14:paraId="2B69922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Активное участие семьи как необходимое условие коррекции аутистических расстройств и по возможности успешного развития ребёнка с РАС;</w:t>
      </w:r>
    </w:p>
    <w:p w14:paraId="0C17F04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14:paraId="0D69AA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51.7. Психолого-педагогические условия, обеспечивающие развитие обучающихся с умственной отсталостью (интеллектуальными нарушениями)</w:t>
      </w:r>
    </w:p>
    <w:p w14:paraId="29ACF7B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6BA8A0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3F1B260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0F8EDC3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Охарактеризуем базовые ориентиры к построению программ воспитания и обучения обучающихся разного возраста:</w:t>
      </w:r>
    </w:p>
    <w:p w14:paraId="76A4207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51.7.1. Для ребенка младенческого возраста базовым предметным областям соответствуют основные линии развития ребенка:</w:t>
      </w:r>
    </w:p>
    <w:p w14:paraId="117E95A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эмоционально-личностное и эмоционально-деловое общение,</w:t>
      </w:r>
    </w:p>
    <w:p w14:paraId="403FFD7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перцептивно-моторной деятельности,</w:t>
      </w:r>
    </w:p>
    <w:p w14:paraId="71EB70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предметных действий через активизацию манипулятивной деятельности ребенка,</w:t>
      </w:r>
    </w:p>
    <w:p w14:paraId="70565FD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удовлетворение потребности ребенка в движении,</w:t>
      </w:r>
    </w:p>
    <w:p w14:paraId="3CA7E84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начальных ориентировочных реакций, типа "Что это?",</w:t>
      </w:r>
    </w:p>
    <w:p w14:paraId="108649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элементарных зрительно-двигательных координации,</w:t>
      </w:r>
    </w:p>
    <w:p w14:paraId="0ACBFF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понимание обращенной речи и стимуляция </w:t>
      </w:r>
      <w:proofErr w:type="spellStart"/>
      <w:r w:rsidRPr="00DA51D3">
        <w:rPr>
          <w:rFonts w:ascii="Times New Roman" w:hAnsi="Times New Roman" w:cs="Times New Roman"/>
        </w:rPr>
        <w:t>лепетных</w:t>
      </w:r>
      <w:proofErr w:type="spellEnd"/>
      <w:r w:rsidRPr="00DA51D3">
        <w:rPr>
          <w:rFonts w:ascii="Times New Roman" w:hAnsi="Times New Roman" w:cs="Times New Roman"/>
        </w:rPr>
        <w:t xml:space="preserve"> диалогов,</w:t>
      </w:r>
    </w:p>
    <w:p w14:paraId="4F08FFB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активизация познавательного интереса к окружающим людям и предметам.</w:t>
      </w:r>
    </w:p>
    <w:p w14:paraId="274618C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51.7.2. Для ребенка раннего возраста основными линиями развития являются:</w:t>
      </w:r>
    </w:p>
    <w:p w14:paraId="473208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смена ведущих мотивов деятельности,</w:t>
      </w:r>
    </w:p>
    <w:p w14:paraId="657822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эмоционально-делового и предметного общения,</w:t>
      </w:r>
    </w:p>
    <w:p w14:paraId="4CD1F5E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и активизация общих движений,</w:t>
      </w:r>
    </w:p>
    <w:p w14:paraId="2DD37C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предметных действий и предметной деятельности,</w:t>
      </w:r>
    </w:p>
    <w:p w14:paraId="2564D5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наглядно-действенного мышления,</w:t>
      </w:r>
    </w:p>
    <w:p w14:paraId="2857836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интенсивное накопление пассивного словаря, стимуляция активной речи;</w:t>
      </w:r>
    </w:p>
    <w:p w14:paraId="4058C22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овладение различными навыками в процессе подражания,</w:t>
      </w:r>
    </w:p>
    <w:p w14:paraId="281C89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представлений о себе,</w:t>
      </w:r>
    </w:p>
    <w:p w14:paraId="69D912A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предпосылок к конструктивной и изобразительной деятельности,</w:t>
      </w:r>
    </w:p>
    <w:p w14:paraId="47AD3B6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активизация самостоятельности в быту и формирование потребности в признании собственных достижений,</w:t>
      </w:r>
    </w:p>
    <w:p w14:paraId="5BCBC0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закрепление навыков самообслуживания, развитие активной речи.</w:t>
      </w:r>
    </w:p>
    <w:p w14:paraId="329AF9B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51.7.3. Для ребенка младшего дошкольного возраста основными линиями развития являются:</w:t>
      </w:r>
    </w:p>
    <w:p w14:paraId="7E6AD0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смена ведущих мотивов,</w:t>
      </w:r>
    </w:p>
    <w:p w14:paraId="62D165B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общих движений,</w:t>
      </w:r>
    </w:p>
    <w:p w14:paraId="1638A35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восприятия как ориентировочной деятельности, направленной на исследование свойств и качеств предметов,</w:t>
      </w:r>
    </w:p>
    <w:p w14:paraId="15DFAD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системы сенсорных эталонов,</w:t>
      </w:r>
    </w:p>
    <w:p w14:paraId="4110FB3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наглядно-образного мышления,</w:t>
      </w:r>
    </w:p>
    <w:p w14:paraId="438271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представлений об окружающем,</w:t>
      </w:r>
    </w:p>
    <w:p w14:paraId="7E52CD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расширение понимания смысла обращенной к ребенку речи,</w:t>
      </w:r>
    </w:p>
    <w:p w14:paraId="49B0351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овладение диалогической речью,</w:t>
      </w:r>
    </w:p>
    <w:p w14:paraId="07F2320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фонетической, лексической и грамматической сторонами речи,</w:t>
      </w:r>
    </w:p>
    <w:p w14:paraId="71766C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овладение коммуникативными навыками,</w:t>
      </w:r>
    </w:p>
    <w:p w14:paraId="6726529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сюжетно-ролевой игры,</w:t>
      </w:r>
    </w:p>
    <w:p w14:paraId="443B4B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навыков социального поведения и социальной компетентности,</w:t>
      </w:r>
    </w:p>
    <w:p w14:paraId="31D5662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продуктивных видов деятельности, развитие самосознание.</w:t>
      </w:r>
    </w:p>
    <w:p w14:paraId="62BDC85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51.7.4. Для ребенка старшего дошкольного возраста основными линиями являются:</w:t>
      </w:r>
    </w:p>
    <w:p w14:paraId="25BC162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совершенствование общей моторики,</w:t>
      </w:r>
    </w:p>
    <w:p w14:paraId="3BAA16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тонкой ручной моторики, зрительной двигательной координации,</w:t>
      </w:r>
    </w:p>
    <w:p w14:paraId="0735D70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произвольного внимания,</w:t>
      </w:r>
    </w:p>
    <w:p w14:paraId="3785EC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развитие сферы образов-представлений,</w:t>
      </w:r>
    </w:p>
    <w:p w14:paraId="27C13CC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ориентировки в пространстве,</w:t>
      </w:r>
    </w:p>
    <w:p w14:paraId="3B4589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совершенствование наглядно-образного и формирование элементов словесно-логического мышления,</w:t>
      </w:r>
    </w:p>
    <w:p w14:paraId="75B3A4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связной речи и речевого общения,</w:t>
      </w:r>
    </w:p>
    <w:p w14:paraId="07B21C6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формирование элементов трудовой деятельности,</w:t>
      </w:r>
    </w:p>
    <w:p w14:paraId="56F932F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расширение видов познавательной активности,</w:t>
      </w:r>
    </w:p>
    <w:p w14:paraId="31256F3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становление адекватных норм поведения.</w:t>
      </w:r>
    </w:p>
    <w:p w14:paraId="0427AAD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0D2574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 Психолого-педагогические условия, обеспечивающие развитие ребенка с ТМНР.</w:t>
      </w:r>
    </w:p>
    <w:p w14:paraId="206BB9E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14:paraId="5FC6BA3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14:paraId="65E2AE4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14:paraId="4444B74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14:paraId="1B38F93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14:paraId="73BC75B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выбор способов передачи ребенку общественного опыта в соответствии с уровнем его психического развития;</w:t>
      </w:r>
    </w:p>
    <w:p w14:paraId="1FFCA7B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разнообразие методов и приемов коррекционно-педагогического воздействия;</w:t>
      </w:r>
    </w:p>
    <w:p w14:paraId="3ABA5D1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14:paraId="1A92E84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создание развивающих условий окружающей среды как в процессе обучения, так и при самостоятельной деятельности обучающихся.</w:t>
      </w:r>
    </w:p>
    <w:p w14:paraId="10E5648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14:paraId="4B4E51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14:paraId="168B40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14:paraId="7740A0F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14:paraId="056C87B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14:paraId="2FA02D4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14:paraId="2EF70CC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w:t>
      </w:r>
      <w:r w:rsidRPr="00DA51D3">
        <w:rPr>
          <w:rFonts w:ascii="Times New Roman" w:hAnsi="Times New Roman" w:cs="Times New Roman"/>
        </w:rPr>
        <w:lastRenderedPageBreak/>
        <w:t>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14:paraId="56B15F3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14:paraId="6D9FB58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14:paraId="2303B4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52. Организация развивающей предметно-пространственной среды.</w:t>
      </w:r>
    </w:p>
    <w:p w14:paraId="601DCB4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720D3E9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52.1. В соответствии со Стандартом, ППРОС Организации должна обеспечивать и гарантировать:</w:t>
      </w:r>
    </w:p>
    <w:p w14:paraId="0127C7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6E13E7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CAC84C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516DFDD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03AFE22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D83726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06C8551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4E747F3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Для выполнения этой задачи ППРОС должна быть:</w:t>
      </w:r>
    </w:p>
    <w:p w14:paraId="6641152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69D47D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17CCB6C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238BDBB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4778A78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AC02B7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3950D91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6DA40A7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53. Реализация Программы обеспечивается созданием в образовательной организации кадровых, финансовых, материально-технических условий.</w:t>
      </w:r>
    </w:p>
    <w:p w14:paraId="49322DE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14:paraId="2518CE0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43A43F0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0F12C5A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54. Федеральный календарный план воспитательной работы.</w:t>
      </w:r>
    </w:p>
    <w:p w14:paraId="5E34CCB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2A9F564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3DBE1060"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3F87154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3C474B6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624CB1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Январь</w:t>
      </w:r>
    </w:p>
    <w:p w14:paraId="1C902A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1B339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Февраль</w:t>
      </w:r>
    </w:p>
    <w:p w14:paraId="33A4E9C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58A887B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февраля: День российской науки;</w:t>
      </w:r>
    </w:p>
    <w:p w14:paraId="546BB2A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21 февраля: Международный день родного языка;</w:t>
      </w:r>
    </w:p>
    <w:p w14:paraId="42B180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23 февраля: День защитника Отечества.</w:t>
      </w:r>
    </w:p>
    <w:p w14:paraId="2E9A403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Март</w:t>
      </w:r>
    </w:p>
    <w:p w14:paraId="6E9ED9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марта: Международный женский день;</w:t>
      </w:r>
    </w:p>
    <w:p w14:paraId="5F0E84F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4B0FF589"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27 марта: Всемирный день театра.</w:t>
      </w:r>
    </w:p>
    <w:p w14:paraId="3E4B61A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Апрель</w:t>
      </w:r>
    </w:p>
    <w:p w14:paraId="6CED6E0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апреля: День космонавтики, день запуска СССР первого искусственного спутника Земли;</w:t>
      </w:r>
    </w:p>
    <w:p w14:paraId="6BA2C4C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22 апреля: Всемирный день Земли.</w:t>
      </w:r>
    </w:p>
    <w:p w14:paraId="5E63F6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Май</w:t>
      </w:r>
    </w:p>
    <w:p w14:paraId="3BE1A45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мая: Праздник Весны и Труда;</w:t>
      </w:r>
    </w:p>
    <w:p w14:paraId="5A6A498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мая: День Победы;</w:t>
      </w:r>
    </w:p>
    <w:p w14:paraId="3A93115D"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370DF06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lastRenderedPageBreak/>
        <w:t>18 мая: день основания Балтийского флота (рекомендуется включать в план воспитательной работы с дошкольниками регионально и (или) ситуативно);</w:t>
      </w:r>
    </w:p>
    <w:p w14:paraId="2CCC948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19 мая: День детских общественных организаций России;</w:t>
      </w:r>
    </w:p>
    <w:p w14:paraId="3F6AFB9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24 мая: День славянской письменности и культуры.</w:t>
      </w:r>
    </w:p>
    <w:p w14:paraId="06420BE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Июнь</w:t>
      </w:r>
    </w:p>
    <w:p w14:paraId="2ECF33B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июня: Международный день защиты обучающихся;</w:t>
      </w:r>
    </w:p>
    <w:p w14:paraId="5DFF15E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июня: День эколога;</w:t>
      </w:r>
    </w:p>
    <w:p w14:paraId="1DF7D10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6 июня: день рождения великого русского поэта Александра Сергеевича Пушкина (1799-1837), День русского языка;</w:t>
      </w:r>
    </w:p>
    <w:p w14:paraId="471BB7E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12 июня: День России.</w:t>
      </w:r>
    </w:p>
    <w:p w14:paraId="0D6B5DD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Июль</w:t>
      </w:r>
    </w:p>
    <w:p w14:paraId="6AFB755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июля: День семьи, любви и верности;</w:t>
      </w:r>
    </w:p>
    <w:p w14:paraId="4BD176F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30 июля: День Военно-морского флота (рекомендуется включать в план воспитательной работы с дошкольниками регионально и (или) ситуативно).</w:t>
      </w:r>
    </w:p>
    <w:p w14:paraId="3DCD3B4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Август</w:t>
      </w:r>
    </w:p>
    <w:p w14:paraId="05687F1F"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22 августа: День Государственного флага Российской Федерации;</w:t>
      </w:r>
    </w:p>
    <w:p w14:paraId="14E177B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28B99A51"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27 августа: День российского кино.</w:t>
      </w:r>
    </w:p>
    <w:p w14:paraId="7361E72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Сентябрь</w:t>
      </w:r>
    </w:p>
    <w:p w14:paraId="0DEE635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сентября: День знаний;</w:t>
      </w:r>
    </w:p>
    <w:p w14:paraId="0D65F13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1AE3F1C6"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27 сентября: День воспитателя и всех дошкольных работников.</w:t>
      </w:r>
    </w:p>
    <w:p w14:paraId="35BEF925"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Октябрь</w:t>
      </w:r>
    </w:p>
    <w:p w14:paraId="7A68CD77"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 октября: Международный день пожилых людей; Международный день музыки;</w:t>
      </w:r>
    </w:p>
    <w:p w14:paraId="219F43F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октября: День учителя;</w:t>
      </w:r>
    </w:p>
    <w:p w14:paraId="75FE5C2C"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16 октября: День отца в России.</w:t>
      </w:r>
    </w:p>
    <w:p w14:paraId="3A230C34"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Ноябрь</w:t>
      </w:r>
    </w:p>
    <w:p w14:paraId="6D98096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4 ноября: День народного единства;</w:t>
      </w:r>
    </w:p>
    <w:p w14:paraId="7CAE489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27 ноября: День матери в России;</w:t>
      </w:r>
    </w:p>
    <w:p w14:paraId="45242A2A"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30 ноября: День Государственного герба Российской Федерации.</w:t>
      </w:r>
    </w:p>
    <w:p w14:paraId="17726E98"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Декабрь:</w:t>
      </w:r>
    </w:p>
    <w:p w14:paraId="1C096ED3"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30ED519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5 декабря: День добровольца (волонтера) в России;</w:t>
      </w:r>
    </w:p>
    <w:p w14:paraId="1B5F1B5E"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8 декабря: Международный день художника;</w:t>
      </w:r>
    </w:p>
    <w:p w14:paraId="2AA9AA02"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9 декабря: День Героев Отечества;</w:t>
      </w:r>
    </w:p>
    <w:p w14:paraId="49EBE5CB" w14:textId="77777777" w:rsidR="00316E2C" w:rsidRPr="00DA51D3" w:rsidRDefault="00316E2C" w:rsidP="00DA51D3">
      <w:pPr>
        <w:spacing w:after="0"/>
        <w:jc w:val="both"/>
        <w:rPr>
          <w:rFonts w:ascii="Times New Roman" w:hAnsi="Times New Roman" w:cs="Times New Roman"/>
        </w:rPr>
      </w:pPr>
      <w:r w:rsidRPr="00DA51D3">
        <w:rPr>
          <w:rFonts w:ascii="Times New Roman" w:hAnsi="Times New Roman" w:cs="Times New Roman"/>
        </w:rPr>
        <w:t>31 декабря: Новый год.</w:t>
      </w:r>
    </w:p>
    <w:p w14:paraId="79DB7921" w14:textId="77777777" w:rsidR="00316E2C" w:rsidRPr="00DA51D3" w:rsidRDefault="00316E2C" w:rsidP="00DA51D3">
      <w:pPr>
        <w:spacing w:after="0"/>
        <w:jc w:val="both"/>
        <w:rPr>
          <w:rFonts w:ascii="Times New Roman" w:hAnsi="Times New Roman" w:cs="Times New Roman"/>
        </w:rPr>
      </w:pPr>
    </w:p>
    <w:p w14:paraId="52B6E6E6" w14:textId="6297526C" w:rsidR="009C7F84" w:rsidRPr="00DA51D3" w:rsidRDefault="009C7F84" w:rsidP="00DA51D3">
      <w:pPr>
        <w:spacing w:after="0"/>
        <w:jc w:val="both"/>
        <w:rPr>
          <w:rFonts w:ascii="Times New Roman" w:hAnsi="Times New Roman" w:cs="Times New Roman"/>
        </w:rPr>
      </w:pPr>
    </w:p>
    <w:sectPr w:rsidR="009C7F84" w:rsidRPr="00DA5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2C"/>
    <w:rsid w:val="002B03B3"/>
    <w:rsid w:val="00316E2C"/>
    <w:rsid w:val="00620013"/>
    <w:rsid w:val="009C7F84"/>
    <w:rsid w:val="00BD6CC5"/>
    <w:rsid w:val="00DA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61C26"/>
  <w15:chartTrackingRefBased/>
  <w15:docId w15:val="{71F8CF55-8C1E-4AB9-824C-3B0E86AF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16E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16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16E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16E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16E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16E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6E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6E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6E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6E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16E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16E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16E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16E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16E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6E2C"/>
    <w:rPr>
      <w:rFonts w:eastAsiaTheme="majorEastAsia" w:cstheme="majorBidi"/>
      <w:color w:val="595959" w:themeColor="text1" w:themeTint="A6"/>
    </w:rPr>
  </w:style>
  <w:style w:type="character" w:customStyle="1" w:styleId="80">
    <w:name w:val="Заголовок 8 Знак"/>
    <w:basedOn w:val="a0"/>
    <w:link w:val="8"/>
    <w:uiPriority w:val="9"/>
    <w:semiHidden/>
    <w:rsid w:val="00316E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6E2C"/>
    <w:rPr>
      <w:rFonts w:eastAsiaTheme="majorEastAsia" w:cstheme="majorBidi"/>
      <w:color w:val="272727" w:themeColor="text1" w:themeTint="D8"/>
    </w:rPr>
  </w:style>
  <w:style w:type="paragraph" w:styleId="a3">
    <w:name w:val="Title"/>
    <w:basedOn w:val="a"/>
    <w:next w:val="a"/>
    <w:link w:val="a4"/>
    <w:uiPriority w:val="10"/>
    <w:qFormat/>
    <w:rsid w:val="00316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6E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6E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6E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6E2C"/>
    <w:pPr>
      <w:spacing w:before="160"/>
      <w:jc w:val="center"/>
    </w:pPr>
    <w:rPr>
      <w:i/>
      <w:iCs/>
      <w:color w:val="404040" w:themeColor="text1" w:themeTint="BF"/>
    </w:rPr>
  </w:style>
  <w:style w:type="character" w:customStyle="1" w:styleId="22">
    <w:name w:val="Цитата 2 Знак"/>
    <w:basedOn w:val="a0"/>
    <w:link w:val="21"/>
    <w:uiPriority w:val="29"/>
    <w:rsid w:val="00316E2C"/>
    <w:rPr>
      <w:i/>
      <w:iCs/>
      <w:color w:val="404040" w:themeColor="text1" w:themeTint="BF"/>
    </w:rPr>
  </w:style>
  <w:style w:type="paragraph" w:styleId="a7">
    <w:name w:val="List Paragraph"/>
    <w:basedOn w:val="a"/>
    <w:uiPriority w:val="34"/>
    <w:qFormat/>
    <w:rsid w:val="00316E2C"/>
    <w:pPr>
      <w:ind w:left="720"/>
      <w:contextualSpacing/>
    </w:pPr>
  </w:style>
  <w:style w:type="character" w:styleId="a8">
    <w:name w:val="Intense Emphasis"/>
    <w:basedOn w:val="a0"/>
    <w:uiPriority w:val="21"/>
    <w:qFormat/>
    <w:rsid w:val="00316E2C"/>
    <w:rPr>
      <w:i/>
      <w:iCs/>
      <w:color w:val="0F4761" w:themeColor="accent1" w:themeShade="BF"/>
    </w:rPr>
  </w:style>
  <w:style w:type="paragraph" w:styleId="a9">
    <w:name w:val="Intense Quote"/>
    <w:basedOn w:val="a"/>
    <w:next w:val="a"/>
    <w:link w:val="aa"/>
    <w:uiPriority w:val="30"/>
    <w:qFormat/>
    <w:rsid w:val="00316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16E2C"/>
    <w:rPr>
      <w:i/>
      <w:iCs/>
      <w:color w:val="0F4761" w:themeColor="accent1" w:themeShade="BF"/>
    </w:rPr>
  </w:style>
  <w:style w:type="character" w:styleId="ab">
    <w:name w:val="Intense Reference"/>
    <w:basedOn w:val="a0"/>
    <w:uiPriority w:val="32"/>
    <w:qFormat/>
    <w:rsid w:val="00316E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264044</Words>
  <Characters>1505052</Characters>
  <Application>Microsoft Office Word</Application>
  <DocSecurity>0</DocSecurity>
  <Lines>12542</Lines>
  <Paragraphs>3531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Гаянэ Хатламаджиян</dc:creator>
  <cp:keywords/>
  <dc:description/>
  <cp:lastModifiedBy>Гаянэ Хатламаджиян</cp:lastModifiedBy>
  <cp:revision>2</cp:revision>
  <dcterms:created xsi:type="dcterms:W3CDTF">2026-03-02T06:59:00Z</dcterms:created>
  <dcterms:modified xsi:type="dcterms:W3CDTF">2026-03-02T07:26:00Z</dcterms:modified>
</cp:coreProperties>
</file>